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BC40B" w14:textId="20A4EBB4" w:rsidR="003F370E" w:rsidRPr="00415C87" w:rsidRDefault="003F370E" w:rsidP="004A38BC">
      <w:pPr>
        <w:jc w:val="center"/>
        <w:rPr>
          <w:rFonts w:ascii="ＭＳ ゴシック" w:eastAsia="ＭＳ ゴシック" w:hAnsi="ＭＳ ゴシック"/>
          <w:b/>
          <w:sz w:val="28"/>
          <w:szCs w:val="28"/>
        </w:rPr>
      </w:pPr>
      <w:r w:rsidRPr="00415C87">
        <w:rPr>
          <w:rFonts w:ascii="ＭＳ ゴシック" w:eastAsia="ＭＳ ゴシック" w:hAnsi="ＭＳ ゴシック" w:hint="eastAsia"/>
          <w:b/>
          <w:sz w:val="28"/>
          <w:szCs w:val="28"/>
        </w:rPr>
        <w:t>＜</w:t>
      </w:r>
      <w:r w:rsidR="001A05AD" w:rsidRPr="001A05AD">
        <w:rPr>
          <w:rFonts w:ascii="ＭＳ ゴシック" w:eastAsia="ＭＳ ゴシック" w:hAnsi="ＭＳ ゴシック" w:hint="eastAsia"/>
          <w:b/>
          <w:color w:val="FF0000"/>
          <w:sz w:val="28"/>
          <w:szCs w:val="28"/>
        </w:rPr>
        <w:t>202</w:t>
      </w:r>
      <w:r w:rsidR="00CD17AA">
        <w:rPr>
          <w:rFonts w:ascii="ＭＳ ゴシック" w:eastAsia="ＭＳ ゴシック" w:hAnsi="ＭＳ ゴシック" w:hint="eastAsia"/>
          <w:b/>
          <w:color w:val="FF0000"/>
          <w:sz w:val="28"/>
          <w:szCs w:val="28"/>
        </w:rPr>
        <w:t>4</w:t>
      </w:r>
      <w:r w:rsidR="00C50DBA" w:rsidRPr="001A05AD">
        <w:rPr>
          <w:rFonts w:ascii="ＭＳ ゴシック" w:eastAsia="ＭＳ ゴシック" w:hAnsi="ＭＳ ゴシック" w:hint="eastAsia"/>
          <w:b/>
          <w:color w:val="FF0000"/>
          <w:sz w:val="28"/>
          <w:szCs w:val="28"/>
        </w:rPr>
        <w:t>年</w:t>
      </w:r>
      <w:r w:rsidR="002B5B94">
        <w:rPr>
          <w:rFonts w:ascii="ＭＳ ゴシック" w:eastAsia="ＭＳ ゴシック" w:hAnsi="ＭＳ ゴシック" w:hint="eastAsia"/>
          <w:b/>
          <w:color w:val="FF0000"/>
          <w:sz w:val="28"/>
          <w:szCs w:val="28"/>
        </w:rPr>
        <w:t>11</w:t>
      </w:r>
      <w:r w:rsidRPr="001A05AD">
        <w:rPr>
          <w:rFonts w:ascii="ＭＳ ゴシック" w:eastAsia="ＭＳ ゴシック" w:hAnsi="ＭＳ ゴシック" w:hint="eastAsia"/>
          <w:b/>
          <w:color w:val="FF0000"/>
          <w:sz w:val="28"/>
          <w:szCs w:val="28"/>
        </w:rPr>
        <w:t>月1</w:t>
      </w:r>
      <w:r w:rsidR="00B20F47" w:rsidRPr="001A05AD">
        <w:rPr>
          <w:rFonts w:ascii="ＭＳ ゴシック" w:eastAsia="ＭＳ ゴシック" w:hAnsi="ＭＳ ゴシック" w:hint="eastAsia"/>
          <w:b/>
          <w:color w:val="FF0000"/>
          <w:sz w:val="28"/>
          <w:szCs w:val="28"/>
        </w:rPr>
        <w:t>日</w:t>
      </w:r>
      <w:r w:rsidR="00B20F47" w:rsidRPr="00415C87">
        <w:rPr>
          <w:rFonts w:ascii="ＭＳ ゴシック" w:eastAsia="ＭＳ ゴシック" w:hAnsi="ＭＳ ゴシック" w:hint="eastAsia"/>
          <w:b/>
          <w:sz w:val="28"/>
          <w:szCs w:val="28"/>
        </w:rPr>
        <w:t xml:space="preserve">　改正</w:t>
      </w:r>
      <w:r w:rsidRPr="00415C87">
        <w:rPr>
          <w:rFonts w:ascii="ＭＳ ゴシック" w:eastAsia="ＭＳ ゴシック" w:hAnsi="ＭＳ ゴシック" w:hint="eastAsia"/>
          <w:b/>
          <w:sz w:val="28"/>
          <w:szCs w:val="28"/>
        </w:rPr>
        <w:t>＞</w:t>
      </w:r>
    </w:p>
    <w:p w14:paraId="15BCE6A4" w14:textId="77777777" w:rsidR="00FF7C6F" w:rsidRPr="00485D24" w:rsidRDefault="00743262" w:rsidP="003F370E">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「デイハウス</w:t>
      </w:r>
      <w:r w:rsidR="003A2657">
        <w:rPr>
          <w:rFonts w:ascii="ＭＳ ゴシック" w:eastAsia="ＭＳ ゴシック" w:hAnsi="ＭＳ ゴシック" w:hint="eastAsia"/>
          <w:b/>
          <w:sz w:val="28"/>
          <w:szCs w:val="28"/>
        </w:rPr>
        <w:t>せいどう</w:t>
      </w:r>
      <w:r w:rsidR="00FF7C6F" w:rsidRPr="00AB700E">
        <w:rPr>
          <w:rFonts w:ascii="ＭＳ ゴシック" w:eastAsia="ＭＳ ゴシック" w:hAnsi="ＭＳ ゴシック" w:hint="eastAsia"/>
          <w:b/>
          <w:color w:val="000000"/>
          <w:sz w:val="28"/>
          <w:szCs w:val="28"/>
        </w:rPr>
        <w:t>」重要事項説明書</w:t>
      </w:r>
    </w:p>
    <w:p w14:paraId="0AE8D2CF" w14:textId="368634DD" w:rsidR="00FF7C6F" w:rsidRPr="00AB700E" w:rsidRDefault="00F91F1F" w:rsidP="00FF211A">
      <w:pPr>
        <w:ind w:right="220"/>
        <w:jc w:val="right"/>
        <w:rPr>
          <w:rFonts w:ascii="ＭＳ ゴシック" w:eastAsia="ＭＳ ゴシック" w:hAnsi="ＭＳ ゴシック"/>
          <w:b/>
          <w:color w:val="000000"/>
          <w:sz w:val="22"/>
        </w:rPr>
      </w:pPr>
      <w:r w:rsidRPr="00AB700E">
        <w:rPr>
          <w:rFonts w:ascii="ＭＳ ゴシック" w:eastAsia="ＭＳ ゴシック" w:hAnsi="ＭＳ ゴシック" w:hint="eastAsia"/>
          <w:noProof/>
          <w:color w:val="000000"/>
          <w:sz w:val="22"/>
        </w:rPr>
        <mc:AlternateContent>
          <mc:Choice Requires="wps">
            <w:drawing>
              <wp:anchor distT="0" distB="0" distL="114300" distR="114300" simplePos="0" relativeHeight="251653120" behindDoc="0" locked="0" layoutInCell="1" allowOverlap="1" wp14:anchorId="0E6C1550" wp14:editId="217EDB07">
                <wp:simplePos x="0" y="0"/>
                <wp:positionH relativeFrom="margin">
                  <wp:align>center</wp:align>
                </wp:positionH>
                <wp:positionV relativeFrom="paragraph">
                  <wp:posOffset>161925</wp:posOffset>
                </wp:positionV>
                <wp:extent cx="3143250" cy="571500"/>
                <wp:effectExtent l="0" t="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57150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C4194" id="AutoShape 2" o:spid="_x0000_s1026" style="position:absolute;left:0;text-align:left;margin-left:0;margin-top:12.75pt;width:247.5pt;height:4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" filled="f" strokeweight=".25pt">
                <v:textbox inset="5.85pt,.7pt,5.85pt,.7pt"/>
                <w10:wrap anchorx="margin"/>
              </v:roundrect>
            </w:pict>
          </mc:Fallback>
        </mc:AlternateContent>
      </w:r>
    </w:p>
    <w:p w14:paraId="20EC0FA4" w14:textId="77777777" w:rsidR="00FF7C6F" w:rsidRPr="00AB700E" w:rsidRDefault="00FF7C6F">
      <w:pPr>
        <w:jc w:val="center"/>
        <w:rPr>
          <w:rFonts w:ascii="ＭＳ ゴシック" w:eastAsia="ＭＳ ゴシック" w:hAnsi="ＭＳ ゴシック"/>
          <w:b/>
          <w:color w:val="000000"/>
          <w:szCs w:val="21"/>
        </w:rPr>
      </w:pPr>
      <w:r w:rsidRPr="00AB700E">
        <w:rPr>
          <w:rFonts w:ascii="ＭＳ ゴシック" w:eastAsia="ＭＳ ゴシック" w:hAnsi="ＭＳ ゴシック" w:hint="eastAsia"/>
          <w:b/>
          <w:color w:val="000000"/>
          <w:szCs w:val="21"/>
        </w:rPr>
        <w:t>当事業所は介護保険の指定を受けています。</w:t>
      </w:r>
    </w:p>
    <w:p w14:paraId="1B20C226" w14:textId="7BD1C1AC" w:rsidR="00FF7C6F" w:rsidRPr="00AB700E" w:rsidRDefault="00485D24" w:rsidP="00485D24">
      <w:pPr>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 xml:space="preserve">（事業所番号　</w:t>
      </w:r>
      <w:r w:rsidRPr="00C5463E">
        <w:rPr>
          <w:rFonts w:ascii="ＭＳ ゴシック" w:eastAsia="ＭＳ ゴシック" w:hAnsi="ＭＳ ゴシック" w:hint="eastAsia"/>
          <w:b/>
          <w:szCs w:val="21"/>
        </w:rPr>
        <w:t>第</w:t>
      </w:r>
      <w:r w:rsidR="00CD33BC">
        <w:rPr>
          <w:rFonts w:ascii="ＭＳ ゴシック" w:eastAsia="ＭＳ ゴシック" w:hAnsi="ＭＳ ゴシック" w:hint="eastAsia"/>
          <w:b/>
          <w:szCs w:val="21"/>
        </w:rPr>
        <w:t>3190400147</w:t>
      </w:r>
      <w:r w:rsidR="00FF7C6F" w:rsidRPr="008200C6">
        <w:rPr>
          <w:rFonts w:ascii="ＭＳ ゴシック" w:eastAsia="ＭＳ ゴシック" w:hAnsi="ＭＳ ゴシック" w:hint="eastAsia"/>
          <w:b/>
          <w:szCs w:val="21"/>
        </w:rPr>
        <w:t>号）</w:t>
      </w:r>
    </w:p>
    <w:p w14:paraId="52C4EECA" w14:textId="77777777" w:rsidR="00FF7C6F" w:rsidRPr="00AB700E" w:rsidRDefault="00FF7C6F">
      <w:pPr>
        <w:rPr>
          <w:rFonts w:ascii="ＭＳ ゴシック" w:eastAsia="ＭＳ ゴシック" w:hAnsi="ＭＳ ゴシック"/>
          <w:color w:val="000000"/>
          <w:szCs w:val="21"/>
        </w:rPr>
      </w:pPr>
    </w:p>
    <w:p w14:paraId="6809A40E" w14:textId="77777777" w:rsidR="00FF7C6F" w:rsidRPr="009B5073" w:rsidRDefault="00FF7C6F">
      <w:pPr>
        <w:rPr>
          <w:rFonts w:ascii="ＭＳ ゴシック" w:eastAsia="ＭＳ ゴシック" w:hAnsi="ＭＳ ゴシック"/>
          <w:szCs w:val="21"/>
        </w:rPr>
      </w:pPr>
      <w:r w:rsidRPr="00AB700E">
        <w:rPr>
          <w:rFonts w:ascii="ＭＳ ゴシック" w:eastAsia="ＭＳ ゴシック" w:hAnsi="ＭＳ ゴシック" w:hint="eastAsia"/>
          <w:color w:val="000000"/>
          <w:szCs w:val="21"/>
        </w:rPr>
        <w:t xml:space="preserve">　</w:t>
      </w:r>
      <w:r w:rsidRPr="009B5073">
        <w:rPr>
          <w:rFonts w:ascii="ＭＳ ゴシック" w:eastAsia="ＭＳ ゴシック" w:hAnsi="ＭＳ ゴシック" w:hint="eastAsia"/>
          <w:szCs w:val="21"/>
        </w:rPr>
        <w:t>当事業所はご契約者に対して指定</w:t>
      </w:r>
      <w:r w:rsidR="003A2657" w:rsidRPr="009B5073">
        <w:rPr>
          <w:rFonts w:ascii="ＭＳ ゴシック" w:eastAsia="ＭＳ ゴシック" w:hAnsi="ＭＳ ゴシック" w:hint="eastAsia"/>
          <w:szCs w:val="21"/>
        </w:rPr>
        <w:t>（介護予防）</w:t>
      </w:r>
      <w:r w:rsidRPr="009B5073">
        <w:rPr>
          <w:rFonts w:ascii="ＭＳ ゴシック" w:eastAsia="ＭＳ ゴシック" w:hAnsi="ＭＳ ゴシック" w:hint="eastAsia"/>
          <w:szCs w:val="21"/>
        </w:rPr>
        <w:t>小規模多機能型居宅介護サービスを提供します。事業所の概要や提供されるサービスの内容、契約上ご注意いただきたいことを次のとおり説明します。</w:t>
      </w:r>
    </w:p>
    <w:p w14:paraId="5582B1FA" w14:textId="77777777" w:rsidR="00FF7C6F" w:rsidRPr="009B5073" w:rsidRDefault="00FF7C6F" w:rsidP="00FF211A">
      <w:pPr>
        <w:ind w:left="420" w:hangingChars="200" w:hanging="420"/>
        <w:rPr>
          <w:rFonts w:ascii="ＭＳ ゴシック" w:eastAsia="ＭＳ ゴシック" w:hAnsi="ＭＳ ゴシック"/>
          <w:sz w:val="18"/>
          <w:szCs w:val="18"/>
        </w:rPr>
      </w:pPr>
      <w:r w:rsidRPr="009B5073">
        <w:rPr>
          <w:rFonts w:ascii="ＭＳ ゴシック" w:eastAsia="ＭＳ ゴシック" w:hAnsi="ＭＳ ゴシック" w:hint="eastAsia"/>
          <w:szCs w:val="21"/>
        </w:rPr>
        <w:t xml:space="preserve">　</w:t>
      </w:r>
      <w:r w:rsidRPr="009B5073">
        <w:rPr>
          <w:rFonts w:ascii="ＭＳ ゴシック" w:eastAsia="ＭＳ ゴシック" w:hAnsi="ＭＳ ゴシック" w:hint="eastAsia"/>
          <w:sz w:val="18"/>
          <w:szCs w:val="18"/>
        </w:rPr>
        <w:t>※当サービスの利用は、原則として要介護認定の結果「要介護・要支援」と認定された方が対象となります。要介護認定をまだ受けていない方でもサービスの利用は可能です。</w:t>
      </w:r>
    </w:p>
    <w:p w14:paraId="11F2B5DD" w14:textId="77777777" w:rsidR="00FF7C6F" w:rsidRPr="002B5B94" w:rsidRDefault="00FF7C6F" w:rsidP="003F370E">
      <w:pPr>
        <w:jc w:val="center"/>
        <w:rPr>
          <w:rFonts w:ascii="ＭＳ ゴシック" w:eastAsia="ＭＳ ゴシック" w:hAnsi="ＭＳ ゴシック"/>
          <w:b/>
          <w:szCs w:val="21"/>
        </w:rPr>
      </w:pPr>
      <w:r w:rsidRPr="002B5B94">
        <w:rPr>
          <w:rFonts w:ascii="ＭＳ ゴシック" w:eastAsia="ＭＳ ゴシック" w:hAnsi="ＭＳ ゴシック" w:hint="eastAsia"/>
          <w:b/>
          <w:szCs w:val="21"/>
        </w:rPr>
        <w:t>◇◆目次◆◇</w:t>
      </w:r>
    </w:p>
    <w:p w14:paraId="2737A44C" w14:textId="77777777" w:rsidR="00FF7C6F" w:rsidRPr="002B5B94" w:rsidRDefault="00FF7C6F">
      <w:pPr>
        <w:rPr>
          <w:rFonts w:ascii="ＭＳ ゴシック" w:eastAsia="ＭＳ ゴシック" w:hAnsi="ＭＳ ゴシック"/>
          <w:szCs w:val="21"/>
        </w:rPr>
      </w:pPr>
      <w:r w:rsidRPr="002B5B94">
        <w:rPr>
          <w:rFonts w:ascii="ＭＳ ゴシック" w:eastAsia="ＭＳ ゴシック" w:hAnsi="ＭＳ ゴシック" w:hint="eastAsia"/>
          <w:szCs w:val="21"/>
        </w:rPr>
        <w:t>１．事業者　・・・・・・・・・・・・・・・・・・・・・・・・・・・・・・・・</w:t>
      </w:r>
      <w:r w:rsidR="005106BE" w:rsidRPr="002B5B94">
        <w:rPr>
          <w:rFonts w:ascii="ＭＳ ゴシック" w:eastAsia="ＭＳ ゴシック" w:hAnsi="ＭＳ ゴシック" w:hint="eastAsia"/>
          <w:szCs w:val="21"/>
        </w:rPr>
        <w:t>2</w:t>
      </w:r>
      <w:r w:rsidRPr="002B5B94">
        <w:rPr>
          <w:rFonts w:ascii="ＭＳ ゴシック" w:eastAsia="ＭＳ ゴシック" w:hAnsi="ＭＳ ゴシック" w:hint="eastAsia"/>
          <w:szCs w:val="21"/>
        </w:rPr>
        <w:t>頁</w:t>
      </w:r>
    </w:p>
    <w:p w14:paraId="1CA6B640" w14:textId="77777777" w:rsidR="00FF7C6F" w:rsidRPr="002B5B94" w:rsidRDefault="00FF7C6F">
      <w:pPr>
        <w:rPr>
          <w:rFonts w:ascii="ＭＳ ゴシック" w:eastAsia="ＭＳ ゴシック" w:hAnsi="ＭＳ ゴシック"/>
          <w:szCs w:val="21"/>
        </w:rPr>
      </w:pPr>
      <w:r w:rsidRPr="002B5B94">
        <w:rPr>
          <w:rFonts w:ascii="ＭＳ ゴシック" w:eastAsia="ＭＳ ゴシック" w:hAnsi="ＭＳ ゴシック" w:hint="eastAsia"/>
          <w:szCs w:val="21"/>
        </w:rPr>
        <w:t>２．事業所の概要　・・・・・・・・・・・・・・・・・・・・・・・・・・・・・2頁</w:t>
      </w:r>
    </w:p>
    <w:p w14:paraId="42AA8965" w14:textId="77777777" w:rsidR="00FF7C6F" w:rsidRPr="002B5B94" w:rsidRDefault="00FF7C6F">
      <w:pPr>
        <w:rPr>
          <w:rFonts w:ascii="ＭＳ ゴシック" w:eastAsia="ＭＳ ゴシック" w:hAnsi="ＭＳ ゴシック"/>
          <w:szCs w:val="21"/>
        </w:rPr>
      </w:pPr>
      <w:r w:rsidRPr="002B5B94">
        <w:rPr>
          <w:rFonts w:ascii="ＭＳ ゴシック" w:eastAsia="ＭＳ ゴシック" w:hAnsi="ＭＳ ゴシック" w:hint="eastAsia"/>
          <w:szCs w:val="21"/>
        </w:rPr>
        <w:t>３．事業実施地域及び営業時間・・・・・・・・・・・・・・・・・・・・・・・・</w:t>
      </w:r>
      <w:r w:rsidR="005106BE" w:rsidRPr="002B5B94">
        <w:rPr>
          <w:rFonts w:ascii="ＭＳ ゴシック" w:eastAsia="ＭＳ ゴシック" w:hAnsi="ＭＳ ゴシック" w:hint="eastAsia"/>
          <w:szCs w:val="21"/>
        </w:rPr>
        <w:t>3</w:t>
      </w:r>
      <w:r w:rsidRPr="002B5B94">
        <w:rPr>
          <w:rFonts w:ascii="ＭＳ ゴシック" w:eastAsia="ＭＳ ゴシック" w:hAnsi="ＭＳ ゴシック" w:hint="eastAsia"/>
          <w:szCs w:val="21"/>
        </w:rPr>
        <w:t>頁</w:t>
      </w:r>
    </w:p>
    <w:p w14:paraId="2365C0DC" w14:textId="77777777" w:rsidR="00FF7C6F" w:rsidRPr="002B5B94" w:rsidRDefault="00FF7C6F">
      <w:pPr>
        <w:rPr>
          <w:rFonts w:ascii="ＭＳ ゴシック" w:eastAsia="ＭＳ ゴシック" w:hAnsi="ＭＳ ゴシック"/>
          <w:szCs w:val="21"/>
        </w:rPr>
      </w:pPr>
      <w:r w:rsidRPr="002B5B94">
        <w:rPr>
          <w:rFonts w:ascii="ＭＳ ゴシック" w:eastAsia="ＭＳ ゴシック" w:hAnsi="ＭＳ ゴシック" w:hint="eastAsia"/>
          <w:szCs w:val="21"/>
        </w:rPr>
        <w:t>４．職員の配</w:t>
      </w:r>
      <w:r w:rsidR="00F526DE" w:rsidRPr="002B5B94">
        <w:rPr>
          <w:rFonts w:ascii="ＭＳ ゴシック" w:eastAsia="ＭＳ ゴシック" w:hAnsi="ＭＳ ゴシック" w:hint="eastAsia"/>
          <w:szCs w:val="21"/>
        </w:rPr>
        <w:t>置状況　・・・・・・・・・・・・・・・・・・・・・・・・・・・・3</w:t>
      </w:r>
      <w:r w:rsidRPr="002B5B94">
        <w:rPr>
          <w:rFonts w:ascii="ＭＳ ゴシック" w:eastAsia="ＭＳ ゴシック" w:hAnsi="ＭＳ ゴシック" w:hint="eastAsia"/>
          <w:szCs w:val="21"/>
        </w:rPr>
        <w:t>頁</w:t>
      </w:r>
    </w:p>
    <w:p w14:paraId="11A4713F" w14:textId="77777777" w:rsidR="00FF7C6F" w:rsidRPr="002B5B94" w:rsidRDefault="00FF7C6F">
      <w:pPr>
        <w:rPr>
          <w:rFonts w:ascii="ＭＳ ゴシック" w:eastAsia="ＭＳ ゴシック" w:hAnsi="ＭＳ ゴシック"/>
          <w:szCs w:val="21"/>
        </w:rPr>
      </w:pPr>
      <w:r w:rsidRPr="002B5B94">
        <w:rPr>
          <w:rFonts w:ascii="ＭＳ ゴシック" w:eastAsia="ＭＳ ゴシック" w:hAnsi="ＭＳ ゴシック" w:hint="eastAsia"/>
          <w:szCs w:val="21"/>
        </w:rPr>
        <w:t>５．当事業所</w:t>
      </w:r>
      <w:r w:rsidR="00F526DE" w:rsidRPr="002B5B94">
        <w:rPr>
          <w:rFonts w:ascii="ＭＳ ゴシック" w:eastAsia="ＭＳ ゴシック" w:hAnsi="ＭＳ ゴシック" w:hint="eastAsia"/>
          <w:szCs w:val="21"/>
        </w:rPr>
        <w:t>が提供するサービスと利用料金　・・・・・・・・・・・・・</w:t>
      </w:r>
      <w:r w:rsidR="004741B1" w:rsidRPr="002B5B94">
        <w:rPr>
          <w:rFonts w:ascii="ＭＳ ゴシック" w:eastAsia="ＭＳ ゴシック" w:hAnsi="ＭＳ ゴシック" w:hint="eastAsia"/>
          <w:szCs w:val="21"/>
        </w:rPr>
        <w:t>・</w:t>
      </w:r>
      <w:r w:rsidR="00F526DE" w:rsidRPr="002B5B94">
        <w:rPr>
          <w:rFonts w:ascii="ＭＳ ゴシック" w:eastAsia="ＭＳ ゴシック" w:hAnsi="ＭＳ ゴシック" w:hint="eastAsia"/>
          <w:szCs w:val="21"/>
        </w:rPr>
        <w:t>・</w:t>
      </w:r>
      <w:r w:rsidR="004741B1" w:rsidRPr="002B5B94">
        <w:rPr>
          <w:rFonts w:ascii="ＭＳ ゴシック" w:eastAsia="ＭＳ ゴシック" w:hAnsi="ＭＳ ゴシック" w:hint="eastAsia"/>
          <w:szCs w:val="21"/>
        </w:rPr>
        <w:t xml:space="preserve"> </w:t>
      </w:r>
      <w:r w:rsidR="00062957" w:rsidRPr="002B5B94">
        <w:rPr>
          <w:rFonts w:ascii="ＭＳ ゴシック" w:eastAsia="ＭＳ ゴシック" w:hAnsi="ＭＳ ゴシック" w:hint="eastAsia"/>
          <w:szCs w:val="21"/>
        </w:rPr>
        <w:t>3</w:t>
      </w:r>
      <w:r w:rsidR="004741B1" w:rsidRPr="002B5B94">
        <w:rPr>
          <w:rFonts w:ascii="ＭＳ ゴシック" w:eastAsia="ＭＳ ゴシック" w:hAnsi="ＭＳ ゴシック" w:hint="eastAsia"/>
          <w:szCs w:val="21"/>
        </w:rPr>
        <w:t>～</w:t>
      </w:r>
      <w:r w:rsidR="005106BE" w:rsidRPr="002B5B94">
        <w:rPr>
          <w:rFonts w:ascii="ＭＳ ゴシック" w:eastAsia="ＭＳ ゴシック" w:hAnsi="ＭＳ ゴシック" w:hint="eastAsia"/>
          <w:szCs w:val="21"/>
        </w:rPr>
        <w:t>9</w:t>
      </w:r>
      <w:r w:rsidRPr="002B5B94">
        <w:rPr>
          <w:rFonts w:ascii="ＭＳ ゴシック" w:eastAsia="ＭＳ ゴシック" w:hAnsi="ＭＳ ゴシック" w:hint="eastAsia"/>
          <w:szCs w:val="21"/>
        </w:rPr>
        <w:t>頁</w:t>
      </w:r>
    </w:p>
    <w:p w14:paraId="6C992FA3" w14:textId="77777777" w:rsidR="00FF7C6F" w:rsidRPr="002B5B94" w:rsidRDefault="00FF7C6F">
      <w:pPr>
        <w:rPr>
          <w:rFonts w:ascii="ＭＳ ゴシック" w:eastAsia="ＭＳ ゴシック" w:hAnsi="ＭＳ ゴシック"/>
          <w:szCs w:val="21"/>
        </w:rPr>
      </w:pPr>
      <w:r w:rsidRPr="002B5B94">
        <w:rPr>
          <w:rFonts w:ascii="ＭＳ ゴシック" w:eastAsia="ＭＳ ゴシック" w:hAnsi="ＭＳ ゴシック" w:hint="eastAsia"/>
          <w:szCs w:val="21"/>
        </w:rPr>
        <w:t>６．サービス</w:t>
      </w:r>
      <w:r w:rsidR="005106BE" w:rsidRPr="002B5B94">
        <w:rPr>
          <w:rFonts w:ascii="ＭＳ ゴシック" w:eastAsia="ＭＳ ゴシック" w:hAnsi="ＭＳ ゴシック" w:hint="eastAsia"/>
          <w:szCs w:val="21"/>
        </w:rPr>
        <w:t>提供における事業者の義務　・・・・・・・・・・・・・・・・・・ 10</w:t>
      </w:r>
      <w:r w:rsidRPr="002B5B94">
        <w:rPr>
          <w:rFonts w:ascii="ＭＳ ゴシック" w:eastAsia="ＭＳ ゴシック" w:hAnsi="ＭＳ ゴシック" w:hint="eastAsia"/>
          <w:szCs w:val="21"/>
        </w:rPr>
        <w:t>頁</w:t>
      </w:r>
    </w:p>
    <w:p w14:paraId="4BC5716E" w14:textId="77777777" w:rsidR="00FF7C6F" w:rsidRPr="002B5B94" w:rsidRDefault="00FF7C6F">
      <w:pPr>
        <w:rPr>
          <w:rFonts w:ascii="ＭＳ ゴシック" w:eastAsia="ＭＳ ゴシック" w:hAnsi="ＭＳ ゴシック"/>
          <w:szCs w:val="21"/>
        </w:rPr>
      </w:pPr>
      <w:r w:rsidRPr="002B5B94">
        <w:rPr>
          <w:rFonts w:ascii="ＭＳ ゴシック" w:eastAsia="ＭＳ ゴシック" w:hAnsi="ＭＳ ゴシック" w:hint="eastAsia"/>
          <w:szCs w:val="21"/>
        </w:rPr>
        <w:t>７．苦情の受付につい</w:t>
      </w:r>
      <w:r w:rsidR="00B8092F" w:rsidRPr="002B5B94">
        <w:rPr>
          <w:rFonts w:ascii="ＭＳ ゴシック" w:eastAsia="ＭＳ ゴシック" w:hAnsi="ＭＳ ゴシック" w:hint="eastAsia"/>
          <w:szCs w:val="21"/>
        </w:rPr>
        <w:t>て・・・・・・・・・・・・</w:t>
      </w:r>
      <w:r w:rsidRPr="002B5B94">
        <w:rPr>
          <w:rFonts w:ascii="ＭＳ ゴシック" w:eastAsia="ＭＳ ゴシック" w:hAnsi="ＭＳ ゴシック" w:hint="eastAsia"/>
          <w:szCs w:val="21"/>
        </w:rPr>
        <w:t>・・・・・・・・・・</w:t>
      </w:r>
      <w:r w:rsidR="005106BE" w:rsidRPr="002B5B94">
        <w:rPr>
          <w:rFonts w:ascii="ＭＳ ゴシック" w:eastAsia="ＭＳ ゴシック" w:hAnsi="ＭＳ ゴシック" w:hint="eastAsia"/>
          <w:szCs w:val="21"/>
        </w:rPr>
        <w:t>・・ 10</w:t>
      </w:r>
      <w:r w:rsidR="004741B1" w:rsidRPr="002B5B94">
        <w:rPr>
          <w:rFonts w:ascii="ＭＳ ゴシック" w:eastAsia="ＭＳ ゴシック" w:hAnsi="ＭＳ ゴシック" w:hint="eastAsia"/>
          <w:szCs w:val="21"/>
        </w:rPr>
        <w:t>～</w:t>
      </w:r>
      <w:r w:rsidR="005106BE" w:rsidRPr="002B5B94">
        <w:rPr>
          <w:rFonts w:ascii="ＭＳ ゴシック" w:eastAsia="ＭＳ ゴシック" w:hAnsi="ＭＳ ゴシック" w:hint="eastAsia"/>
          <w:szCs w:val="21"/>
        </w:rPr>
        <w:t>11</w:t>
      </w:r>
      <w:r w:rsidRPr="002B5B94">
        <w:rPr>
          <w:rFonts w:ascii="ＭＳ ゴシック" w:eastAsia="ＭＳ ゴシック" w:hAnsi="ＭＳ ゴシック" w:hint="eastAsia"/>
          <w:szCs w:val="21"/>
        </w:rPr>
        <w:t>頁</w:t>
      </w:r>
    </w:p>
    <w:p w14:paraId="709D747B" w14:textId="77777777" w:rsidR="00FF7C6F" w:rsidRPr="002B5B94" w:rsidRDefault="00FF7C6F">
      <w:pPr>
        <w:rPr>
          <w:rFonts w:ascii="ＭＳ ゴシック" w:eastAsia="ＭＳ ゴシック" w:hAnsi="ＭＳ ゴシック"/>
          <w:szCs w:val="21"/>
        </w:rPr>
      </w:pPr>
      <w:r w:rsidRPr="002B5B94">
        <w:rPr>
          <w:rFonts w:ascii="ＭＳ ゴシック" w:eastAsia="ＭＳ ゴシック" w:hAnsi="ＭＳ ゴシック" w:hint="eastAsia"/>
          <w:szCs w:val="21"/>
        </w:rPr>
        <w:t>８．運営推進</w:t>
      </w:r>
      <w:r w:rsidR="00B8092F" w:rsidRPr="002B5B94">
        <w:rPr>
          <w:rFonts w:ascii="ＭＳ ゴシック" w:eastAsia="ＭＳ ゴシック" w:hAnsi="ＭＳ ゴシック" w:hint="eastAsia"/>
          <w:szCs w:val="21"/>
        </w:rPr>
        <w:t>会議の設置　・・・・・・・・・・・・・・・・・・・・・・・・・</w:t>
      </w:r>
      <w:r w:rsidR="005106BE" w:rsidRPr="002B5B94">
        <w:rPr>
          <w:rFonts w:ascii="ＭＳ ゴシック" w:eastAsia="ＭＳ ゴシック" w:hAnsi="ＭＳ ゴシック" w:hint="eastAsia"/>
          <w:szCs w:val="21"/>
        </w:rPr>
        <w:t xml:space="preserve"> 11</w:t>
      </w:r>
      <w:r w:rsidRPr="002B5B94">
        <w:rPr>
          <w:rFonts w:ascii="ＭＳ ゴシック" w:eastAsia="ＭＳ ゴシック" w:hAnsi="ＭＳ ゴシック" w:hint="eastAsia"/>
          <w:szCs w:val="21"/>
        </w:rPr>
        <w:t>頁</w:t>
      </w:r>
    </w:p>
    <w:p w14:paraId="7B615499" w14:textId="5FF75A8E" w:rsidR="005E7ABA" w:rsidRPr="002B5B94" w:rsidRDefault="00FF7C6F">
      <w:pPr>
        <w:rPr>
          <w:rFonts w:ascii="ＭＳ ゴシック" w:eastAsia="ＭＳ ゴシック" w:hAnsi="ＭＳ ゴシック"/>
          <w:szCs w:val="21"/>
        </w:rPr>
      </w:pPr>
      <w:r w:rsidRPr="002B5B94">
        <w:rPr>
          <w:rFonts w:ascii="ＭＳ ゴシック" w:eastAsia="ＭＳ ゴシック" w:hAnsi="ＭＳ ゴシック" w:hint="eastAsia"/>
          <w:szCs w:val="21"/>
        </w:rPr>
        <w:t>９．協力医療</w:t>
      </w:r>
      <w:r w:rsidR="00B8092F" w:rsidRPr="002B5B94">
        <w:rPr>
          <w:rFonts w:ascii="ＭＳ ゴシック" w:eastAsia="ＭＳ ゴシック" w:hAnsi="ＭＳ ゴシック" w:hint="eastAsia"/>
          <w:szCs w:val="21"/>
        </w:rPr>
        <w:t>機関　・・・・・・・・・・・・・・・・・・・・・・・・・・・・</w:t>
      </w:r>
      <w:r w:rsidR="005106BE" w:rsidRPr="002B5B94">
        <w:rPr>
          <w:rFonts w:ascii="ＭＳ ゴシック" w:eastAsia="ＭＳ ゴシック" w:hAnsi="ＭＳ ゴシック" w:hint="eastAsia"/>
          <w:szCs w:val="21"/>
        </w:rPr>
        <w:t xml:space="preserve"> 12</w:t>
      </w:r>
      <w:r w:rsidRPr="002B5B94">
        <w:rPr>
          <w:rFonts w:ascii="ＭＳ ゴシック" w:eastAsia="ＭＳ ゴシック" w:hAnsi="ＭＳ ゴシック" w:hint="eastAsia"/>
          <w:szCs w:val="21"/>
        </w:rPr>
        <w:t>頁</w:t>
      </w:r>
    </w:p>
    <w:p w14:paraId="5435172D" w14:textId="2F59E5DC" w:rsidR="00F526DE" w:rsidRPr="002B5B94" w:rsidRDefault="00E30595">
      <w:pPr>
        <w:rPr>
          <w:rFonts w:ascii="ＭＳ ゴシック" w:eastAsia="ＭＳ ゴシック" w:hAnsi="ＭＳ ゴシック"/>
          <w:szCs w:val="21"/>
        </w:rPr>
      </w:pPr>
      <w:r w:rsidRPr="002B5B94">
        <w:rPr>
          <w:rFonts w:ascii="ＭＳ ゴシック" w:eastAsia="ＭＳ ゴシック" w:hAnsi="ＭＳ ゴシック" w:hint="eastAsia"/>
          <w:szCs w:val="21"/>
        </w:rPr>
        <w:t>１０．非常</w:t>
      </w:r>
      <w:r w:rsidR="00F526DE" w:rsidRPr="002B5B94">
        <w:rPr>
          <w:rFonts w:ascii="ＭＳ ゴシック" w:eastAsia="ＭＳ ゴシック" w:hAnsi="ＭＳ ゴシック" w:hint="eastAsia"/>
          <w:szCs w:val="21"/>
        </w:rPr>
        <w:t>災</w:t>
      </w:r>
      <w:r w:rsidRPr="002B5B94">
        <w:rPr>
          <w:rFonts w:ascii="ＭＳ ゴシック" w:eastAsia="ＭＳ ゴシック" w:hAnsi="ＭＳ ゴシック" w:hint="eastAsia"/>
          <w:szCs w:val="21"/>
        </w:rPr>
        <w:t>害</w:t>
      </w:r>
      <w:r w:rsidR="00B8092F" w:rsidRPr="002B5B94">
        <w:rPr>
          <w:rFonts w:ascii="ＭＳ ゴシック" w:eastAsia="ＭＳ ゴシック" w:hAnsi="ＭＳ ゴシック" w:hint="eastAsia"/>
          <w:szCs w:val="21"/>
        </w:rPr>
        <w:t>時の対応・・・・・・・・・・・・・・・・・・・・・・・・・・</w:t>
      </w:r>
      <w:r w:rsidR="005106BE" w:rsidRPr="002B5B94">
        <w:rPr>
          <w:rFonts w:ascii="ＭＳ ゴシック" w:eastAsia="ＭＳ ゴシック" w:hAnsi="ＭＳ ゴシック" w:hint="eastAsia"/>
          <w:szCs w:val="21"/>
        </w:rPr>
        <w:t xml:space="preserve"> 12</w:t>
      </w:r>
      <w:r w:rsidR="00F526DE" w:rsidRPr="002B5B94">
        <w:rPr>
          <w:rFonts w:ascii="ＭＳ ゴシック" w:eastAsia="ＭＳ ゴシック" w:hAnsi="ＭＳ ゴシック" w:hint="eastAsia"/>
          <w:szCs w:val="21"/>
        </w:rPr>
        <w:t>頁</w:t>
      </w:r>
    </w:p>
    <w:p w14:paraId="26D3EE75" w14:textId="1923C153" w:rsidR="005E7ABA" w:rsidRPr="002B5B94" w:rsidRDefault="005E7ABA">
      <w:pPr>
        <w:rPr>
          <w:rFonts w:ascii="ＭＳ ゴシック" w:eastAsia="ＭＳ ゴシック" w:hAnsi="ＭＳ ゴシック"/>
          <w:szCs w:val="21"/>
        </w:rPr>
      </w:pPr>
      <w:r w:rsidRPr="002B5B94">
        <w:rPr>
          <w:rFonts w:ascii="ＭＳ ゴシック" w:eastAsia="ＭＳ ゴシック" w:hAnsi="ＭＳ ゴシック" w:hint="eastAsia"/>
          <w:szCs w:val="21"/>
        </w:rPr>
        <w:t>１１．損害賠償・・・・・・・・・・・・・・・・・・・・・・・・・・・・・・</w:t>
      </w:r>
      <w:r w:rsidRPr="002B5B94">
        <w:rPr>
          <w:rFonts w:ascii="ＭＳ ゴシック" w:eastAsia="ＭＳ ゴシック" w:hAnsi="ＭＳ ゴシック"/>
          <w:szCs w:val="21"/>
        </w:rPr>
        <w:t xml:space="preserve"> 12</w:t>
      </w:r>
      <w:r w:rsidRPr="002B5B94">
        <w:rPr>
          <w:rFonts w:ascii="ＭＳ ゴシック" w:eastAsia="ＭＳ ゴシック" w:hAnsi="ＭＳ ゴシック" w:hint="eastAsia"/>
          <w:szCs w:val="21"/>
        </w:rPr>
        <w:t>頁</w:t>
      </w:r>
    </w:p>
    <w:p w14:paraId="066E1122"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１２.衛生管理・・・・・・・・・・・・・・・・・・・・・・・・・・・・・・・13頁</w:t>
      </w:r>
    </w:p>
    <w:p w14:paraId="4793F4EE"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１３.虐待防止について・・・・・・・・・・・・・・・・・・・・・・・・・・・13頁</w:t>
      </w:r>
    </w:p>
    <w:p w14:paraId="1228356A"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１４.身体拘束について、・・・・・・・・・・・・・・・・・ ・・・・・・・・・13頁</w:t>
      </w:r>
    </w:p>
    <w:p w14:paraId="2B95ED04"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１５.利用者の安全並びに介護サービスの質の確保等・・・・・・・・・・・・・・14頁</w:t>
      </w:r>
    </w:p>
    <w:p w14:paraId="31B26D33"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１６.業務継続計画の策定等・・・・・・・・・・・・・・・・・・・・・・・・・15頁</w:t>
      </w:r>
    </w:p>
    <w:p w14:paraId="25140097"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１７．サービス利用に関する留意事項　・・・・・・・・・・・・・・・・・ ・・14頁</w:t>
      </w:r>
    </w:p>
    <w:p w14:paraId="0B676A24"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１８．連帯保証人について・・・・・・・・・・・・・・・・・・・・・・・・・</w:t>
      </w:r>
      <w:r w:rsidRPr="002B5B94">
        <w:t xml:space="preserve"> </w:t>
      </w:r>
      <w:r w:rsidRPr="002B5B94">
        <w:rPr>
          <w:rFonts w:ascii="ＭＳ ゴシック" w:eastAsia="ＭＳ ゴシック" w:hAnsi="ＭＳ ゴシック" w:hint="eastAsia"/>
          <w:szCs w:val="21"/>
        </w:rPr>
        <w:t>16頁</w:t>
      </w:r>
    </w:p>
    <w:p w14:paraId="195F8CEB"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１９. 契約について・・・・・・・・・・・・・・・・・・・・・・・・・・・・ 16頁</w:t>
      </w:r>
    </w:p>
    <w:p w14:paraId="01ADE2CD"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２０．緊急時の対応について　・・・・・・・・・・・・・・・・・・・・・・・ 16頁</w:t>
      </w:r>
    </w:p>
    <w:p w14:paraId="06E27445"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２１．事故発生時の対応について　・・・・・・・・・・・・・・・・・・・・・ 16頁</w:t>
      </w:r>
    </w:p>
    <w:p w14:paraId="38932B79"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２２．利用料減免制度について　・・・・・・・・・・・・・・・・・・・・・・ 17頁</w:t>
      </w:r>
    </w:p>
    <w:p w14:paraId="00F79878"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２３．重要事項説明書の内容変更について・・・・・・・・・・・・・・・・・・ 17頁</w:t>
      </w:r>
    </w:p>
    <w:p w14:paraId="35A0DDC8"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２４．第三者評価（</w:t>
      </w:r>
      <w:r w:rsidRPr="002B5B94">
        <w:rPr>
          <w:rFonts w:ascii="ＭＳ ゴシック" w:eastAsia="ＭＳ ゴシック" w:hAnsi="ＭＳ ゴシック" w:hint="eastAsia"/>
          <w:kern w:val="0"/>
          <w:szCs w:val="21"/>
        </w:rPr>
        <w:t>地域密着型サービス外部評価）について</w:t>
      </w:r>
      <w:r w:rsidRPr="002B5B94">
        <w:rPr>
          <w:rFonts w:ascii="ＭＳ ゴシック" w:eastAsia="ＭＳ ゴシック" w:hAnsi="ＭＳ ゴシック" w:hint="eastAsia"/>
          <w:szCs w:val="21"/>
        </w:rPr>
        <w:t>・・・・・・・・・・ 17頁</w:t>
      </w:r>
    </w:p>
    <w:p w14:paraId="7768FF3F"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２５．個人情報の保護について　・・・・・・・・・・・・・・・・・・・・ ・・17～19頁</w:t>
      </w:r>
    </w:p>
    <w:p w14:paraId="12150508" w14:textId="77777777" w:rsidR="00685C29" w:rsidRPr="002B5B94"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２６．利用者の皆様へのお約束とお願いについて・・・・・・・・・・・・・・・ 20頁</w:t>
      </w:r>
    </w:p>
    <w:p w14:paraId="4B6EC22C" w14:textId="77777777" w:rsidR="00685C29" w:rsidRDefault="00685C29" w:rsidP="00685C29">
      <w:pPr>
        <w:rPr>
          <w:rFonts w:ascii="ＭＳ ゴシック" w:eastAsia="ＭＳ ゴシック" w:hAnsi="ＭＳ ゴシック"/>
          <w:szCs w:val="21"/>
        </w:rPr>
      </w:pPr>
      <w:r w:rsidRPr="002B5B94">
        <w:rPr>
          <w:rFonts w:ascii="ＭＳ ゴシック" w:eastAsia="ＭＳ ゴシック" w:hAnsi="ＭＳ ゴシック" w:hint="eastAsia"/>
          <w:szCs w:val="21"/>
        </w:rPr>
        <w:t>２７．利用時リスク説明書・・・・・・・</w:t>
      </w:r>
      <w:r>
        <w:rPr>
          <w:rFonts w:ascii="ＭＳ ゴシック" w:eastAsia="ＭＳ ゴシック" w:hAnsi="ＭＳ ゴシック" w:hint="eastAsia"/>
          <w:szCs w:val="21"/>
        </w:rPr>
        <w:t>・・・・・・・・・・・・・・・・・・ 21頁</w:t>
      </w:r>
    </w:p>
    <w:p w14:paraId="328EF366" w14:textId="77777777" w:rsidR="001E474A" w:rsidRPr="00685C29" w:rsidRDefault="001E474A">
      <w:pPr>
        <w:rPr>
          <w:rFonts w:ascii="ＭＳ ゴシック" w:eastAsia="ＭＳ ゴシック" w:hAnsi="ＭＳ ゴシック"/>
          <w:b/>
          <w:szCs w:val="21"/>
        </w:rPr>
      </w:pPr>
    </w:p>
    <w:p w14:paraId="649EF8D4" w14:textId="77777777" w:rsidR="00FF7C6F" w:rsidRPr="009B5073" w:rsidRDefault="00FF7C6F">
      <w:pPr>
        <w:rPr>
          <w:rFonts w:ascii="ＭＳ ゴシック" w:eastAsia="ＭＳ ゴシック" w:hAnsi="ＭＳ ゴシック"/>
          <w:b/>
          <w:szCs w:val="21"/>
        </w:rPr>
      </w:pPr>
      <w:r w:rsidRPr="009B5073">
        <w:rPr>
          <w:rFonts w:ascii="ＭＳ ゴシック" w:eastAsia="ＭＳ ゴシック" w:hAnsi="ＭＳ ゴシック" w:hint="eastAsia"/>
          <w:b/>
          <w:szCs w:val="21"/>
        </w:rPr>
        <w:t>１．事業者</w:t>
      </w:r>
    </w:p>
    <w:p w14:paraId="41BCD9EC" w14:textId="77777777" w:rsidR="00FF7C6F" w:rsidRPr="009B5073" w:rsidRDefault="00FF7C6F">
      <w:pPr>
        <w:rPr>
          <w:rFonts w:ascii="ＭＳ ゴシック" w:eastAsia="ＭＳ ゴシック" w:hAnsi="ＭＳ ゴシック"/>
          <w:b/>
          <w:szCs w:val="21"/>
        </w:rPr>
      </w:pPr>
      <w:r w:rsidRPr="009B5073">
        <w:rPr>
          <w:rFonts w:ascii="ＭＳ ゴシック" w:eastAsia="ＭＳ ゴシック" w:hAnsi="ＭＳ ゴシック" w:hint="eastAsia"/>
          <w:b/>
          <w:szCs w:val="21"/>
        </w:rPr>
        <w:t xml:space="preserve">　（１）法人名　　　　社会福祉法人こうほうえん</w:t>
      </w:r>
    </w:p>
    <w:p w14:paraId="050104B6" w14:textId="711385A1" w:rsidR="00FF7C6F" w:rsidRPr="009B5073" w:rsidRDefault="00FF7C6F">
      <w:pPr>
        <w:rPr>
          <w:rFonts w:ascii="ＭＳ ゴシック" w:eastAsia="ＭＳ ゴシック" w:hAnsi="ＭＳ ゴシック"/>
          <w:b/>
          <w:szCs w:val="21"/>
        </w:rPr>
      </w:pPr>
      <w:r w:rsidRPr="009B5073">
        <w:rPr>
          <w:rFonts w:ascii="ＭＳ ゴシック" w:eastAsia="ＭＳ ゴシック" w:hAnsi="ＭＳ ゴシック" w:hint="eastAsia"/>
          <w:b/>
          <w:szCs w:val="21"/>
        </w:rPr>
        <w:t xml:space="preserve">　（２）法人所在地　　鳥取県境港市誠道町</w:t>
      </w:r>
      <w:r w:rsidR="00CD33BC">
        <w:rPr>
          <w:rFonts w:ascii="ＭＳ ゴシック" w:eastAsia="ＭＳ ゴシック" w:hAnsi="ＭＳ ゴシック" w:hint="eastAsia"/>
          <w:b/>
          <w:szCs w:val="21"/>
        </w:rPr>
        <w:t>2083</w:t>
      </w:r>
      <w:r w:rsidRPr="009B5073">
        <w:rPr>
          <w:rFonts w:ascii="ＭＳ ゴシック" w:eastAsia="ＭＳ ゴシック" w:hAnsi="ＭＳ ゴシック" w:hint="eastAsia"/>
          <w:b/>
          <w:szCs w:val="21"/>
        </w:rPr>
        <w:t>番地</w:t>
      </w:r>
    </w:p>
    <w:p w14:paraId="131E62A8" w14:textId="743D12E3" w:rsidR="00FF7C6F" w:rsidRPr="009B5073" w:rsidRDefault="00FF7C6F">
      <w:pPr>
        <w:rPr>
          <w:rFonts w:ascii="ＭＳ ゴシック" w:eastAsia="ＭＳ ゴシック" w:hAnsi="ＭＳ ゴシック"/>
          <w:b/>
          <w:szCs w:val="21"/>
        </w:rPr>
      </w:pPr>
      <w:r w:rsidRPr="009B5073">
        <w:rPr>
          <w:rFonts w:ascii="ＭＳ ゴシック" w:eastAsia="ＭＳ ゴシック" w:hAnsi="ＭＳ ゴシック" w:hint="eastAsia"/>
          <w:b/>
          <w:szCs w:val="21"/>
        </w:rPr>
        <w:t xml:space="preserve">　（３）電話番号　　　</w:t>
      </w:r>
      <w:r w:rsidR="00CD33BC">
        <w:rPr>
          <w:rFonts w:ascii="ＭＳ ゴシック" w:eastAsia="ＭＳ ゴシック" w:hAnsi="ＭＳ ゴシック" w:hint="eastAsia"/>
          <w:b/>
          <w:szCs w:val="21"/>
        </w:rPr>
        <w:t>0859-45-6781</w:t>
      </w:r>
    </w:p>
    <w:p w14:paraId="0FBB84C7" w14:textId="21218D0E" w:rsidR="00FF7C6F" w:rsidRPr="00881674" w:rsidRDefault="00FF7C6F">
      <w:pPr>
        <w:rPr>
          <w:rFonts w:ascii="ＭＳ ゴシック" w:eastAsia="ＭＳ ゴシック" w:hAnsi="ＭＳ ゴシック"/>
          <w:b/>
          <w:szCs w:val="21"/>
        </w:rPr>
      </w:pPr>
      <w:r w:rsidRPr="009B5073">
        <w:rPr>
          <w:rFonts w:ascii="ＭＳ ゴシック" w:eastAsia="ＭＳ ゴシック" w:hAnsi="ＭＳ ゴシック" w:hint="eastAsia"/>
          <w:b/>
          <w:szCs w:val="21"/>
        </w:rPr>
        <w:t xml:space="preserve">　（４）代表者氏名　　理事長　　</w:t>
      </w:r>
      <w:r w:rsidRPr="00881674">
        <w:rPr>
          <w:rFonts w:ascii="ＭＳ ゴシック" w:eastAsia="ＭＳ ゴシック" w:hAnsi="ＭＳ ゴシック" w:hint="eastAsia"/>
          <w:b/>
          <w:szCs w:val="21"/>
        </w:rPr>
        <w:t xml:space="preserve">廣　江　　</w:t>
      </w:r>
      <w:r w:rsidR="00B61D7F" w:rsidRPr="00881674">
        <w:rPr>
          <w:rFonts w:ascii="ＭＳ ゴシック" w:eastAsia="ＭＳ ゴシック" w:hAnsi="ＭＳ ゴシック" w:hint="eastAsia"/>
          <w:b/>
          <w:szCs w:val="21"/>
        </w:rPr>
        <w:t>晃</w:t>
      </w:r>
    </w:p>
    <w:p w14:paraId="27E16D2F" w14:textId="4BE46D32" w:rsidR="003F370E" w:rsidRPr="009B5073" w:rsidRDefault="00FF7C6F">
      <w:pPr>
        <w:rPr>
          <w:rFonts w:ascii="ＭＳ ゴシック" w:eastAsia="ＭＳ ゴシック" w:hAnsi="ＭＳ ゴシック"/>
          <w:b/>
          <w:szCs w:val="21"/>
        </w:rPr>
      </w:pPr>
      <w:r w:rsidRPr="009B5073">
        <w:rPr>
          <w:rFonts w:ascii="ＭＳ ゴシック" w:eastAsia="ＭＳ ゴシック" w:hAnsi="ＭＳ ゴシック" w:hint="eastAsia"/>
          <w:b/>
          <w:szCs w:val="21"/>
        </w:rPr>
        <w:t xml:space="preserve">　（５）設立年月　　　昭和</w:t>
      </w:r>
      <w:r w:rsidR="00CD33BC">
        <w:rPr>
          <w:rFonts w:ascii="ＭＳ ゴシック" w:eastAsia="ＭＳ ゴシック" w:hAnsi="ＭＳ ゴシック" w:hint="eastAsia"/>
          <w:b/>
          <w:szCs w:val="21"/>
        </w:rPr>
        <w:t>61</w:t>
      </w:r>
      <w:r w:rsidRPr="009B5073">
        <w:rPr>
          <w:rFonts w:ascii="ＭＳ ゴシック" w:eastAsia="ＭＳ ゴシック" w:hAnsi="ＭＳ ゴシック" w:hint="eastAsia"/>
          <w:b/>
          <w:szCs w:val="21"/>
        </w:rPr>
        <w:t>年</w:t>
      </w:r>
      <w:r w:rsidR="00CD33BC">
        <w:rPr>
          <w:rFonts w:ascii="ＭＳ ゴシック" w:eastAsia="ＭＳ ゴシック" w:hAnsi="ＭＳ ゴシック" w:hint="eastAsia"/>
          <w:b/>
          <w:szCs w:val="21"/>
        </w:rPr>
        <w:t>7月3</w:t>
      </w:r>
      <w:r w:rsidRPr="009B5073">
        <w:rPr>
          <w:rFonts w:ascii="ＭＳ ゴシック" w:eastAsia="ＭＳ ゴシック" w:hAnsi="ＭＳ ゴシック" w:hint="eastAsia"/>
          <w:b/>
          <w:szCs w:val="21"/>
        </w:rPr>
        <w:t>日</w:t>
      </w:r>
    </w:p>
    <w:p w14:paraId="0E2661F8" w14:textId="77777777" w:rsidR="00FF7C6F" w:rsidRPr="009B5073" w:rsidRDefault="00FF7C6F">
      <w:pPr>
        <w:rPr>
          <w:rFonts w:ascii="ＭＳ ゴシック" w:eastAsia="ＭＳ ゴシック" w:hAnsi="ＭＳ ゴシック"/>
          <w:b/>
          <w:szCs w:val="21"/>
        </w:rPr>
      </w:pPr>
      <w:r w:rsidRPr="009B5073">
        <w:rPr>
          <w:rFonts w:ascii="ＭＳ ゴシック" w:eastAsia="ＭＳ ゴシック" w:hAnsi="ＭＳ ゴシック" w:hint="eastAsia"/>
          <w:b/>
          <w:szCs w:val="21"/>
        </w:rPr>
        <w:t>２．事業所の概要</w:t>
      </w:r>
    </w:p>
    <w:p w14:paraId="71891BEA" w14:textId="77777777" w:rsidR="00FF7C6F" w:rsidRPr="009B5073" w:rsidRDefault="00FF7C6F">
      <w:pPr>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w:t>
      </w:r>
      <w:r w:rsidRPr="009B5073">
        <w:rPr>
          <w:rFonts w:ascii="ＭＳ ゴシック" w:eastAsia="ＭＳ ゴシック" w:hAnsi="ＭＳ ゴシック" w:hint="eastAsia"/>
          <w:b/>
          <w:szCs w:val="21"/>
        </w:rPr>
        <w:t>（１）事業所の種類</w:t>
      </w:r>
      <w:r w:rsidRPr="009B5073">
        <w:rPr>
          <w:rFonts w:ascii="ＭＳ ゴシック" w:eastAsia="ＭＳ ゴシック" w:hAnsi="ＭＳ ゴシック" w:hint="eastAsia"/>
          <w:szCs w:val="21"/>
        </w:rPr>
        <w:t xml:space="preserve">　　指定小規模多機能型居宅介護事業所</w:t>
      </w:r>
    </w:p>
    <w:p w14:paraId="3400E262" w14:textId="77777777" w:rsidR="00FF7C6F" w:rsidRPr="009B5073" w:rsidRDefault="00485D24">
      <w:pPr>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平成</w:t>
      </w:r>
      <w:r w:rsidR="003A2657" w:rsidRPr="009B5073">
        <w:rPr>
          <w:rFonts w:ascii="ＭＳ ゴシック" w:eastAsia="ＭＳ ゴシック" w:hAnsi="ＭＳ ゴシック" w:hint="eastAsia"/>
          <w:szCs w:val="21"/>
        </w:rPr>
        <w:t>30</w:t>
      </w:r>
      <w:r w:rsidRPr="009B5073">
        <w:rPr>
          <w:rFonts w:ascii="ＭＳ ゴシック" w:eastAsia="ＭＳ ゴシック" w:hAnsi="ＭＳ ゴシック" w:hint="eastAsia"/>
          <w:szCs w:val="21"/>
        </w:rPr>
        <w:t>年</w:t>
      </w:r>
      <w:r w:rsidR="000C6EF4" w:rsidRPr="009B5073">
        <w:rPr>
          <w:rFonts w:ascii="ＭＳ ゴシック" w:eastAsia="ＭＳ ゴシック" w:hAnsi="ＭＳ ゴシック" w:hint="eastAsia"/>
          <w:szCs w:val="21"/>
        </w:rPr>
        <w:t xml:space="preserve">　</w:t>
      </w:r>
      <w:r w:rsidR="003A2657" w:rsidRPr="009B5073">
        <w:rPr>
          <w:rFonts w:ascii="ＭＳ ゴシック" w:eastAsia="ＭＳ ゴシック" w:hAnsi="ＭＳ ゴシック" w:hint="eastAsia"/>
          <w:szCs w:val="21"/>
        </w:rPr>
        <w:t>3</w:t>
      </w:r>
      <w:r w:rsidRPr="009B5073">
        <w:rPr>
          <w:rFonts w:ascii="ＭＳ ゴシック" w:eastAsia="ＭＳ ゴシック" w:hAnsi="ＭＳ ゴシック" w:hint="eastAsia"/>
          <w:szCs w:val="21"/>
        </w:rPr>
        <w:t>月</w:t>
      </w:r>
      <w:r w:rsidR="003A2657" w:rsidRPr="009B5073">
        <w:rPr>
          <w:rFonts w:ascii="ＭＳ ゴシック" w:eastAsia="ＭＳ ゴシック" w:hAnsi="ＭＳ ゴシック" w:hint="eastAsia"/>
          <w:szCs w:val="21"/>
        </w:rPr>
        <w:t>31</w:t>
      </w:r>
      <w:r w:rsidR="007A6FBF" w:rsidRPr="009B5073">
        <w:rPr>
          <w:rFonts w:ascii="ＭＳ ゴシック" w:eastAsia="ＭＳ ゴシック" w:hAnsi="ＭＳ ゴシック" w:hint="eastAsia"/>
          <w:szCs w:val="21"/>
        </w:rPr>
        <w:t>日指定　　境港</w:t>
      </w:r>
      <w:r w:rsidRPr="009B5073">
        <w:rPr>
          <w:rFonts w:ascii="ＭＳ ゴシック" w:eastAsia="ＭＳ ゴシック" w:hAnsi="ＭＳ ゴシック" w:hint="eastAsia"/>
          <w:szCs w:val="21"/>
        </w:rPr>
        <w:t>市</w:t>
      </w:r>
      <w:r w:rsidR="007A6FBF" w:rsidRPr="009B5073">
        <w:rPr>
          <w:rFonts w:ascii="ＭＳ ゴシック" w:eastAsia="ＭＳ ゴシック" w:hAnsi="ＭＳ ゴシック" w:hint="eastAsia"/>
          <w:szCs w:val="21"/>
        </w:rPr>
        <w:t>3190400</w:t>
      </w:r>
      <w:r w:rsidR="003A2657" w:rsidRPr="009B5073">
        <w:rPr>
          <w:rFonts w:ascii="ＭＳ ゴシック" w:eastAsia="ＭＳ ゴシック" w:hAnsi="ＭＳ ゴシック" w:hint="eastAsia"/>
          <w:szCs w:val="21"/>
        </w:rPr>
        <w:t>147</w:t>
      </w:r>
      <w:r w:rsidR="00FF7C6F" w:rsidRPr="009B5073">
        <w:rPr>
          <w:rFonts w:ascii="ＭＳ ゴシック" w:eastAsia="ＭＳ ゴシック" w:hAnsi="ＭＳ ゴシック" w:hint="eastAsia"/>
          <w:szCs w:val="21"/>
        </w:rPr>
        <w:t>号</w:t>
      </w:r>
    </w:p>
    <w:p w14:paraId="20F9A58A" w14:textId="77777777" w:rsidR="00061B07" w:rsidRPr="009B5073" w:rsidRDefault="00061B07">
      <w:pPr>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指定介護予防小規模多機能型居宅介護事業所</w:t>
      </w:r>
    </w:p>
    <w:p w14:paraId="2450741A" w14:textId="77777777" w:rsidR="00061B07" w:rsidRPr="009B5073" w:rsidRDefault="00061B07">
      <w:pPr>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平成</w:t>
      </w:r>
      <w:r w:rsidR="003A2657" w:rsidRPr="009B5073">
        <w:rPr>
          <w:rFonts w:ascii="ＭＳ ゴシック" w:eastAsia="ＭＳ ゴシック" w:hAnsi="ＭＳ ゴシック" w:hint="eastAsia"/>
          <w:szCs w:val="21"/>
        </w:rPr>
        <w:t>30</w:t>
      </w:r>
      <w:r w:rsidRPr="009B5073">
        <w:rPr>
          <w:rFonts w:ascii="ＭＳ ゴシック" w:eastAsia="ＭＳ ゴシック" w:hAnsi="ＭＳ ゴシック" w:hint="eastAsia"/>
          <w:szCs w:val="21"/>
        </w:rPr>
        <w:t xml:space="preserve">年　</w:t>
      </w:r>
      <w:r w:rsidR="003A2657" w:rsidRPr="009B5073">
        <w:rPr>
          <w:rFonts w:ascii="ＭＳ ゴシック" w:eastAsia="ＭＳ ゴシック" w:hAnsi="ＭＳ ゴシック" w:hint="eastAsia"/>
          <w:szCs w:val="21"/>
        </w:rPr>
        <w:t>3</w:t>
      </w:r>
      <w:r w:rsidRPr="009B5073">
        <w:rPr>
          <w:rFonts w:ascii="ＭＳ ゴシック" w:eastAsia="ＭＳ ゴシック" w:hAnsi="ＭＳ ゴシック" w:hint="eastAsia"/>
          <w:szCs w:val="21"/>
        </w:rPr>
        <w:t>月</w:t>
      </w:r>
      <w:r w:rsidR="003A2657" w:rsidRPr="009B5073">
        <w:rPr>
          <w:rFonts w:ascii="ＭＳ ゴシック" w:eastAsia="ＭＳ ゴシック" w:hAnsi="ＭＳ ゴシック" w:hint="eastAsia"/>
          <w:szCs w:val="21"/>
        </w:rPr>
        <w:t>31</w:t>
      </w:r>
      <w:r w:rsidR="007A6FBF" w:rsidRPr="009B5073">
        <w:rPr>
          <w:rFonts w:ascii="ＭＳ ゴシック" w:eastAsia="ＭＳ ゴシック" w:hAnsi="ＭＳ ゴシック" w:hint="eastAsia"/>
          <w:szCs w:val="21"/>
        </w:rPr>
        <w:t>日指定　　境港</w:t>
      </w:r>
      <w:r w:rsidRPr="009B5073">
        <w:rPr>
          <w:rFonts w:ascii="ＭＳ ゴシック" w:eastAsia="ＭＳ ゴシック" w:hAnsi="ＭＳ ゴシック" w:hint="eastAsia"/>
          <w:szCs w:val="21"/>
        </w:rPr>
        <w:t>市</w:t>
      </w:r>
      <w:r w:rsidR="007A6FBF" w:rsidRPr="009B5073">
        <w:rPr>
          <w:rFonts w:ascii="ＭＳ ゴシック" w:eastAsia="ＭＳ ゴシック" w:hAnsi="ＭＳ ゴシック" w:hint="eastAsia"/>
          <w:szCs w:val="21"/>
        </w:rPr>
        <w:t>3190400</w:t>
      </w:r>
      <w:r w:rsidR="003A2657" w:rsidRPr="009B5073">
        <w:rPr>
          <w:rFonts w:ascii="ＭＳ ゴシック" w:eastAsia="ＭＳ ゴシック" w:hAnsi="ＭＳ ゴシック" w:hint="eastAsia"/>
          <w:szCs w:val="21"/>
        </w:rPr>
        <w:t>147</w:t>
      </w:r>
      <w:r w:rsidRPr="009B5073">
        <w:rPr>
          <w:rFonts w:ascii="ＭＳ ゴシック" w:eastAsia="ＭＳ ゴシック" w:hAnsi="ＭＳ ゴシック" w:hint="eastAsia"/>
          <w:szCs w:val="21"/>
        </w:rPr>
        <w:t>号</w:t>
      </w:r>
    </w:p>
    <w:p w14:paraId="3D82E289" w14:textId="77777777" w:rsidR="00FF7C6F" w:rsidRPr="009B5073" w:rsidRDefault="00FF7C6F" w:rsidP="004A17F9">
      <w:pPr>
        <w:ind w:left="899" w:hangingChars="428" w:hanging="899"/>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w:t>
      </w:r>
      <w:r w:rsidRPr="009B5073">
        <w:rPr>
          <w:rFonts w:ascii="ＭＳ ゴシック" w:eastAsia="ＭＳ ゴシック" w:hAnsi="ＭＳ ゴシック" w:hint="eastAsia"/>
          <w:b/>
          <w:szCs w:val="21"/>
        </w:rPr>
        <w:t>（２）事業所の目的</w:t>
      </w:r>
      <w:r w:rsidRPr="009B5073">
        <w:rPr>
          <w:rFonts w:ascii="ＭＳ ゴシック" w:eastAsia="ＭＳ ゴシック" w:hAnsi="ＭＳ ゴシック" w:hint="eastAsia"/>
          <w:szCs w:val="21"/>
        </w:rPr>
        <w:t xml:space="preserve">　　住み慣れた地域で生活するために、介護保険法令に従い利用者が自宅で可能な限り暮らし続けられるような生活の支援を目的として、通いサービス、訪問サービス、宿泊サービスを柔軟に組み合わせてサービスを提供します。</w:t>
      </w:r>
    </w:p>
    <w:p w14:paraId="61397A7C" w14:textId="77777777" w:rsidR="003A2657" w:rsidRPr="009B5073" w:rsidRDefault="00FF7C6F">
      <w:pPr>
        <w:ind w:left="2310" w:hangingChars="1100" w:hanging="2310"/>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w:t>
      </w:r>
      <w:r w:rsidRPr="009B5073">
        <w:rPr>
          <w:rFonts w:ascii="ＭＳ ゴシック" w:eastAsia="ＭＳ ゴシック" w:hAnsi="ＭＳ ゴシック" w:hint="eastAsia"/>
          <w:b/>
          <w:szCs w:val="21"/>
        </w:rPr>
        <w:t>（３）事業所の名称</w:t>
      </w:r>
      <w:r w:rsidR="00485D24" w:rsidRPr="009B5073">
        <w:rPr>
          <w:rFonts w:ascii="ＭＳ ゴシック" w:eastAsia="ＭＳ ゴシック" w:hAnsi="ＭＳ ゴシック" w:hint="eastAsia"/>
          <w:szCs w:val="21"/>
        </w:rPr>
        <w:t xml:space="preserve">　　</w:t>
      </w:r>
      <w:r w:rsidR="00690B7F" w:rsidRPr="009B5073">
        <w:rPr>
          <w:rFonts w:ascii="ＭＳ ゴシック" w:eastAsia="ＭＳ ゴシック" w:hAnsi="ＭＳ ゴシック" w:hint="eastAsia"/>
          <w:szCs w:val="21"/>
        </w:rPr>
        <w:t>小規模多機能型居宅介護デイハウス</w:t>
      </w:r>
      <w:r w:rsidR="003A2657" w:rsidRPr="009B5073">
        <w:rPr>
          <w:rFonts w:ascii="ＭＳ ゴシック" w:eastAsia="ＭＳ ゴシック" w:hAnsi="ＭＳ ゴシック" w:hint="eastAsia"/>
          <w:szCs w:val="21"/>
        </w:rPr>
        <w:t>せいどう</w:t>
      </w:r>
    </w:p>
    <w:p w14:paraId="751CC348" w14:textId="77382102" w:rsidR="00FF7C6F" w:rsidRPr="009B5073" w:rsidRDefault="00FF7C6F">
      <w:pPr>
        <w:ind w:left="2310" w:hangingChars="1100" w:hanging="2310"/>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w:t>
      </w:r>
      <w:r w:rsidRPr="009B5073">
        <w:rPr>
          <w:rFonts w:ascii="ＭＳ ゴシック" w:eastAsia="ＭＳ ゴシック" w:hAnsi="ＭＳ ゴシック" w:hint="eastAsia"/>
          <w:b/>
          <w:szCs w:val="21"/>
        </w:rPr>
        <w:t>（４）事業所の所在地</w:t>
      </w:r>
      <w:r w:rsidRPr="009B5073">
        <w:rPr>
          <w:rFonts w:ascii="ＭＳ ゴシック" w:eastAsia="ＭＳ ゴシック" w:hAnsi="ＭＳ ゴシック" w:hint="eastAsia"/>
          <w:szCs w:val="21"/>
        </w:rPr>
        <w:t xml:space="preserve">　</w:t>
      </w:r>
      <w:r w:rsidR="00690B7F" w:rsidRPr="009B5073">
        <w:rPr>
          <w:rFonts w:ascii="ＭＳ ゴシック" w:eastAsia="ＭＳ ゴシック" w:hAnsi="ＭＳ ゴシック" w:hint="eastAsia"/>
          <w:szCs w:val="21"/>
        </w:rPr>
        <w:t>鳥取県境港市</w:t>
      </w:r>
      <w:r w:rsidR="003A2657" w:rsidRPr="009B5073">
        <w:rPr>
          <w:rFonts w:ascii="ＭＳ ゴシック" w:eastAsia="ＭＳ ゴシック" w:hAnsi="ＭＳ ゴシック" w:hint="eastAsia"/>
          <w:szCs w:val="21"/>
        </w:rPr>
        <w:t>高松</w:t>
      </w:r>
      <w:r w:rsidR="00690B7F" w:rsidRPr="009B5073">
        <w:rPr>
          <w:rFonts w:ascii="ＭＳ ゴシック" w:eastAsia="ＭＳ ゴシック" w:hAnsi="ＭＳ ゴシック" w:hint="eastAsia"/>
          <w:szCs w:val="21"/>
        </w:rPr>
        <w:t>町</w:t>
      </w:r>
      <w:r w:rsidR="003A2657" w:rsidRPr="009B5073">
        <w:rPr>
          <w:rFonts w:ascii="ＭＳ ゴシック" w:eastAsia="ＭＳ ゴシック" w:hAnsi="ＭＳ ゴシック" w:hint="eastAsia"/>
          <w:szCs w:val="21"/>
        </w:rPr>
        <w:t>892</w:t>
      </w:r>
      <w:r w:rsidR="000C6EF4" w:rsidRPr="009B5073">
        <w:rPr>
          <w:rFonts w:ascii="ＭＳ ゴシック" w:eastAsia="ＭＳ ゴシック" w:hAnsi="ＭＳ ゴシック" w:hint="eastAsia"/>
          <w:szCs w:val="21"/>
        </w:rPr>
        <w:t>番地</w:t>
      </w:r>
      <w:r w:rsidR="00DF2B74">
        <w:rPr>
          <w:rFonts w:ascii="ＭＳ ゴシック" w:eastAsia="ＭＳ ゴシック" w:hAnsi="ＭＳ ゴシック" w:hint="eastAsia"/>
          <w:szCs w:val="21"/>
        </w:rPr>
        <w:t>3</w:t>
      </w:r>
    </w:p>
    <w:p w14:paraId="6B7C91FF" w14:textId="77777777" w:rsidR="00FF7C6F" w:rsidRPr="009B5073" w:rsidRDefault="00FF7C6F">
      <w:pPr>
        <w:ind w:left="2310" w:hangingChars="1100" w:hanging="2310"/>
        <w:rPr>
          <w:rFonts w:ascii="ＭＳ ゴシック" w:eastAsia="ＭＳ ゴシック" w:hAnsi="ＭＳ ゴシック"/>
          <w:szCs w:val="21"/>
          <w:lang w:eastAsia="zh-TW"/>
        </w:rPr>
      </w:pPr>
      <w:r w:rsidRPr="009B5073">
        <w:rPr>
          <w:rFonts w:ascii="ＭＳ ゴシック" w:eastAsia="ＭＳ ゴシック" w:hAnsi="ＭＳ ゴシック" w:hint="eastAsia"/>
          <w:szCs w:val="21"/>
          <w:lang w:eastAsia="zh-TW"/>
        </w:rPr>
        <w:t xml:space="preserve">　</w:t>
      </w:r>
      <w:r w:rsidRPr="009B5073">
        <w:rPr>
          <w:rFonts w:ascii="ＭＳ ゴシック" w:eastAsia="ＭＳ ゴシック" w:hAnsi="ＭＳ ゴシック" w:hint="eastAsia"/>
          <w:b/>
          <w:szCs w:val="21"/>
          <w:lang w:eastAsia="zh-TW"/>
        </w:rPr>
        <w:t>（５）電話番号</w:t>
      </w:r>
      <w:r w:rsidRPr="009B5073">
        <w:rPr>
          <w:rFonts w:ascii="ＭＳ ゴシック" w:eastAsia="ＭＳ ゴシック" w:hAnsi="ＭＳ ゴシック" w:hint="eastAsia"/>
          <w:szCs w:val="21"/>
          <w:lang w:eastAsia="zh-TW"/>
        </w:rPr>
        <w:t xml:space="preserve">　　　　</w:t>
      </w:r>
      <w:r w:rsidR="00690B7F" w:rsidRPr="009B5073">
        <w:rPr>
          <w:rFonts w:ascii="ＭＳ ゴシック" w:eastAsia="ＭＳ ゴシック" w:hAnsi="ＭＳ ゴシック" w:hint="eastAsia"/>
          <w:szCs w:val="21"/>
          <w:lang w:eastAsia="zh-TW"/>
        </w:rPr>
        <w:t>0859</w:t>
      </w:r>
      <w:r w:rsidR="003F370E" w:rsidRPr="009B5073">
        <w:rPr>
          <w:rFonts w:ascii="ＭＳ ゴシック" w:eastAsia="ＭＳ ゴシック" w:hAnsi="ＭＳ ゴシック" w:hint="eastAsia"/>
          <w:szCs w:val="21"/>
          <w:lang w:eastAsia="zh-TW"/>
        </w:rPr>
        <w:t>－</w:t>
      </w:r>
      <w:r w:rsidR="00690B7F" w:rsidRPr="009B5073">
        <w:rPr>
          <w:rFonts w:ascii="ＭＳ ゴシック" w:eastAsia="ＭＳ ゴシック" w:hAnsi="ＭＳ ゴシック" w:hint="eastAsia"/>
          <w:szCs w:val="21"/>
          <w:lang w:eastAsia="zh-TW"/>
        </w:rPr>
        <w:t>4</w:t>
      </w:r>
      <w:r w:rsidR="003A2657" w:rsidRPr="009B5073">
        <w:rPr>
          <w:rFonts w:ascii="ＭＳ ゴシック" w:eastAsia="ＭＳ ゴシック" w:hAnsi="ＭＳ ゴシック" w:hint="eastAsia"/>
          <w:szCs w:val="21"/>
          <w:lang w:eastAsia="zh-TW"/>
        </w:rPr>
        <w:t>7</w:t>
      </w:r>
      <w:r w:rsidR="003F370E" w:rsidRPr="009B5073">
        <w:rPr>
          <w:rFonts w:ascii="ＭＳ ゴシック" w:eastAsia="ＭＳ ゴシック" w:hAnsi="ＭＳ ゴシック" w:hint="eastAsia"/>
          <w:szCs w:val="21"/>
          <w:lang w:eastAsia="zh-TW"/>
        </w:rPr>
        <w:t>－</w:t>
      </w:r>
      <w:r w:rsidR="003A2657" w:rsidRPr="009B5073">
        <w:rPr>
          <w:rFonts w:ascii="ＭＳ ゴシック" w:eastAsia="ＭＳ ゴシック" w:hAnsi="ＭＳ ゴシック" w:hint="eastAsia"/>
          <w:szCs w:val="21"/>
          <w:lang w:eastAsia="zh-TW"/>
        </w:rPr>
        <w:t>550</w:t>
      </w:r>
      <w:r w:rsidR="00690B7F" w:rsidRPr="009B5073">
        <w:rPr>
          <w:rFonts w:ascii="ＭＳ ゴシック" w:eastAsia="ＭＳ ゴシック" w:hAnsi="ＭＳ ゴシック" w:hint="eastAsia"/>
          <w:szCs w:val="21"/>
          <w:lang w:eastAsia="zh-TW"/>
        </w:rPr>
        <w:t>0</w:t>
      </w:r>
    </w:p>
    <w:p w14:paraId="24F9D2C2" w14:textId="080C3007" w:rsidR="00FF7C6F" w:rsidRPr="00685C29" w:rsidRDefault="00FF7C6F">
      <w:pPr>
        <w:ind w:left="2310" w:hangingChars="1100" w:hanging="2310"/>
        <w:rPr>
          <w:rFonts w:ascii="ＭＳ ゴシック" w:eastAsia="PMingLiU" w:hAnsi="ＭＳ ゴシック"/>
          <w:szCs w:val="21"/>
          <w:lang w:eastAsia="zh-TW"/>
        </w:rPr>
      </w:pPr>
      <w:r w:rsidRPr="009B5073">
        <w:rPr>
          <w:rFonts w:ascii="ＭＳ ゴシック" w:eastAsia="ＭＳ ゴシック" w:hAnsi="ＭＳ ゴシック" w:hint="eastAsia"/>
          <w:szCs w:val="21"/>
          <w:lang w:eastAsia="zh-TW"/>
        </w:rPr>
        <w:t xml:space="preserve">　</w:t>
      </w:r>
      <w:r w:rsidRPr="009B5073">
        <w:rPr>
          <w:rFonts w:ascii="ＭＳ ゴシック" w:eastAsia="ＭＳ ゴシック" w:hAnsi="ＭＳ ゴシック" w:hint="eastAsia"/>
          <w:b/>
          <w:szCs w:val="21"/>
          <w:lang w:eastAsia="zh-TW"/>
        </w:rPr>
        <w:t>（６）管理者氏名</w:t>
      </w:r>
      <w:r w:rsidR="00690B7F" w:rsidRPr="009B5073">
        <w:rPr>
          <w:rFonts w:ascii="ＭＳ ゴシック" w:eastAsia="ＭＳ ゴシック" w:hAnsi="ＭＳ ゴシック" w:hint="eastAsia"/>
          <w:szCs w:val="21"/>
          <w:lang w:eastAsia="zh-TW"/>
        </w:rPr>
        <w:t xml:space="preserve">　　</w:t>
      </w:r>
      <w:r w:rsidR="00F332EB" w:rsidRPr="00685C29">
        <w:rPr>
          <w:rFonts w:ascii="ＭＳ ゴシック" w:eastAsia="ＭＳ ゴシック" w:hAnsi="ＭＳ ゴシック" w:hint="eastAsia"/>
          <w:szCs w:val="21"/>
          <w:lang w:eastAsia="zh-TW"/>
        </w:rPr>
        <w:t xml:space="preserve">　倉光　桂吾</w:t>
      </w:r>
    </w:p>
    <w:p w14:paraId="1F171E57" w14:textId="77777777" w:rsidR="00FF7C6F" w:rsidRPr="009B5073" w:rsidRDefault="00FF7C6F" w:rsidP="004A17F9">
      <w:pPr>
        <w:ind w:left="899" w:hangingChars="428" w:hanging="899"/>
        <w:rPr>
          <w:rFonts w:ascii="ＭＳ ゴシック" w:eastAsia="ＭＳ ゴシック" w:hAnsi="ＭＳ ゴシック"/>
          <w:szCs w:val="21"/>
        </w:rPr>
      </w:pPr>
      <w:r w:rsidRPr="009B5073">
        <w:rPr>
          <w:rFonts w:ascii="ＭＳ ゴシック" w:eastAsia="ＭＳ ゴシック" w:hAnsi="ＭＳ ゴシック" w:hint="eastAsia"/>
          <w:szCs w:val="21"/>
          <w:lang w:eastAsia="zh-TW"/>
        </w:rPr>
        <w:t xml:space="preserve">　</w:t>
      </w:r>
      <w:r w:rsidRPr="009B5073">
        <w:rPr>
          <w:rFonts w:ascii="ＭＳ ゴシック" w:eastAsia="ＭＳ ゴシック" w:hAnsi="ＭＳ ゴシック" w:hint="eastAsia"/>
          <w:b/>
          <w:szCs w:val="21"/>
        </w:rPr>
        <w:t>（７）当事業所の運営方針</w:t>
      </w:r>
      <w:r w:rsidRPr="009B5073">
        <w:rPr>
          <w:rFonts w:ascii="ＭＳ ゴシック" w:eastAsia="ＭＳ ゴシック" w:hAnsi="ＭＳ ゴシック" w:hint="eastAsia"/>
          <w:szCs w:val="21"/>
        </w:rPr>
        <w:t xml:space="preserve">　　利用者一人ひとりの人格を尊重し、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地域での暮らしを支援します。</w:t>
      </w:r>
    </w:p>
    <w:p w14:paraId="54F3BC7B" w14:textId="77777777" w:rsidR="00FF7C6F" w:rsidRPr="009B5073" w:rsidRDefault="00FF7C6F">
      <w:pPr>
        <w:ind w:left="2940" w:hangingChars="1400" w:hanging="2940"/>
        <w:rPr>
          <w:rFonts w:ascii="ＭＳ ゴシック" w:eastAsia="ＭＳ ゴシック" w:hAnsi="ＭＳ ゴシック"/>
          <w:szCs w:val="21"/>
          <w:lang w:eastAsia="zh-TW"/>
        </w:rPr>
      </w:pPr>
      <w:r w:rsidRPr="009B5073">
        <w:rPr>
          <w:rFonts w:ascii="ＭＳ ゴシック" w:eastAsia="ＭＳ ゴシック" w:hAnsi="ＭＳ ゴシック" w:hint="eastAsia"/>
          <w:szCs w:val="21"/>
          <w:lang w:eastAsia="zh-TW"/>
        </w:rPr>
        <w:t xml:space="preserve">　</w:t>
      </w:r>
      <w:r w:rsidRPr="009B5073">
        <w:rPr>
          <w:rFonts w:ascii="ＭＳ ゴシック" w:eastAsia="ＭＳ ゴシック" w:hAnsi="ＭＳ ゴシック" w:hint="eastAsia"/>
          <w:b/>
          <w:szCs w:val="21"/>
          <w:lang w:eastAsia="zh-TW"/>
        </w:rPr>
        <w:t>（８）開設年月</w:t>
      </w:r>
      <w:r w:rsidRPr="009B5073">
        <w:rPr>
          <w:rFonts w:ascii="ＭＳ ゴシック" w:eastAsia="ＭＳ ゴシック" w:hAnsi="ＭＳ ゴシック" w:hint="eastAsia"/>
          <w:szCs w:val="21"/>
          <w:lang w:eastAsia="zh-TW"/>
        </w:rPr>
        <w:t xml:space="preserve">　　平成</w:t>
      </w:r>
      <w:r w:rsidR="001569E7" w:rsidRPr="009B5073">
        <w:rPr>
          <w:rFonts w:ascii="ＭＳ ゴシック" w:eastAsia="ＭＳ ゴシック" w:hAnsi="ＭＳ ゴシック" w:hint="eastAsia"/>
          <w:szCs w:val="21"/>
          <w:lang w:eastAsia="zh-TW"/>
        </w:rPr>
        <w:t>30</w:t>
      </w:r>
      <w:r w:rsidRPr="009B5073">
        <w:rPr>
          <w:rFonts w:ascii="ＭＳ ゴシック" w:eastAsia="ＭＳ ゴシック" w:hAnsi="ＭＳ ゴシック" w:hint="eastAsia"/>
          <w:szCs w:val="21"/>
          <w:lang w:eastAsia="zh-TW"/>
        </w:rPr>
        <w:t>年</w:t>
      </w:r>
      <w:r w:rsidR="000C6EF4" w:rsidRPr="009B5073">
        <w:rPr>
          <w:rFonts w:ascii="ＭＳ ゴシック" w:eastAsia="ＭＳ ゴシック" w:hAnsi="ＭＳ ゴシック" w:hint="eastAsia"/>
          <w:szCs w:val="21"/>
          <w:lang w:eastAsia="zh-TW"/>
        </w:rPr>
        <w:t xml:space="preserve">　</w:t>
      </w:r>
      <w:r w:rsidR="001569E7" w:rsidRPr="009B5073">
        <w:rPr>
          <w:rFonts w:ascii="ＭＳ ゴシック" w:eastAsia="ＭＳ ゴシック" w:hAnsi="ＭＳ ゴシック" w:hint="eastAsia"/>
          <w:szCs w:val="21"/>
          <w:lang w:eastAsia="zh-TW"/>
        </w:rPr>
        <w:t>3</w:t>
      </w:r>
      <w:r w:rsidRPr="009B5073">
        <w:rPr>
          <w:rFonts w:ascii="ＭＳ ゴシック" w:eastAsia="ＭＳ ゴシック" w:hAnsi="ＭＳ ゴシック" w:hint="eastAsia"/>
          <w:szCs w:val="21"/>
          <w:lang w:eastAsia="zh-TW"/>
        </w:rPr>
        <w:t>月</w:t>
      </w:r>
      <w:r w:rsidR="001569E7" w:rsidRPr="009B5073">
        <w:rPr>
          <w:rFonts w:ascii="ＭＳ ゴシック" w:eastAsia="ＭＳ ゴシック" w:hAnsi="ＭＳ ゴシック" w:hint="eastAsia"/>
          <w:szCs w:val="21"/>
          <w:lang w:eastAsia="zh-TW"/>
        </w:rPr>
        <w:t>31</w:t>
      </w:r>
      <w:r w:rsidRPr="009B5073">
        <w:rPr>
          <w:rFonts w:ascii="ＭＳ ゴシック" w:eastAsia="ＭＳ ゴシック" w:hAnsi="ＭＳ ゴシック" w:hint="eastAsia"/>
          <w:szCs w:val="21"/>
          <w:lang w:eastAsia="zh-TW"/>
        </w:rPr>
        <w:t>日</w:t>
      </w:r>
    </w:p>
    <w:p w14:paraId="2592A276" w14:textId="3D3AC4C0" w:rsidR="00FF7C6F" w:rsidRPr="009B5073" w:rsidRDefault="00FF7C6F">
      <w:pPr>
        <w:ind w:left="2940" w:hangingChars="1400" w:hanging="2940"/>
        <w:rPr>
          <w:rFonts w:ascii="ＭＳ ゴシック" w:eastAsia="ＭＳ ゴシック" w:hAnsi="ＭＳ ゴシック"/>
          <w:szCs w:val="21"/>
        </w:rPr>
      </w:pPr>
      <w:r w:rsidRPr="009B5073">
        <w:rPr>
          <w:rFonts w:ascii="ＭＳ ゴシック" w:eastAsia="ＭＳ ゴシック" w:hAnsi="ＭＳ ゴシック" w:hint="eastAsia"/>
          <w:szCs w:val="21"/>
          <w:lang w:eastAsia="zh-TW"/>
        </w:rPr>
        <w:t xml:space="preserve">　</w:t>
      </w:r>
      <w:r w:rsidRPr="009B5073">
        <w:rPr>
          <w:rFonts w:ascii="ＭＳ ゴシック" w:eastAsia="ＭＳ ゴシック" w:hAnsi="ＭＳ ゴシック" w:hint="eastAsia"/>
          <w:b/>
          <w:szCs w:val="21"/>
        </w:rPr>
        <w:t>（９）登録定員</w:t>
      </w:r>
      <w:r w:rsidR="00061B07" w:rsidRPr="009B5073">
        <w:rPr>
          <w:rFonts w:ascii="ＭＳ ゴシック" w:eastAsia="ＭＳ ゴシック" w:hAnsi="ＭＳ ゴシック" w:hint="eastAsia"/>
          <w:szCs w:val="21"/>
        </w:rPr>
        <w:t xml:space="preserve">　　</w:t>
      </w:r>
      <w:r w:rsidR="00943C6A" w:rsidRPr="007B2444">
        <w:rPr>
          <w:rFonts w:ascii="ＭＳ ゴシック" w:eastAsia="ＭＳ ゴシック" w:hAnsi="ＭＳ ゴシック" w:hint="eastAsia"/>
          <w:szCs w:val="21"/>
        </w:rPr>
        <w:t>29</w:t>
      </w:r>
      <w:r w:rsidRPr="009B5073">
        <w:rPr>
          <w:rFonts w:ascii="ＭＳ ゴシック" w:eastAsia="ＭＳ ゴシック" w:hAnsi="ＭＳ ゴシック" w:hint="eastAsia"/>
          <w:szCs w:val="21"/>
        </w:rPr>
        <w:t>人</w:t>
      </w:r>
    </w:p>
    <w:p w14:paraId="056F524D" w14:textId="77777777" w:rsidR="00FF7C6F" w:rsidRPr="009B5073" w:rsidRDefault="00FF7C6F">
      <w:pPr>
        <w:ind w:left="2940" w:hangingChars="1400" w:hanging="2940"/>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（通いサービス定員</w:t>
      </w:r>
      <w:r w:rsidR="003F370E" w:rsidRPr="009B5073">
        <w:rPr>
          <w:rFonts w:ascii="ＭＳ ゴシック" w:eastAsia="ＭＳ ゴシック" w:hAnsi="ＭＳ ゴシック" w:hint="eastAsia"/>
          <w:szCs w:val="21"/>
        </w:rPr>
        <w:t>15</w:t>
      </w:r>
      <w:r w:rsidRPr="009B5073">
        <w:rPr>
          <w:rFonts w:ascii="ＭＳ ゴシック" w:eastAsia="ＭＳ ゴシック" w:hAnsi="ＭＳ ゴシック" w:hint="eastAsia"/>
          <w:szCs w:val="21"/>
        </w:rPr>
        <w:t>人、宿泊サービス定員</w:t>
      </w:r>
      <w:r w:rsidR="001569E7" w:rsidRPr="009B5073">
        <w:rPr>
          <w:rFonts w:ascii="ＭＳ ゴシック" w:eastAsia="ＭＳ ゴシック" w:hAnsi="ＭＳ ゴシック" w:hint="eastAsia"/>
          <w:szCs w:val="21"/>
        </w:rPr>
        <w:t>8</w:t>
      </w:r>
      <w:r w:rsidRPr="009B5073">
        <w:rPr>
          <w:rFonts w:ascii="ＭＳ ゴシック" w:eastAsia="ＭＳ ゴシック" w:hAnsi="ＭＳ ゴシック" w:hint="eastAsia"/>
          <w:szCs w:val="21"/>
        </w:rPr>
        <w:t>人）</w:t>
      </w:r>
    </w:p>
    <w:p w14:paraId="1AB507C0" w14:textId="77777777" w:rsidR="00FF7C6F" w:rsidRPr="009B5073" w:rsidRDefault="00FF7C6F">
      <w:pPr>
        <w:ind w:left="2940" w:hangingChars="1400" w:hanging="2940"/>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w:t>
      </w:r>
      <w:r w:rsidRPr="009B5073">
        <w:rPr>
          <w:rFonts w:ascii="ＭＳ ゴシック" w:eastAsia="ＭＳ ゴシック" w:hAnsi="ＭＳ ゴシック" w:hint="eastAsia"/>
          <w:b/>
          <w:szCs w:val="21"/>
        </w:rPr>
        <w:t>（１０）居室等の概要</w:t>
      </w:r>
      <w:r w:rsidRPr="009B5073">
        <w:rPr>
          <w:rFonts w:ascii="ＭＳ ゴシック" w:eastAsia="ＭＳ ゴシック" w:hAnsi="ＭＳ ゴシック" w:hint="eastAsia"/>
          <w:szCs w:val="21"/>
        </w:rPr>
        <w:t xml:space="preserve">　　　　</w:t>
      </w:r>
    </w:p>
    <w:tbl>
      <w:tblPr>
        <w:tblW w:w="8520" w:type="dxa"/>
        <w:tblInd w:w="84" w:type="dxa"/>
        <w:tblCellMar>
          <w:left w:w="99" w:type="dxa"/>
          <w:right w:w="99" w:type="dxa"/>
        </w:tblCellMar>
        <w:tblLook w:val="04A0" w:firstRow="1" w:lastRow="0" w:firstColumn="1" w:lastColumn="0" w:noHBand="0" w:noVBand="1"/>
      </w:tblPr>
      <w:tblGrid>
        <w:gridCol w:w="804"/>
        <w:gridCol w:w="1556"/>
        <w:gridCol w:w="1080"/>
        <w:gridCol w:w="5080"/>
      </w:tblGrid>
      <w:tr w:rsidR="00FF7C6F" w:rsidRPr="009B5073" w14:paraId="4E82060F" w14:textId="77777777">
        <w:trPr>
          <w:trHeight w:val="282"/>
        </w:trPr>
        <w:tc>
          <w:tcPr>
            <w:tcW w:w="2360" w:type="dxa"/>
            <w:gridSpan w:val="2"/>
            <w:tcBorders>
              <w:top w:val="single" w:sz="4" w:space="0" w:color="auto"/>
              <w:left w:val="single" w:sz="4" w:space="0" w:color="auto"/>
              <w:bottom w:val="single" w:sz="4" w:space="0" w:color="auto"/>
              <w:right w:val="single" w:sz="4" w:space="0" w:color="auto"/>
            </w:tcBorders>
            <w:noWrap/>
            <w:vAlign w:val="center"/>
          </w:tcPr>
          <w:p w14:paraId="2DF717EF"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居室・設備の種類</w:t>
            </w:r>
          </w:p>
        </w:tc>
        <w:tc>
          <w:tcPr>
            <w:tcW w:w="1080" w:type="dxa"/>
            <w:tcBorders>
              <w:top w:val="single" w:sz="4" w:space="0" w:color="auto"/>
              <w:left w:val="nil"/>
              <w:bottom w:val="single" w:sz="4" w:space="0" w:color="auto"/>
              <w:right w:val="single" w:sz="4" w:space="0" w:color="auto"/>
            </w:tcBorders>
            <w:noWrap/>
            <w:vAlign w:val="center"/>
          </w:tcPr>
          <w:p w14:paraId="7B5DF4BA" w14:textId="77777777" w:rsidR="00FF7C6F" w:rsidRPr="009B5073" w:rsidRDefault="00FF7C6F">
            <w:pPr>
              <w:widowControl/>
              <w:jc w:val="center"/>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室数</w:t>
            </w:r>
          </w:p>
        </w:tc>
        <w:tc>
          <w:tcPr>
            <w:tcW w:w="5080" w:type="dxa"/>
            <w:tcBorders>
              <w:top w:val="single" w:sz="4" w:space="0" w:color="auto"/>
              <w:left w:val="nil"/>
              <w:bottom w:val="single" w:sz="4" w:space="0" w:color="auto"/>
              <w:right w:val="single" w:sz="4" w:space="0" w:color="auto"/>
            </w:tcBorders>
            <w:noWrap/>
            <w:vAlign w:val="center"/>
          </w:tcPr>
          <w:p w14:paraId="5E8279A8" w14:textId="77777777" w:rsidR="00FF7C6F" w:rsidRPr="009B5073" w:rsidRDefault="00FF7C6F">
            <w:pPr>
              <w:widowControl/>
              <w:jc w:val="center"/>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備考</w:t>
            </w:r>
          </w:p>
        </w:tc>
      </w:tr>
      <w:tr w:rsidR="00FF7C6F" w:rsidRPr="009B5073" w14:paraId="35D5DB9F" w14:textId="77777777">
        <w:trPr>
          <w:cantSplit/>
          <w:trHeight w:val="282"/>
        </w:trPr>
        <w:tc>
          <w:tcPr>
            <w:tcW w:w="804" w:type="dxa"/>
            <w:vMerge w:val="restart"/>
            <w:tcBorders>
              <w:top w:val="nil"/>
              <w:left w:val="single" w:sz="4" w:space="0" w:color="auto"/>
              <w:bottom w:val="double" w:sz="6" w:space="0" w:color="000000"/>
              <w:right w:val="single" w:sz="4" w:space="0" w:color="auto"/>
            </w:tcBorders>
            <w:noWrap/>
            <w:textDirection w:val="tbRlV"/>
            <w:vAlign w:val="center"/>
          </w:tcPr>
          <w:p w14:paraId="6D2F5A18" w14:textId="77777777" w:rsidR="00FF7C6F" w:rsidRPr="009B5073" w:rsidRDefault="00FF7C6F">
            <w:pPr>
              <w:widowControl/>
              <w:jc w:val="center"/>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宿泊室</w:t>
            </w:r>
          </w:p>
        </w:tc>
        <w:tc>
          <w:tcPr>
            <w:tcW w:w="1556" w:type="dxa"/>
            <w:tcBorders>
              <w:top w:val="nil"/>
              <w:left w:val="nil"/>
              <w:bottom w:val="single" w:sz="4" w:space="0" w:color="auto"/>
              <w:right w:val="single" w:sz="4" w:space="0" w:color="auto"/>
            </w:tcBorders>
            <w:noWrap/>
            <w:vAlign w:val="center"/>
          </w:tcPr>
          <w:p w14:paraId="4CA03318"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個室</w:t>
            </w:r>
          </w:p>
        </w:tc>
        <w:tc>
          <w:tcPr>
            <w:tcW w:w="1080" w:type="dxa"/>
            <w:tcBorders>
              <w:top w:val="nil"/>
              <w:left w:val="nil"/>
              <w:bottom w:val="single" w:sz="4" w:space="0" w:color="auto"/>
              <w:right w:val="single" w:sz="4" w:space="0" w:color="auto"/>
            </w:tcBorders>
            <w:noWrap/>
            <w:vAlign w:val="center"/>
          </w:tcPr>
          <w:p w14:paraId="38D4FA9C" w14:textId="77777777" w:rsidR="00FF7C6F" w:rsidRPr="009B5073" w:rsidRDefault="001569E7">
            <w:pPr>
              <w:widowControl/>
              <w:jc w:val="righ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szCs w:val="20"/>
              </w:rPr>
              <w:t>8</w:t>
            </w:r>
            <w:r w:rsidR="00FF7C6F" w:rsidRPr="009B5073">
              <w:rPr>
                <w:rFonts w:ascii="ＭＳ Ｐゴシック" w:eastAsia="ＭＳ Ｐゴシック" w:hAnsi="ＭＳ Ｐゴシック" w:cs="ＭＳ Ｐゴシック" w:hint="eastAsia"/>
                <w:kern w:val="0"/>
                <w:sz w:val="20"/>
                <w:szCs w:val="20"/>
              </w:rPr>
              <w:t>室</w:t>
            </w:r>
          </w:p>
        </w:tc>
        <w:tc>
          <w:tcPr>
            <w:tcW w:w="5080" w:type="dxa"/>
            <w:tcBorders>
              <w:top w:val="nil"/>
              <w:left w:val="nil"/>
              <w:bottom w:val="single" w:sz="4" w:space="0" w:color="auto"/>
              <w:right w:val="single" w:sz="4" w:space="0" w:color="auto"/>
            </w:tcBorders>
            <w:noWrap/>
            <w:vAlign w:val="center"/>
          </w:tcPr>
          <w:p w14:paraId="5D9EF2CF"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洋間</w:t>
            </w:r>
            <w:r w:rsidR="001569E7" w:rsidRPr="009B5073">
              <w:rPr>
                <w:rFonts w:ascii="ＭＳ Ｐゴシック" w:eastAsia="ＭＳ Ｐゴシック" w:hAnsi="ＭＳ Ｐゴシック" w:cs="ＭＳ Ｐゴシック" w:hint="eastAsia"/>
                <w:szCs w:val="20"/>
              </w:rPr>
              <w:t>8</w:t>
            </w:r>
          </w:p>
        </w:tc>
      </w:tr>
      <w:tr w:rsidR="00FF7C6F" w:rsidRPr="009B5073" w14:paraId="05C73C10" w14:textId="77777777">
        <w:trPr>
          <w:cantSplit/>
          <w:trHeight w:val="282"/>
        </w:trPr>
        <w:tc>
          <w:tcPr>
            <w:tcW w:w="804" w:type="dxa"/>
            <w:vMerge/>
            <w:tcBorders>
              <w:top w:val="nil"/>
              <w:left w:val="single" w:sz="4" w:space="0" w:color="auto"/>
              <w:bottom w:val="double" w:sz="6" w:space="0" w:color="000000"/>
              <w:right w:val="single" w:sz="4" w:space="0" w:color="auto"/>
            </w:tcBorders>
            <w:vAlign w:val="center"/>
          </w:tcPr>
          <w:p w14:paraId="6857363B"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p>
        </w:tc>
        <w:tc>
          <w:tcPr>
            <w:tcW w:w="1556" w:type="dxa"/>
            <w:tcBorders>
              <w:top w:val="nil"/>
              <w:left w:val="nil"/>
              <w:bottom w:val="single" w:sz="4" w:space="0" w:color="auto"/>
              <w:right w:val="single" w:sz="4" w:space="0" w:color="auto"/>
            </w:tcBorders>
            <w:noWrap/>
            <w:vAlign w:val="center"/>
          </w:tcPr>
          <w:p w14:paraId="74C85C9B"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共有</w:t>
            </w:r>
          </w:p>
        </w:tc>
        <w:tc>
          <w:tcPr>
            <w:tcW w:w="1080" w:type="dxa"/>
            <w:tcBorders>
              <w:top w:val="nil"/>
              <w:left w:val="nil"/>
              <w:bottom w:val="single" w:sz="4" w:space="0" w:color="auto"/>
              <w:right w:val="single" w:sz="4" w:space="0" w:color="auto"/>
            </w:tcBorders>
            <w:noWrap/>
            <w:vAlign w:val="center"/>
          </w:tcPr>
          <w:p w14:paraId="4595AB15" w14:textId="77777777" w:rsidR="00FF7C6F" w:rsidRPr="009B5073" w:rsidRDefault="00FF7C6F">
            <w:pPr>
              <w:widowControl/>
              <w:jc w:val="righ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室</w:t>
            </w:r>
          </w:p>
        </w:tc>
        <w:tc>
          <w:tcPr>
            <w:tcW w:w="5080" w:type="dxa"/>
            <w:tcBorders>
              <w:top w:val="nil"/>
              <w:left w:val="nil"/>
              <w:bottom w:val="single" w:sz="4" w:space="0" w:color="auto"/>
              <w:right w:val="single" w:sz="4" w:space="0" w:color="auto"/>
            </w:tcBorders>
            <w:noWrap/>
            <w:vAlign w:val="center"/>
          </w:tcPr>
          <w:p w14:paraId="19D11960" w14:textId="77777777" w:rsidR="00FF7C6F" w:rsidRPr="009B5073" w:rsidRDefault="00CA145A">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w:t>
            </w:r>
          </w:p>
        </w:tc>
      </w:tr>
      <w:tr w:rsidR="00FF7C6F" w:rsidRPr="009B5073" w14:paraId="5CD57776" w14:textId="77777777">
        <w:trPr>
          <w:cantSplit/>
          <w:trHeight w:val="282"/>
        </w:trPr>
        <w:tc>
          <w:tcPr>
            <w:tcW w:w="804" w:type="dxa"/>
            <w:vMerge/>
            <w:tcBorders>
              <w:top w:val="nil"/>
              <w:left w:val="single" w:sz="4" w:space="0" w:color="auto"/>
              <w:bottom w:val="double" w:sz="6" w:space="0" w:color="000000"/>
              <w:right w:val="single" w:sz="4" w:space="0" w:color="auto"/>
            </w:tcBorders>
            <w:vAlign w:val="center"/>
          </w:tcPr>
          <w:p w14:paraId="4757F087"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p>
        </w:tc>
        <w:tc>
          <w:tcPr>
            <w:tcW w:w="1556" w:type="dxa"/>
            <w:tcBorders>
              <w:top w:val="nil"/>
              <w:left w:val="nil"/>
              <w:bottom w:val="double" w:sz="6" w:space="0" w:color="auto"/>
              <w:right w:val="single" w:sz="4" w:space="0" w:color="auto"/>
            </w:tcBorders>
            <w:noWrap/>
            <w:vAlign w:val="center"/>
          </w:tcPr>
          <w:p w14:paraId="13B34629"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合計</w:t>
            </w:r>
          </w:p>
        </w:tc>
        <w:tc>
          <w:tcPr>
            <w:tcW w:w="1080" w:type="dxa"/>
            <w:tcBorders>
              <w:top w:val="nil"/>
              <w:left w:val="nil"/>
              <w:bottom w:val="double" w:sz="6" w:space="0" w:color="auto"/>
              <w:right w:val="single" w:sz="4" w:space="0" w:color="auto"/>
            </w:tcBorders>
            <w:noWrap/>
            <w:vAlign w:val="center"/>
          </w:tcPr>
          <w:p w14:paraId="5F974193" w14:textId="77777777" w:rsidR="00FF7C6F" w:rsidRPr="009B5073" w:rsidRDefault="001569E7">
            <w:pPr>
              <w:widowControl/>
              <w:jc w:val="righ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8</w:t>
            </w:r>
            <w:r w:rsidR="00FF7C6F" w:rsidRPr="009B5073">
              <w:rPr>
                <w:rFonts w:ascii="ＭＳ Ｐゴシック" w:eastAsia="ＭＳ Ｐゴシック" w:hAnsi="ＭＳ Ｐゴシック" w:cs="ＭＳ Ｐゴシック" w:hint="eastAsia"/>
                <w:kern w:val="0"/>
                <w:sz w:val="20"/>
                <w:szCs w:val="20"/>
              </w:rPr>
              <w:t>室</w:t>
            </w:r>
          </w:p>
        </w:tc>
        <w:tc>
          <w:tcPr>
            <w:tcW w:w="5080" w:type="dxa"/>
            <w:tcBorders>
              <w:top w:val="nil"/>
              <w:left w:val="nil"/>
              <w:bottom w:val="double" w:sz="6" w:space="0" w:color="auto"/>
              <w:right w:val="single" w:sz="4" w:space="0" w:color="auto"/>
            </w:tcBorders>
            <w:noWrap/>
            <w:vAlign w:val="center"/>
          </w:tcPr>
          <w:p w14:paraId="48BB8476"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w:t>
            </w:r>
            <w:r w:rsidR="00690B7F" w:rsidRPr="009B5073">
              <w:rPr>
                <w:rFonts w:ascii="ＭＳ Ｐゴシック" w:eastAsia="ＭＳ Ｐゴシック" w:hAnsi="ＭＳ Ｐゴシック" w:cs="ＭＳ Ｐゴシック" w:hint="eastAsia"/>
                <w:kern w:val="0"/>
                <w:sz w:val="20"/>
                <w:szCs w:val="20"/>
              </w:rPr>
              <w:t>洋間</w:t>
            </w:r>
            <w:r w:rsidR="001569E7" w:rsidRPr="009B5073">
              <w:rPr>
                <w:rFonts w:ascii="ＭＳ Ｐゴシック" w:eastAsia="ＭＳ Ｐゴシック" w:hAnsi="ＭＳ Ｐゴシック" w:cs="ＭＳ Ｐゴシック" w:hint="eastAsia"/>
                <w:kern w:val="0"/>
                <w:sz w:val="20"/>
                <w:szCs w:val="20"/>
              </w:rPr>
              <w:t>8</w:t>
            </w:r>
          </w:p>
        </w:tc>
      </w:tr>
      <w:tr w:rsidR="00FF7C6F" w:rsidRPr="009B5073" w14:paraId="68F10DA3" w14:textId="77777777">
        <w:trPr>
          <w:trHeight w:val="282"/>
        </w:trPr>
        <w:tc>
          <w:tcPr>
            <w:tcW w:w="2360" w:type="dxa"/>
            <w:gridSpan w:val="2"/>
            <w:tcBorders>
              <w:top w:val="nil"/>
              <w:left w:val="single" w:sz="4" w:space="0" w:color="auto"/>
              <w:bottom w:val="single" w:sz="4" w:space="0" w:color="auto"/>
              <w:right w:val="single" w:sz="4" w:space="0" w:color="auto"/>
            </w:tcBorders>
            <w:noWrap/>
            <w:vAlign w:val="center"/>
          </w:tcPr>
          <w:p w14:paraId="0454C67C"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居間</w:t>
            </w:r>
          </w:p>
        </w:tc>
        <w:tc>
          <w:tcPr>
            <w:tcW w:w="1080" w:type="dxa"/>
            <w:tcBorders>
              <w:top w:val="nil"/>
              <w:left w:val="nil"/>
              <w:bottom w:val="single" w:sz="4" w:space="0" w:color="auto"/>
              <w:right w:val="single" w:sz="4" w:space="0" w:color="auto"/>
            </w:tcBorders>
            <w:noWrap/>
            <w:vAlign w:val="center"/>
          </w:tcPr>
          <w:p w14:paraId="434F23A4" w14:textId="77777777" w:rsidR="00FF7C6F" w:rsidRPr="009B5073" w:rsidRDefault="00FF7C6F">
            <w:pPr>
              <w:widowControl/>
              <w:jc w:val="righ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１</w:t>
            </w:r>
          </w:p>
        </w:tc>
        <w:tc>
          <w:tcPr>
            <w:tcW w:w="5080" w:type="dxa"/>
            <w:tcBorders>
              <w:top w:val="nil"/>
              <w:left w:val="nil"/>
              <w:bottom w:val="single" w:sz="4" w:space="0" w:color="auto"/>
              <w:right w:val="single" w:sz="4" w:space="0" w:color="auto"/>
            </w:tcBorders>
            <w:noWrap/>
            <w:vAlign w:val="center"/>
          </w:tcPr>
          <w:p w14:paraId="4E1724F1"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食堂兼用</w:t>
            </w:r>
          </w:p>
        </w:tc>
      </w:tr>
      <w:tr w:rsidR="00FF7C6F" w:rsidRPr="009B5073" w14:paraId="0E0D2B6A" w14:textId="77777777">
        <w:trPr>
          <w:trHeight w:val="282"/>
        </w:trPr>
        <w:tc>
          <w:tcPr>
            <w:tcW w:w="2360" w:type="dxa"/>
            <w:gridSpan w:val="2"/>
            <w:tcBorders>
              <w:top w:val="single" w:sz="4" w:space="0" w:color="auto"/>
              <w:left w:val="single" w:sz="4" w:space="0" w:color="auto"/>
              <w:bottom w:val="single" w:sz="4" w:space="0" w:color="auto"/>
              <w:right w:val="single" w:sz="4" w:space="0" w:color="auto"/>
            </w:tcBorders>
            <w:noWrap/>
            <w:vAlign w:val="center"/>
          </w:tcPr>
          <w:p w14:paraId="02A50920"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食堂</w:t>
            </w:r>
          </w:p>
        </w:tc>
        <w:tc>
          <w:tcPr>
            <w:tcW w:w="1080" w:type="dxa"/>
            <w:tcBorders>
              <w:top w:val="nil"/>
              <w:left w:val="nil"/>
              <w:bottom w:val="single" w:sz="4" w:space="0" w:color="auto"/>
              <w:right w:val="single" w:sz="4" w:space="0" w:color="auto"/>
            </w:tcBorders>
            <w:noWrap/>
            <w:vAlign w:val="center"/>
          </w:tcPr>
          <w:p w14:paraId="105BBB1D" w14:textId="77777777" w:rsidR="00FF7C6F" w:rsidRPr="009B5073" w:rsidRDefault="00FF7C6F">
            <w:pPr>
              <w:widowControl/>
              <w:jc w:val="righ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１</w:t>
            </w:r>
          </w:p>
        </w:tc>
        <w:tc>
          <w:tcPr>
            <w:tcW w:w="5080" w:type="dxa"/>
            <w:tcBorders>
              <w:top w:val="nil"/>
              <w:left w:val="nil"/>
              <w:bottom w:val="single" w:sz="4" w:space="0" w:color="auto"/>
              <w:right w:val="single" w:sz="4" w:space="0" w:color="auto"/>
            </w:tcBorders>
            <w:noWrap/>
            <w:vAlign w:val="center"/>
          </w:tcPr>
          <w:p w14:paraId="2A25FAA4"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居間兼用</w:t>
            </w:r>
          </w:p>
        </w:tc>
      </w:tr>
      <w:tr w:rsidR="00FF7C6F" w:rsidRPr="009B5073" w14:paraId="2EC88288" w14:textId="77777777">
        <w:trPr>
          <w:trHeight w:val="282"/>
        </w:trPr>
        <w:tc>
          <w:tcPr>
            <w:tcW w:w="2360" w:type="dxa"/>
            <w:gridSpan w:val="2"/>
            <w:tcBorders>
              <w:top w:val="single" w:sz="4" w:space="0" w:color="auto"/>
              <w:left w:val="single" w:sz="4" w:space="0" w:color="auto"/>
              <w:bottom w:val="single" w:sz="4" w:space="0" w:color="auto"/>
              <w:right w:val="single" w:sz="4" w:space="0" w:color="auto"/>
            </w:tcBorders>
            <w:noWrap/>
            <w:vAlign w:val="center"/>
          </w:tcPr>
          <w:p w14:paraId="2A474013"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浴室</w:t>
            </w:r>
          </w:p>
        </w:tc>
        <w:tc>
          <w:tcPr>
            <w:tcW w:w="1080" w:type="dxa"/>
            <w:tcBorders>
              <w:top w:val="nil"/>
              <w:left w:val="nil"/>
              <w:bottom w:val="single" w:sz="4" w:space="0" w:color="auto"/>
              <w:right w:val="single" w:sz="4" w:space="0" w:color="auto"/>
            </w:tcBorders>
            <w:noWrap/>
            <w:vAlign w:val="center"/>
          </w:tcPr>
          <w:p w14:paraId="0A71E615" w14:textId="77777777" w:rsidR="00FF7C6F" w:rsidRPr="009B5073" w:rsidRDefault="001569E7">
            <w:pPr>
              <w:widowControl/>
              <w:jc w:val="righ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１</w:t>
            </w:r>
          </w:p>
        </w:tc>
        <w:tc>
          <w:tcPr>
            <w:tcW w:w="5080" w:type="dxa"/>
            <w:tcBorders>
              <w:top w:val="nil"/>
              <w:left w:val="nil"/>
              <w:bottom w:val="single" w:sz="4" w:space="0" w:color="auto"/>
              <w:right w:val="single" w:sz="4" w:space="0" w:color="auto"/>
            </w:tcBorders>
            <w:noWrap/>
            <w:vAlign w:val="center"/>
          </w:tcPr>
          <w:p w14:paraId="4E946A8D"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w:t>
            </w:r>
            <w:r w:rsidR="00CA145A" w:rsidRPr="009B5073">
              <w:rPr>
                <w:rFonts w:ascii="ＭＳ Ｐゴシック" w:eastAsia="ＭＳ Ｐゴシック" w:hAnsi="ＭＳ Ｐゴシック" w:cs="ＭＳ Ｐゴシック" w:hint="eastAsia"/>
                <w:kern w:val="0"/>
                <w:sz w:val="20"/>
                <w:szCs w:val="20"/>
              </w:rPr>
              <w:t>個人浴槽</w:t>
            </w:r>
            <w:r w:rsidR="001569E7" w:rsidRPr="009B5073">
              <w:rPr>
                <w:rFonts w:ascii="ＭＳ Ｐゴシック" w:eastAsia="ＭＳ Ｐゴシック" w:hAnsi="ＭＳ Ｐゴシック" w:cs="ＭＳ Ｐゴシック" w:hint="eastAsia"/>
                <w:kern w:val="0"/>
                <w:sz w:val="20"/>
                <w:szCs w:val="20"/>
              </w:rPr>
              <w:t>（１人用）</w:t>
            </w:r>
          </w:p>
        </w:tc>
      </w:tr>
      <w:tr w:rsidR="00FF7C6F" w:rsidRPr="009B5073" w14:paraId="0A3142B3" w14:textId="77777777">
        <w:trPr>
          <w:trHeight w:val="282"/>
        </w:trPr>
        <w:tc>
          <w:tcPr>
            <w:tcW w:w="2360" w:type="dxa"/>
            <w:gridSpan w:val="2"/>
            <w:tcBorders>
              <w:top w:val="single" w:sz="4" w:space="0" w:color="auto"/>
              <w:left w:val="single" w:sz="4" w:space="0" w:color="auto"/>
              <w:bottom w:val="single" w:sz="4" w:space="0" w:color="auto"/>
              <w:right w:val="single" w:sz="4" w:space="0" w:color="auto"/>
            </w:tcBorders>
            <w:noWrap/>
            <w:vAlign w:val="center"/>
          </w:tcPr>
          <w:p w14:paraId="5D44770B"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消防設備</w:t>
            </w:r>
          </w:p>
        </w:tc>
        <w:tc>
          <w:tcPr>
            <w:tcW w:w="1080" w:type="dxa"/>
            <w:tcBorders>
              <w:top w:val="nil"/>
              <w:left w:val="nil"/>
              <w:bottom w:val="single" w:sz="4" w:space="0" w:color="auto"/>
              <w:right w:val="single" w:sz="4" w:space="0" w:color="auto"/>
            </w:tcBorders>
            <w:noWrap/>
            <w:vAlign w:val="center"/>
          </w:tcPr>
          <w:p w14:paraId="2697C075"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w:t>
            </w:r>
          </w:p>
        </w:tc>
        <w:tc>
          <w:tcPr>
            <w:tcW w:w="5080" w:type="dxa"/>
            <w:tcBorders>
              <w:top w:val="nil"/>
              <w:left w:val="nil"/>
              <w:bottom w:val="single" w:sz="4" w:space="0" w:color="auto"/>
              <w:right w:val="single" w:sz="4" w:space="0" w:color="auto"/>
            </w:tcBorders>
            <w:noWrap/>
            <w:vAlign w:val="center"/>
          </w:tcPr>
          <w:p w14:paraId="26BF0BB7"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誘導灯・火災報知機・火災通報設備</w:t>
            </w:r>
            <w:r w:rsidR="00890C7C" w:rsidRPr="009B5073">
              <w:rPr>
                <w:rFonts w:ascii="ＭＳ Ｐゴシック" w:eastAsia="ＭＳ Ｐゴシック" w:hAnsi="ＭＳ Ｐゴシック" w:cs="ＭＳ Ｐゴシック" w:hint="eastAsia"/>
                <w:kern w:val="0"/>
                <w:sz w:val="20"/>
                <w:szCs w:val="20"/>
              </w:rPr>
              <w:t>・スプリンクラー</w:t>
            </w:r>
          </w:p>
        </w:tc>
      </w:tr>
      <w:tr w:rsidR="00FF7C6F" w:rsidRPr="009B5073" w14:paraId="60B472CD" w14:textId="77777777">
        <w:trPr>
          <w:trHeight w:val="282"/>
        </w:trPr>
        <w:tc>
          <w:tcPr>
            <w:tcW w:w="2360" w:type="dxa"/>
            <w:gridSpan w:val="2"/>
            <w:tcBorders>
              <w:top w:val="single" w:sz="4" w:space="0" w:color="auto"/>
              <w:left w:val="single" w:sz="4" w:space="0" w:color="auto"/>
              <w:bottom w:val="single" w:sz="4" w:space="0" w:color="auto"/>
              <w:right w:val="single" w:sz="4" w:space="0" w:color="auto"/>
            </w:tcBorders>
            <w:noWrap/>
            <w:vAlign w:val="center"/>
          </w:tcPr>
          <w:p w14:paraId="1ED890FD"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その他</w:t>
            </w:r>
          </w:p>
        </w:tc>
        <w:tc>
          <w:tcPr>
            <w:tcW w:w="1080" w:type="dxa"/>
            <w:tcBorders>
              <w:top w:val="nil"/>
              <w:left w:val="nil"/>
              <w:bottom w:val="single" w:sz="4" w:space="0" w:color="auto"/>
              <w:right w:val="single" w:sz="4" w:space="0" w:color="auto"/>
            </w:tcBorders>
            <w:noWrap/>
            <w:vAlign w:val="center"/>
          </w:tcPr>
          <w:p w14:paraId="753F0A15"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w:t>
            </w:r>
          </w:p>
        </w:tc>
        <w:tc>
          <w:tcPr>
            <w:tcW w:w="5080" w:type="dxa"/>
            <w:tcBorders>
              <w:top w:val="nil"/>
              <w:left w:val="nil"/>
              <w:bottom w:val="single" w:sz="4" w:space="0" w:color="auto"/>
              <w:right w:val="single" w:sz="4" w:space="0" w:color="auto"/>
            </w:tcBorders>
            <w:noWrap/>
            <w:vAlign w:val="center"/>
          </w:tcPr>
          <w:p w14:paraId="0E72AF1C" w14:textId="77777777" w:rsidR="00FF7C6F" w:rsidRPr="009B5073" w:rsidRDefault="00FF7C6F">
            <w:pPr>
              <w:widowControl/>
              <w:jc w:val="left"/>
              <w:rPr>
                <w:rFonts w:ascii="ＭＳ Ｐゴシック" w:eastAsia="ＭＳ Ｐゴシック" w:hAnsi="ＭＳ Ｐゴシック" w:cs="ＭＳ Ｐゴシック"/>
                <w:kern w:val="0"/>
                <w:sz w:val="20"/>
                <w:szCs w:val="20"/>
              </w:rPr>
            </w:pPr>
            <w:r w:rsidRPr="009B5073">
              <w:rPr>
                <w:rFonts w:ascii="ＭＳ Ｐゴシック" w:eastAsia="ＭＳ Ｐゴシック" w:hAnsi="ＭＳ Ｐゴシック" w:cs="ＭＳ Ｐゴシック" w:hint="eastAsia"/>
                <w:kern w:val="0"/>
                <w:sz w:val="20"/>
                <w:szCs w:val="20"/>
              </w:rPr>
              <w:t xml:space="preserve">　トイレ</w:t>
            </w:r>
            <w:r w:rsidR="00CA145A" w:rsidRPr="009B5073">
              <w:rPr>
                <w:rFonts w:ascii="ＭＳ ゴシック" w:eastAsia="ＭＳ ゴシック" w:hAnsi="ＭＳ ゴシック" w:hint="eastAsia"/>
                <w:szCs w:val="21"/>
              </w:rPr>
              <w:t>4</w:t>
            </w:r>
            <w:r w:rsidR="00CA145A" w:rsidRPr="009B5073">
              <w:rPr>
                <w:rFonts w:ascii="ＭＳ Ｐゴシック" w:eastAsia="ＭＳ Ｐゴシック" w:hAnsi="ＭＳ Ｐゴシック" w:cs="ＭＳ Ｐゴシック" w:hint="eastAsia"/>
                <w:kern w:val="0"/>
                <w:sz w:val="20"/>
                <w:szCs w:val="20"/>
              </w:rPr>
              <w:t>（内車椅子</w:t>
            </w:r>
            <w:r w:rsidRPr="009B5073">
              <w:rPr>
                <w:rFonts w:ascii="ＭＳ Ｐゴシック" w:eastAsia="ＭＳ Ｐゴシック" w:hAnsi="ＭＳ Ｐゴシック" w:cs="ＭＳ Ｐゴシック" w:hint="eastAsia"/>
                <w:kern w:val="0"/>
                <w:sz w:val="20"/>
                <w:szCs w:val="20"/>
              </w:rPr>
              <w:t>用</w:t>
            </w:r>
            <w:r w:rsidR="001569E7" w:rsidRPr="009B5073">
              <w:rPr>
                <w:rFonts w:ascii="ＭＳ Ｐゴシック" w:eastAsia="ＭＳ Ｐゴシック" w:hAnsi="ＭＳ Ｐゴシック" w:cs="ＭＳ Ｐゴシック" w:hint="eastAsia"/>
                <w:kern w:val="0"/>
                <w:sz w:val="20"/>
                <w:szCs w:val="20"/>
              </w:rPr>
              <w:t>2</w:t>
            </w:r>
            <w:r w:rsidRPr="009B5073">
              <w:rPr>
                <w:rFonts w:ascii="ＭＳ Ｐゴシック" w:eastAsia="ＭＳ Ｐゴシック" w:hAnsi="ＭＳ Ｐゴシック" w:cs="ＭＳ Ｐゴシック" w:hint="eastAsia"/>
                <w:kern w:val="0"/>
                <w:sz w:val="20"/>
                <w:szCs w:val="20"/>
              </w:rPr>
              <w:t>）</w:t>
            </w:r>
          </w:p>
        </w:tc>
      </w:tr>
    </w:tbl>
    <w:p w14:paraId="05A51411" w14:textId="77777777" w:rsidR="00FF7C6F" w:rsidRPr="009B5073" w:rsidRDefault="00FF7C6F" w:rsidP="0001491E">
      <w:pPr>
        <w:ind w:leftChars="100" w:left="420" w:hangingChars="100" w:hanging="210"/>
        <w:rPr>
          <w:rFonts w:ascii="ＭＳ ゴシック" w:eastAsia="ＭＳ ゴシック" w:hAnsi="ＭＳ ゴシック"/>
          <w:szCs w:val="21"/>
        </w:rPr>
      </w:pPr>
      <w:r w:rsidRPr="009B5073">
        <w:rPr>
          <w:rFonts w:ascii="ＭＳ ゴシック" w:eastAsia="ＭＳ ゴシック" w:hAnsi="ＭＳ ゴシック" w:hint="eastAsia"/>
          <w:szCs w:val="21"/>
        </w:rPr>
        <w:t>※上記は、厚生労働省が定める基準により、指定小規模多機能型居宅介護事業所に必置が義務付けられている施設・設備です。</w:t>
      </w:r>
    </w:p>
    <w:p w14:paraId="28FF91BD" w14:textId="77777777" w:rsidR="008B497C" w:rsidRDefault="008B497C" w:rsidP="0001491E">
      <w:pPr>
        <w:ind w:leftChars="100" w:left="420" w:hangingChars="100" w:hanging="210"/>
        <w:rPr>
          <w:rFonts w:ascii="ＭＳ ゴシック" w:eastAsia="ＭＳ ゴシック" w:hAnsi="ＭＳ ゴシック"/>
          <w:szCs w:val="21"/>
        </w:rPr>
      </w:pPr>
    </w:p>
    <w:p w14:paraId="6F86D706" w14:textId="77777777" w:rsidR="00F07007" w:rsidRPr="009B5073" w:rsidRDefault="00F07007" w:rsidP="0001491E">
      <w:pPr>
        <w:ind w:leftChars="100" w:left="420" w:hangingChars="100" w:hanging="210"/>
        <w:rPr>
          <w:rFonts w:ascii="ＭＳ ゴシック" w:eastAsia="ＭＳ ゴシック" w:hAnsi="ＭＳ ゴシック"/>
          <w:szCs w:val="21"/>
        </w:rPr>
      </w:pPr>
    </w:p>
    <w:p w14:paraId="22F3F971" w14:textId="77777777" w:rsidR="008B497C" w:rsidRPr="009B5073" w:rsidRDefault="008B497C" w:rsidP="0001491E">
      <w:pPr>
        <w:ind w:leftChars="100" w:left="420" w:hangingChars="100" w:hanging="210"/>
        <w:rPr>
          <w:rFonts w:ascii="ＭＳ ゴシック" w:eastAsia="ＭＳ ゴシック" w:hAnsi="ＭＳ ゴシック"/>
          <w:szCs w:val="21"/>
        </w:rPr>
      </w:pPr>
    </w:p>
    <w:p w14:paraId="04B52C10" w14:textId="77777777" w:rsidR="00FF7C6F" w:rsidRPr="00685C29" w:rsidRDefault="00FF7C6F">
      <w:pPr>
        <w:ind w:left="2951" w:hangingChars="1400" w:hanging="2951"/>
        <w:rPr>
          <w:rFonts w:ascii="ＭＳ ゴシック" w:eastAsia="ＭＳ ゴシック" w:hAnsi="ＭＳ ゴシック"/>
          <w:b/>
          <w:szCs w:val="21"/>
        </w:rPr>
      </w:pPr>
      <w:r w:rsidRPr="00685C29">
        <w:rPr>
          <w:rFonts w:ascii="ＭＳ ゴシック" w:eastAsia="ＭＳ ゴシック" w:hAnsi="ＭＳ ゴシック" w:hint="eastAsia"/>
          <w:b/>
          <w:szCs w:val="21"/>
        </w:rPr>
        <w:t>３．事業所実施地域及び営業時間</w:t>
      </w:r>
    </w:p>
    <w:p w14:paraId="35680448" w14:textId="77777777" w:rsidR="00FF7C6F" w:rsidRPr="00685C29" w:rsidRDefault="00FF7C6F">
      <w:pPr>
        <w:ind w:left="2940" w:hangingChars="1400" w:hanging="294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b/>
          <w:szCs w:val="21"/>
        </w:rPr>
        <w:t>（１）通常の事業の実施地域</w:t>
      </w:r>
      <w:r w:rsidR="00CA145A" w:rsidRPr="00685C29">
        <w:rPr>
          <w:rFonts w:ascii="ＭＳ ゴシック" w:eastAsia="ＭＳ ゴシック" w:hAnsi="ＭＳ ゴシック" w:hint="eastAsia"/>
          <w:szCs w:val="21"/>
        </w:rPr>
        <w:t xml:space="preserve">　　境港市</w:t>
      </w:r>
    </w:p>
    <w:p w14:paraId="727906E9" w14:textId="77777777" w:rsidR="00FF7C6F" w:rsidRPr="00685C29" w:rsidRDefault="00FF7C6F">
      <w:pPr>
        <w:ind w:left="2940" w:hangingChars="1400" w:hanging="294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※上記以外の地域の方は原則として当事業所のサービスを利用できません。</w:t>
      </w:r>
    </w:p>
    <w:p w14:paraId="280B00CC" w14:textId="77777777" w:rsidR="00FF7C6F" w:rsidRPr="00685C29" w:rsidRDefault="00FF7C6F">
      <w:pPr>
        <w:ind w:left="2940" w:hangingChars="1400" w:hanging="2940"/>
        <w:rPr>
          <w:rFonts w:ascii="ＭＳ ゴシック" w:eastAsia="ＭＳ ゴシック" w:hAnsi="ＭＳ ゴシック"/>
          <w:b/>
          <w:szCs w:val="21"/>
        </w:rPr>
      </w:pPr>
      <w:r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b/>
          <w:szCs w:val="21"/>
        </w:rPr>
        <w:t>（２）営業日及び営業時間</w:t>
      </w:r>
    </w:p>
    <w:tbl>
      <w:tblPr>
        <w:tblW w:w="8520" w:type="dxa"/>
        <w:tblInd w:w="84" w:type="dxa"/>
        <w:tblCellMar>
          <w:left w:w="99" w:type="dxa"/>
          <w:right w:w="99" w:type="dxa"/>
        </w:tblCellMar>
        <w:tblLook w:val="04A0" w:firstRow="1" w:lastRow="0" w:firstColumn="1" w:lastColumn="0" w:noHBand="0" w:noVBand="1"/>
      </w:tblPr>
      <w:tblGrid>
        <w:gridCol w:w="2283"/>
        <w:gridCol w:w="6237"/>
      </w:tblGrid>
      <w:tr w:rsidR="00685C29" w:rsidRPr="00685C29" w14:paraId="2A858289" w14:textId="77777777">
        <w:trPr>
          <w:trHeight w:val="285"/>
        </w:trPr>
        <w:tc>
          <w:tcPr>
            <w:tcW w:w="2283" w:type="dxa"/>
            <w:tcBorders>
              <w:top w:val="single" w:sz="4" w:space="0" w:color="auto"/>
              <w:left w:val="single" w:sz="4" w:space="0" w:color="auto"/>
              <w:bottom w:val="double" w:sz="6" w:space="0" w:color="auto"/>
              <w:right w:val="single" w:sz="4" w:space="0" w:color="auto"/>
            </w:tcBorders>
            <w:noWrap/>
            <w:vAlign w:val="center"/>
          </w:tcPr>
          <w:p w14:paraId="492A582B" w14:textId="77777777" w:rsidR="00FF7C6F" w:rsidRPr="00685C29" w:rsidRDefault="00FF7C6F">
            <w:pPr>
              <w:widowControl/>
              <w:jc w:val="left"/>
              <w:rPr>
                <w:rFonts w:ascii="ＭＳ Ｐゴシック" w:eastAsia="ＭＳ Ｐゴシック" w:hAnsi="ＭＳ Ｐゴシック" w:cs="ＭＳ Ｐゴシック"/>
                <w:kern w:val="0"/>
                <w:sz w:val="22"/>
              </w:rPr>
            </w:pPr>
            <w:r w:rsidRPr="00685C29">
              <w:rPr>
                <w:rFonts w:ascii="ＭＳ Ｐゴシック" w:eastAsia="ＭＳ Ｐゴシック" w:hAnsi="ＭＳ Ｐゴシック" w:cs="ＭＳ Ｐゴシック" w:hint="eastAsia"/>
                <w:kern w:val="0"/>
                <w:sz w:val="22"/>
              </w:rPr>
              <w:t>営業日</w:t>
            </w:r>
          </w:p>
        </w:tc>
        <w:tc>
          <w:tcPr>
            <w:tcW w:w="6237" w:type="dxa"/>
            <w:tcBorders>
              <w:top w:val="single" w:sz="4" w:space="0" w:color="auto"/>
              <w:left w:val="nil"/>
              <w:bottom w:val="double" w:sz="6" w:space="0" w:color="auto"/>
              <w:right w:val="single" w:sz="4" w:space="0" w:color="000000"/>
            </w:tcBorders>
            <w:noWrap/>
            <w:vAlign w:val="center"/>
          </w:tcPr>
          <w:p w14:paraId="78853D17" w14:textId="77777777" w:rsidR="00FF7C6F" w:rsidRPr="00685C29" w:rsidRDefault="00FF7C6F">
            <w:pPr>
              <w:widowControl/>
              <w:jc w:val="left"/>
              <w:rPr>
                <w:rFonts w:ascii="ＭＳ Ｐゴシック" w:eastAsia="ＭＳ Ｐゴシック" w:hAnsi="ＭＳ Ｐゴシック" w:cs="ＭＳ Ｐゴシック"/>
                <w:kern w:val="0"/>
                <w:sz w:val="22"/>
              </w:rPr>
            </w:pPr>
            <w:r w:rsidRPr="00685C29">
              <w:rPr>
                <w:rFonts w:ascii="ＭＳ Ｐゴシック" w:eastAsia="ＭＳ Ｐゴシック" w:hAnsi="ＭＳ Ｐゴシック" w:cs="ＭＳ Ｐゴシック" w:hint="eastAsia"/>
                <w:kern w:val="0"/>
                <w:sz w:val="22"/>
              </w:rPr>
              <w:t>年中無休</w:t>
            </w:r>
          </w:p>
        </w:tc>
      </w:tr>
      <w:tr w:rsidR="00685C29" w:rsidRPr="00685C29" w14:paraId="17E3C390" w14:textId="77777777">
        <w:trPr>
          <w:trHeight w:val="285"/>
        </w:trPr>
        <w:tc>
          <w:tcPr>
            <w:tcW w:w="2283" w:type="dxa"/>
            <w:tcBorders>
              <w:top w:val="nil"/>
              <w:left w:val="single" w:sz="4" w:space="0" w:color="auto"/>
              <w:bottom w:val="single" w:sz="4" w:space="0" w:color="auto"/>
              <w:right w:val="single" w:sz="4" w:space="0" w:color="auto"/>
            </w:tcBorders>
            <w:noWrap/>
            <w:vAlign w:val="center"/>
          </w:tcPr>
          <w:p w14:paraId="5EED79E4" w14:textId="77777777" w:rsidR="00FF7C6F" w:rsidRPr="00685C29" w:rsidRDefault="00FF7C6F">
            <w:pPr>
              <w:widowControl/>
              <w:jc w:val="left"/>
              <w:rPr>
                <w:rFonts w:ascii="ＭＳ Ｐゴシック" w:eastAsia="ＭＳ Ｐゴシック" w:hAnsi="ＭＳ Ｐゴシック" w:cs="ＭＳ Ｐゴシック"/>
                <w:kern w:val="0"/>
                <w:sz w:val="22"/>
              </w:rPr>
            </w:pPr>
            <w:r w:rsidRPr="00685C29">
              <w:rPr>
                <w:rFonts w:ascii="ＭＳ Ｐゴシック" w:eastAsia="ＭＳ Ｐゴシック" w:hAnsi="ＭＳ Ｐゴシック" w:cs="ＭＳ Ｐゴシック" w:hint="eastAsia"/>
                <w:kern w:val="0"/>
                <w:sz w:val="22"/>
              </w:rPr>
              <w:t>通いサービス</w:t>
            </w:r>
          </w:p>
        </w:tc>
        <w:tc>
          <w:tcPr>
            <w:tcW w:w="6237" w:type="dxa"/>
            <w:tcBorders>
              <w:top w:val="nil"/>
              <w:left w:val="nil"/>
              <w:bottom w:val="single" w:sz="4" w:space="0" w:color="auto"/>
              <w:right w:val="single" w:sz="4" w:space="0" w:color="auto"/>
            </w:tcBorders>
            <w:noWrap/>
            <w:vAlign w:val="center"/>
          </w:tcPr>
          <w:p w14:paraId="5769FB8A" w14:textId="77777777" w:rsidR="00FF7C6F" w:rsidRPr="00685C29" w:rsidRDefault="00FF7C6F">
            <w:pPr>
              <w:widowControl/>
              <w:rPr>
                <w:rFonts w:ascii="ＭＳ Ｐゴシック" w:eastAsia="ＭＳ Ｐゴシック" w:hAnsi="ＭＳ Ｐゴシック" w:cs="ＭＳ Ｐゴシック"/>
                <w:kern w:val="0"/>
                <w:sz w:val="22"/>
              </w:rPr>
            </w:pPr>
            <w:r w:rsidRPr="00685C29">
              <w:rPr>
                <w:rFonts w:ascii="ＭＳ Ｐゴシック" w:eastAsia="ＭＳ Ｐゴシック" w:hAnsi="ＭＳ Ｐゴシック" w:cs="ＭＳ Ｐゴシック" w:hint="eastAsia"/>
                <w:kern w:val="0"/>
                <w:sz w:val="22"/>
              </w:rPr>
              <w:t>月～日　　　午前</w:t>
            </w:r>
            <w:r w:rsidR="000C6EF4" w:rsidRPr="00685C29">
              <w:rPr>
                <w:rFonts w:ascii="ＭＳ ゴシック" w:eastAsia="ＭＳ ゴシック" w:hAnsi="ＭＳ ゴシック" w:hint="eastAsia"/>
                <w:szCs w:val="21"/>
              </w:rPr>
              <w:t xml:space="preserve">　</w:t>
            </w:r>
            <w:r w:rsidR="000E784A" w:rsidRPr="00685C29">
              <w:rPr>
                <w:rFonts w:ascii="ＭＳ ゴシック" w:eastAsia="ＭＳ ゴシック" w:hAnsi="ＭＳ ゴシック"/>
                <w:szCs w:val="21"/>
              </w:rPr>
              <w:t>7</w:t>
            </w:r>
            <w:r w:rsidRPr="00685C29">
              <w:rPr>
                <w:rFonts w:ascii="ＭＳ Ｐゴシック" w:eastAsia="ＭＳ Ｐゴシック" w:hAnsi="ＭＳ Ｐゴシック" w:cs="ＭＳ Ｐゴシック" w:hint="eastAsia"/>
                <w:kern w:val="0"/>
                <w:sz w:val="22"/>
              </w:rPr>
              <w:t>時</w:t>
            </w:r>
            <w:r w:rsidR="000E784A" w:rsidRPr="00685C29">
              <w:rPr>
                <w:rFonts w:ascii="ＭＳ ゴシック" w:eastAsia="ＭＳ ゴシック" w:hAnsi="ＭＳ ゴシック" w:hint="eastAsia"/>
                <w:szCs w:val="21"/>
              </w:rPr>
              <w:t>00</w:t>
            </w:r>
            <w:r w:rsidRPr="00685C29">
              <w:rPr>
                <w:rFonts w:ascii="ＭＳ Ｐゴシック" w:eastAsia="ＭＳ Ｐゴシック" w:hAnsi="ＭＳ Ｐゴシック" w:cs="ＭＳ Ｐゴシック" w:hint="eastAsia"/>
                <w:kern w:val="0"/>
                <w:sz w:val="22"/>
              </w:rPr>
              <w:t>分～午後</w:t>
            </w:r>
            <w:r w:rsidR="003F370E" w:rsidRPr="00685C29">
              <w:rPr>
                <w:rFonts w:ascii="ＭＳ ゴシック" w:eastAsia="ＭＳ ゴシック" w:hAnsi="ＭＳ ゴシック" w:hint="eastAsia"/>
                <w:szCs w:val="21"/>
              </w:rPr>
              <w:t>10</w:t>
            </w:r>
            <w:r w:rsidRPr="00685C29">
              <w:rPr>
                <w:rFonts w:ascii="ＭＳ Ｐゴシック" w:eastAsia="ＭＳ Ｐゴシック" w:hAnsi="ＭＳ Ｐゴシック" w:cs="ＭＳ Ｐゴシック" w:hint="eastAsia"/>
                <w:kern w:val="0"/>
                <w:sz w:val="22"/>
              </w:rPr>
              <w:t>時</w:t>
            </w:r>
            <w:r w:rsidR="003F370E" w:rsidRPr="00685C29">
              <w:rPr>
                <w:rFonts w:ascii="ＭＳ ゴシック" w:eastAsia="ＭＳ ゴシック" w:hAnsi="ＭＳ ゴシック" w:hint="eastAsia"/>
                <w:szCs w:val="21"/>
              </w:rPr>
              <w:t>00</w:t>
            </w:r>
            <w:r w:rsidRPr="00685C29">
              <w:rPr>
                <w:rFonts w:ascii="ＭＳ Ｐゴシック" w:eastAsia="ＭＳ Ｐゴシック" w:hAnsi="ＭＳ Ｐゴシック" w:cs="ＭＳ Ｐゴシック" w:hint="eastAsia"/>
                <w:kern w:val="0"/>
                <w:sz w:val="22"/>
              </w:rPr>
              <w:t>分</w:t>
            </w:r>
          </w:p>
        </w:tc>
      </w:tr>
      <w:tr w:rsidR="00685C29" w:rsidRPr="00685C29" w14:paraId="59E1F887" w14:textId="77777777">
        <w:trPr>
          <w:trHeight w:val="270"/>
        </w:trPr>
        <w:tc>
          <w:tcPr>
            <w:tcW w:w="2283" w:type="dxa"/>
            <w:tcBorders>
              <w:top w:val="nil"/>
              <w:left w:val="single" w:sz="4" w:space="0" w:color="auto"/>
              <w:bottom w:val="single" w:sz="4" w:space="0" w:color="auto"/>
              <w:right w:val="single" w:sz="4" w:space="0" w:color="auto"/>
            </w:tcBorders>
            <w:noWrap/>
            <w:vAlign w:val="center"/>
          </w:tcPr>
          <w:p w14:paraId="17D22A68" w14:textId="77777777" w:rsidR="00FF7C6F" w:rsidRPr="00685C29" w:rsidRDefault="00FF7C6F">
            <w:pPr>
              <w:widowControl/>
              <w:jc w:val="left"/>
              <w:rPr>
                <w:rFonts w:ascii="ＭＳ Ｐゴシック" w:eastAsia="ＭＳ Ｐゴシック" w:hAnsi="ＭＳ Ｐゴシック" w:cs="ＭＳ Ｐゴシック"/>
                <w:kern w:val="0"/>
                <w:sz w:val="22"/>
              </w:rPr>
            </w:pPr>
            <w:r w:rsidRPr="00685C29">
              <w:rPr>
                <w:rFonts w:ascii="ＭＳ Ｐゴシック" w:eastAsia="ＭＳ Ｐゴシック" w:hAnsi="ＭＳ Ｐゴシック" w:cs="ＭＳ Ｐゴシック" w:hint="eastAsia"/>
                <w:kern w:val="0"/>
                <w:sz w:val="22"/>
              </w:rPr>
              <w:t>訪問サービス</w:t>
            </w:r>
          </w:p>
        </w:tc>
        <w:tc>
          <w:tcPr>
            <w:tcW w:w="6237" w:type="dxa"/>
            <w:tcBorders>
              <w:top w:val="single" w:sz="4" w:space="0" w:color="auto"/>
              <w:left w:val="nil"/>
              <w:bottom w:val="single" w:sz="4" w:space="0" w:color="auto"/>
              <w:right w:val="single" w:sz="4" w:space="0" w:color="auto"/>
            </w:tcBorders>
            <w:noWrap/>
            <w:vAlign w:val="center"/>
          </w:tcPr>
          <w:p w14:paraId="74B18902" w14:textId="77777777" w:rsidR="00FF7C6F" w:rsidRPr="00685C29" w:rsidRDefault="0001491E">
            <w:pPr>
              <w:widowControl/>
              <w:jc w:val="left"/>
              <w:rPr>
                <w:rFonts w:ascii="ＭＳ Ｐゴシック" w:eastAsia="ＭＳ Ｐゴシック" w:hAnsi="ＭＳ Ｐゴシック" w:cs="ＭＳ Ｐゴシック"/>
                <w:kern w:val="0"/>
                <w:sz w:val="22"/>
              </w:rPr>
            </w:pPr>
            <w:r w:rsidRPr="00685C29">
              <w:rPr>
                <w:rFonts w:ascii="ＭＳ Ｐゴシック" w:eastAsia="ＭＳ Ｐゴシック" w:hAnsi="ＭＳ Ｐゴシック" w:cs="ＭＳ Ｐゴシック" w:hint="eastAsia"/>
                <w:kern w:val="0"/>
                <w:sz w:val="22"/>
              </w:rPr>
              <w:t>24時間</w:t>
            </w:r>
          </w:p>
        </w:tc>
      </w:tr>
      <w:tr w:rsidR="00685C29" w:rsidRPr="00685C29" w14:paraId="46B55083" w14:textId="77777777">
        <w:trPr>
          <w:trHeight w:val="270"/>
        </w:trPr>
        <w:tc>
          <w:tcPr>
            <w:tcW w:w="2283" w:type="dxa"/>
            <w:tcBorders>
              <w:top w:val="nil"/>
              <w:left w:val="single" w:sz="4" w:space="0" w:color="auto"/>
              <w:bottom w:val="single" w:sz="4" w:space="0" w:color="auto"/>
              <w:right w:val="single" w:sz="4" w:space="0" w:color="auto"/>
            </w:tcBorders>
            <w:noWrap/>
            <w:vAlign w:val="center"/>
          </w:tcPr>
          <w:p w14:paraId="4D0834F9" w14:textId="77777777" w:rsidR="00FF7C6F" w:rsidRPr="00685C29" w:rsidRDefault="00FF7C6F">
            <w:pPr>
              <w:widowControl/>
              <w:jc w:val="left"/>
              <w:rPr>
                <w:rFonts w:ascii="ＭＳ Ｐゴシック" w:eastAsia="ＭＳ Ｐゴシック" w:hAnsi="ＭＳ Ｐゴシック" w:cs="ＭＳ Ｐゴシック"/>
                <w:kern w:val="0"/>
                <w:sz w:val="22"/>
              </w:rPr>
            </w:pPr>
            <w:r w:rsidRPr="00685C29">
              <w:rPr>
                <w:rFonts w:ascii="ＭＳ Ｐゴシック" w:eastAsia="ＭＳ Ｐゴシック" w:hAnsi="ＭＳ Ｐゴシック" w:cs="ＭＳ Ｐゴシック" w:hint="eastAsia"/>
                <w:kern w:val="0"/>
                <w:sz w:val="22"/>
              </w:rPr>
              <w:t>宿泊サービス</w:t>
            </w:r>
          </w:p>
        </w:tc>
        <w:tc>
          <w:tcPr>
            <w:tcW w:w="6237" w:type="dxa"/>
            <w:tcBorders>
              <w:top w:val="single" w:sz="4" w:space="0" w:color="auto"/>
              <w:left w:val="nil"/>
              <w:bottom w:val="single" w:sz="4" w:space="0" w:color="auto"/>
              <w:right w:val="single" w:sz="4" w:space="0" w:color="auto"/>
            </w:tcBorders>
            <w:noWrap/>
            <w:vAlign w:val="center"/>
          </w:tcPr>
          <w:p w14:paraId="4EE51DCE" w14:textId="77777777" w:rsidR="00FF7C6F" w:rsidRPr="00685C29" w:rsidRDefault="0001491E">
            <w:pPr>
              <w:widowControl/>
              <w:jc w:val="left"/>
              <w:rPr>
                <w:rFonts w:ascii="ＭＳ Ｐゴシック" w:eastAsia="ＭＳ Ｐゴシック" w:hAnsi="ＭＳ Ｐゴシック" w:cs="ＭＳ Ｐゴシック"/>
                <w:kern w:val="0"/>
                <w:sz w:val="22"/>
              </w:rPr>
            </w:pPr>
            <w:r w:rsidRPr="00685C29">
              <w:rPr>
                <w:rFonts w:ascii="ＭＳ Ｐゴシック" w:eastAsia="ＭＳ Ｐゴシック" w:hAnsi="ＭＳ Ｐゴシック" w:cs="ＭＳ Ｐゴシック" w:hint="eastAsia"/>
                <w:kern w:val="0"/>
                <w:sz w:val="22"/>
              </w:rPr>
              <w:t>月～日　　　午後</w:t>
            </w:r>
            <w:r w:rsidRPr="00685C29">
              <w:rPr>
                <w:rFonts w:ascii="ＭＳ ゴシック" w:eastAsia="ＭＳ ゴシック" w:hAnsi="ＭＳ ゴシック" w:hint="eastAsia"/>
                <w:szCs w:val="21"/>
              </w:rPr>
              <w:t>10</w:t>
            </w:r>
            <w:r w:rsidRPr="00685C29">
              <w:rPr>
                <w:rFonts w:ascii="ＭＳ Ｐゴシック" w:eastAsia="ＭＳ Ｐゴシック" w:hAnsi="ＭＳ Ｐゴシック" w:cs="ＭＳ Ｐゴシック" w:hint="eastAsia"/>
                <w:kern w:val="0"/>
                <w:sz w:val="22"/>
              </w:rPr>
              <w:t>時</w:t>
            </w:r>
            <w:r w:rsidRPr="00685C29">
              <w:rPr>
                <w:rFonts w:ascii="ＭＳ ゴシック" w:eastAsia="ＭＳ ゴシック" w:hAnsi="ＭＳ ゴシック" w:hint="eastAsia"/>
                <w:szCs w:val="21"/>
              </w:rPr>
              <w:t>00</w:t>
            </w:r>
            <w:r w:rsidRPr="00685C29">
              <w:rPr>
                <w:rFonts w:ascii="ＭＳ Ｐゴシック" w:eastAsia="ＭＳ Ｐゴシック" w:hAnsi="ＭＳ Ｐゴシック" w:cs="ＭＳ Ｐゴシック" w:hint="eastAsia"/>
                <w:kern w:val="0"/>
                <w:sz w:val="22"/>
              </w:rPr>
              <w:t>分～午前</w:t>
            </w:r>
            <w:r w:rsidRPr="00685C29">
              <w:rPr>
                <w:rFonts w:ascii="ＭＳ ゴシック" w:eastAsia="ＭＳ ゴシック" w:hAnsi="ＭＳ ゴシック" w:hint="eastAsia"/>
                <w:szCs w:val="21"/>
              </w:rPr>
              <w:t xml:space="preserve">　</w:t>
            </w:r>
            <w:r w:rsidR="000E784A" w:rsidRPr="00685C29">
              <w:rPr>
                <w:rFonts w:ascii="ＭＳ ゴシック" w:eastAsia="ＭＳ ゴシック" w:hAnsi="ＭＳ ゴシック" w:hint="eastAsia"/>
                <w:szCs w:val="21"/>
              </w:rPr>
              <w:t>7</w:t>
            </w:r>
            <w:r w:rsidRPr="00685C29">
              <w:rPr>
                <w:rFonts w:ascii="ＭＳ Ｐゴシック" w:eastAsia="ＭＳ Ｐゴシック" w:hAnsi="ＭＳ Ｐゴシック" w:cs="ＭＳ Ｐゴシック" w:hint="eastAsia"/>
                <w:kern w:val="0"/>
                <w:sz w:val="22"/>
              </w:rPr>
              <w:t>時</w:t>
            </w:r>
            <w:r w:rsidR="000E784A" w:rsidRPr="00685C29">
              <w:rPr>
                <w:rFonts w:ascii="ＭＳ ゴシック" w:eastAsia="ＭＳ ゴシック" w:hAnsi="ＭＳ ゴシック" w:hint="eastAsia"/>
                <w:szCs w:val="21"/>
              </w:rPr>
              <w:t>00</w:t>
            </w:r>
            <w:r w:rsidRPr="00685C29">
              <w:rPr>
                <w:rFonts w:ascii="ＭＳ Ｐゴシック" w:eastAsia="ＭＳ Ｐゴシック" w:hAnsi="ＭＳ Ｐゴシック" w:cs="ＭＳ Ｐゴシック" w:hint="eastAsia"/>
                <w:kern w:val="0"/>
                <w:sz w:val="22"/>
              </w:rPr>
              <w:t>分</w:t>
            </w:r>
          </w:p>
        </w:tc>
      </w:tr>
    </w:tbl>
    <w:p w14:paraId="273A6B74" w14:textId="77777777" w:rsidR="009016FE" w:rsidRPr="00685C29" w:rsidRDefault="0001491E" w:rsidP="004A17F9">
      <w:pPr>
        <w:ind w:left="632" w:hangingChars="300" w:hanging="632"/>
        <w:rPr>
          <w:rFonts w:ascii="ＭＳ ゴシック" w:eastAsia="ＭＳ ゴシック" w:hAnsi="ＭＳ ゴシック"/>
          <w:szCs w:val="21"/>
        </w:rPr>
      </w:pPr>
      <w:r w:rsidRPr="00685C29">
        <w:rPr>
          <w:rFonts w:ascii="ＭＳ ゴシック" w:eastAsia="ＭＳ ゴシック" w:hAnsi="ＭＳ ゴシック" w:hint="eastAsia"/>
          <w:b/>
          <w:szCs w:val="21"/>
        </w:rPr>
        <w:t xml:space="preserve">　　</w:t>
      </w:r>
      <w:r w:rsidRPr="00685C29">
        <w:rPr>
          <w:rFonts w:ascii="ＭＳ ゴシック" w:eastAsia="ＭＳ ゴシック" w:hAnsi="ＭＳ ゴシック" w:hint="eastAsia"/>
          <w:szCs w:val="21"/>
        </w:rPr>
        <w:t>※サービス提供時間は、原則として事前に介護支援専門員により作成された居宅サービス計画</w:t>
      </w:r>
    </w:p>
    <w:p w14:paraId="34DE81EA" w14:textId="705240A2" w:rsidR="0001491E" w:rsidRPr="00685C29" w:rsidRDefault="009016FE" w:rsidP="009016FE">
      <w:pPr>
        <w:ind w:leftChars="300" w:left="630"/>
        <w:rPr>
          <w:rFonts w:ascii="ＭＳ ゴシック" w:eastAsia="ＭＳ ゴシック" w:hAnsi="ＭＳ ゴシック"/>
          <w:szCs w:val="21"/>
        </w:rPr>
      </w:pPr>
      <w:r w:rsidRPr="00685C29">
        <w:rPr>
          <w:rFonts w:ascii="ＭＳ ゴシック" w:eastAsia="ＭＳ ゴシック" w:hAnsi="ＭＳ ゴシック" w:hint="eastAsia"/>
          <w:szCs w:val="21"/>
        </w:rPr>
        <w:t>及び</w:t>
      </w:r>
      <w:r w:rsidR="0001491E" w:rsidRPr="00685C29">
        <w:rPr>
          <w:rFonts w:ascii="ＭＳ ゴシック" w:eastAsia="ＭＳ ゴシック" w:hAnsi="ＭＳ ゴシック" w:hint="eastAsia"/>
          <w:szCs w:val="21"/>
        </w:rPr>
        <w:t>（介護予防）小規模多機能居宅計画に基づくものとします。</w:t>
      </w:r>
    </w:p>
    <w:p w14:paraId="572ABD0E" w14:textId="77777777" w:rsidR="00FF7C6F" w:rsidRPr="00685C29" w:rsidRDefault="00FF7C6F" w:rsidP="00F377FF">
      <w:pPr>
        <w:rPr>
          <w:rFonts w:ascii="ＭＳ ゴシック" w:eastAsia="ＭＳ ゴシック" w:hAnsi="ＭＳ ゴシック"/>
          <w:b/>
          <w:szCs w:val="21"/>
        </w:rPr>
      </w:pPr>
      <w:r w:rsidRPr="00685C29">
        <w:rPr>
          <w:rFonts w:ascii="ＭＳ ゴシック" w:eastAsia="ＭＳ ゴシック" w:hAnsi="ＭＳ ゴシック" w:hint="eastAsia"/>
          <w:b/>
          <w:szCs w:val="21"/>
        </w:rPr>
        <w:t>４．職員の配置状況</w:t>
      </w:r>
    </w:p>
    <w:p w14:paraId="289C258F" w14:textId="77777777" w:rsidR="009016FE" w:rsidRPr="00685C29" w:rsidRDefault="00B3671C">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当事業所では、</w:t>
      </w:r>
      <w:r w:rsidR="00FF7C6F" w:rsidRPr="00685C29">
        <w:rPr>
          <w:rFonts w:ascii="ＭＳ ゴシック" w:eastAsia="ＭＳ ゴシック" w:hAnsi="ＭＳ ゴシック" w:hint="eastAsia"/>
          <w:szCs w:val="21"/>
        </w:rPr>
        <w:t>契約者に対して指定小規模多機能型居宅介護サービスを提供する職員として、</w:t>
      </w:r>
    </w:p>
    <w:p w14:paraId="1DA3B421" w14:textId="1E867DFD" w:rsidR="00FF7C6F" w:rsidRPr="00685C29" w:rsidRDefault="00FF7C6F" w:rsidP="009016FE">
      <w:pPr>
        <w:ind w:leftChars="100" w:left="210"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以下の職種の職員を配置しています。</w:t>
      </w:r>
    </w:p>
    <w:p w14:paraId="49C0621B" w14:textId="77777777" w:rsidR="00685C29" w:rsidRDefault="00685C29">
      <w:pPr>
        <w:ind w:left="2940" w:hangingChars="1400" w:hanging="2940"/>
        <w:rPr>
          <w:rFonts w:ascii="ＭＳ ゴシック" w:eastAsia="ＭＳ ゴシック" w:hAnsi="ＭＳ ゴシック"/>
          <w:szCs w:val="21"/>
        </w:rPr>
      </w:pPr>
    </w:p>
    <w:p w14:paraId="2C421B00" w14:textId="5C692BC1" w:rsidR="00FF7C6F" w:rsidRPr="009B5073" w:rsidRDefault="00FF7C6F">
      <w:pPr>
        <w:ind w:left="2940" w:hangingChars="1400" w:hanging="2940"/>
        <w:rPr>
          <w:rFonts w:ascii="ＭＳ ゴシック" w:eastAsia="ＭＳ ゴシック" w:hAnsi="ＭＳ ゴシック"/>
          <w:szCs w:val="21"/>
        </w:rPr>
      </w:pPr>
      <w:r w:rsidRPr="009B5073">
        <w:rPr>
          <w:rFonts w:ascii="ＭＳ ゴシック" w:eastAsia="ＭＳ ゴシック" w:hAnsi="ＭＳ ゴシック" w:hint="eastAsia"/>
          <w:szCs w:val="21"/>
        </w:rPr>
        <w:t xml:space="preserve">　</w:t>
      </w:r>
      <w:r w:rsidRPr="009B5073">
        <w:rPr>
          <w:rFonts w:ascii="ＭＳ ゴシック" w:eastAsia="ＭＳ ゴシック" w:hAnsi="ＭＳ ゴシック" w:hint="eastAsia"/>
          <w:b/>
          <w:szCs w:val="21"/>
        </w:rPr>
        <w:t>＜主な職員の配置状況＞</w:t>
      </w:r>
      <w:r w:rsidRPr="009B5073">
        <w:rPr>
          <w:rFonts w:ascii="ＭＳ ゴシック" w:eastAsia="ＭＳ ゴシック" w:hAnsi="ＭＳ ゴシック" w:hint="eastAsia"/>
          <w:szCs w:val="21"/>
        </w:rPr>
        <w:t>※職員の配置については、指定基準を遵守しています。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8"/>
        <w:gridCol w:w="1722"/>
        <w:gridCol w:w="1260"/>
        <w:gridCol w:w="1526"/>
      </w:tblGrid>
      <w:tr w:rsidR="00FF7C6F" w:rsidRPr="009B5073" w14:paraId="1713AE2C" w14:textId="77777777">
        <w:trPr>
          <w:jc w:val="center"/>
        </w:trPr>
        <w:tc>
          <w:tcPr>
            <w:tcW w:w="3318" w:type="dxa"/>
          </w:tcPr>
          <w:p w14:paraId="7F128DA3" w14:textId="77777777" w:rsidR="00FF7C6F" w:rsidRPr="009B5073" w:rsidRDefault="00FF7C6F">
            <w:pPr>
              <w:jc w:val="center"/>
              <w:rPr>
                <w:rFonts w:ascii="ＭＳ ゴシック" w:eastAsia="ＭＳ ゴシック" w:hAnsi="ＭＳ ゴシック"/>
                <w:sz w:val="22"/>
              </w:rPr>
            </w:pPr>
          </w:p>
        </w:tc>
        <w:tc>
          <w:tcPr>
            <w:tcW w:w="1722" w:type="dxa"/>
          </w:tcPr>
          <w:p w14:paraId="05D0A0BA" w14:textId="77777777" w:rsidR="00FF7C6F" w:rsidRPr="009B5073" w:rsidRDefault="00FF7C6F">
            <w:pPr>
              <w:jc w:val="center"/>
              <w:rPr>
                <w:rFonts w:ascii="ＭＳ ゴシック" w:eastAsia="ＭＳ ゴシック" w:hAnsi="ＭＳ ゴシック"/>
                <w:sz w:val="22"/>
              </w:rPr>
            </w:pPr>
            <w:r w:rsidRPr="009B5073">
              <w:rPr>
                <w:rFonts w:ascii="ＭＳ ゴシック" w:eastAsia="ＭＳ ゴシック" w:hAnsi="ＭＳ ゴシック" w:hint="eastAsia"/>
                <w:sz w:val="22"/>
              </w:rPr>
              <w:t>常勤</w:t>
            </w:r>
          </w:p>
        </w:tc>
        <w:tc>
          <w:tcPr>
            <w:tcW w:w="1260" w:type="dxa"/>
          </w:tcPr>
          <w:p w14:paraId="2FB2B273" w14:textId="77777777" w:rsidR="00FF7C6F" w:rsidRPr="009B5073" w:rsidRDefault="00FF7C6F">
            <w:pPr>
              <w:jc w:val="center"/>
              <w:rPr>
                <w:rFonts w:ascii="ＭＳ ゴシック" w:eastAsia="ＭＳ ゴシック" w:hAnsi="ＭＳ ゴシック"/>
                <w:sz w:val="22"/>
              </w:rPr>
            </w:pPr>
            <w:r w:rsidRPr="009B5073">
              <w:rPr>
                <w:rFonts w:ascii="ＭＳ ゴシック" w:eastAsia="ＭＳ ゴシック" w:hAnsi="ＭＳ ゴシック" w:hint="eastAsia"/>
                <w:sz w:val="22"/>
              </w:rPr>
              <w:t>非常勤</w:t>
            </w:r>
          </w:p>
        </w:tc>
        <w:tc>
          <w:tcPr>
            <w:tcW w:w="1526" w:type="dxa"/>
          </w:tcPr>
          <w:p w14:paraId="7574A610" w14:textId="77777777" w:rsidR="00FF7C6F" w:rsidRPr="009B5073" w:rsidRDefault="00FF7C6F">
            <w:pPr>
              <w:jc w:val="center"/>
              <w:rPr>
                <w:rFonts w:ascii="ＭＳ ゴシック" w:eastAsia="ＭＳ ゴシック" w:hAnsi="ＭＳ ゴシック"/>
                <w:sz w:val="22"/>
              </w:rPr>
            </w:pPr>
            <w:r w:rsidRPr="009B5073">
              <w:rPr>
                <w:rFonts w:ascii="ＭＳ ゴシック" w:eastAsia="ＭＳ ゴシック" w:hAnsi="ＭＳ ゴシック" w:hint="eastAsia"/>
                <w:sz w:val="22"/>
              </w:rPr>
              <w:t>合計</w:t>
            </w:r>
          </w:p>
        </w:tc>
      </w:tr>
      <w:tr w:rsidR="00FF7C6F" w:rsidRPr="009B5073" w14:paraId="08FD0161" w14:textId="77777777">
        <w:trPr>
          <w:jc w:val="center"/>
        </w:trPr>
        <w:tc>
          <w:tcPr>
            <w:tcW w:w="3318" w:type="dxa"/>
          </w:tcPr>
          <w:p w14:paraId="690D9949" w14:textId="77777777" w:rsidR="00FF7C6F" w:rsidRPr="009B5073" w:rsidRDefault="00FF7C6F">
            <w:pPr>
              <w:jc w:val="center"/>
              <w:rPr>
                <w:rFonts w:ascii="ＭＳ ゴシック" w:eastAsia="ＭＳ ゴシック" w:hAnsi="ＭＳ ゴシック"/>
                <w:szCs w:val="21"/>
              </w:rPr>
            </w:pPr>
            <w:r w:rsidRPr="009B5073">
              <w:rPr>
                <w:rFonts w:ascii="ＭＳ ゴシック" w:eastAsia="ＭＳ ゴシック" w:hAnsi="ＭＳ ゴシック" w:hint="eastAsia"/>
                <w:szCs w:val="21"/>
              </w:rPr>
              <w:t>管理者（兼）</w:t>
            </w:r>
          </w:p>
        </w:tc>
        <w:tc>
          <w:tcPr>
            <w:tcW w:w="1722" w:type="dxa"/>
          </w:tcPr>
          <w:p w14:paraId="49BE746A" w14:textId="77777777" w:rsidR="00FF7C6F" w:rsidRPr="009B5073" w:rsidRDefault="003F370E">
            <w:pPr>
              <w:jc w:val="center"/>
              <w:rPr>
                <w:rFonts w:ascii="ＭＳ ゴシック" w:eastAsia="ＭＳ ゴシック" w:hAnsi="ＭＳ ゴシック"/>
                <w:sz w:val="22"/>
              </w:rPr>
            </w:pPr>
            <w:r w:rsidRPr="009B5073">
              <w:rPr>
                <w:rFonts w:ascii="ＭＳ ゴシック" w:eastAsia="ＭＳ ゴシック" w:hAnsi="ＭＳ ゴシック" w:hint="eastAsia"/>
                <w:szCs w:val="21"/>
              </w:rPr>
              <w:t>1</w:t>
            </w:r>
          </w:p>
        </w:tc>
        <w:tc>
          <w:tcPr>
            <w:tcW w:w="1260" w:type="dxa"/>
          </w:tcPr>
          <w:p w14:paraId="2A84D9C1" w14:textId="77777777" w:rsidR="00FF7C6F" w:rsidRPr="009B5073" w:rsidRDefault="00FF7C6F">
            <w:pPr>
              <w:jc w:val="center"/>
              <w:rPr>
                <w:rFonts w:ascii="ＭＳ ゴシック" w:eastAsia="ＭＳ ゴシック" w:hAnsi="ＭＳ ゴシック"/>
                <w:sz w:val="22"/>
              </w:rPr>
            </w:pPr>
          </w:p>
        </w:tc>
        <w:tc>
          <w:tcPr>
            <w:tcW w:w="1526" w:type="dxa"/>
          </w:tcPr>
          <w:p w14:paraId="45A29362" w14:textId="77777777" w:rsidR="000C6EF4" w:rsidRPr="009B5073" w:rsidRDefault="003F370E" w:rsidP="000C6EF4">
            <w:pPr>
              <w:jc w:val="center"/>
              <w:rPr>
                <w:rFonts w:ascii="ＭＳ ゴシック" w:eastAsia="ＭＳ ゴシック" w:hAnsi="ＭＳ ゴシック"/>
                <w:sz w:val="22"/>
              </w:rPr>
            </w:pPr>
            <w:r w:rsidRPr="009B5073">
              <w:rPr>
                <w:rFonts w:ascii="ＭＳ ゴシック" w:eastAsia="ＭＳ ゴシック" w:hAnsi="ＭＳ ゴシック" w:hint="eastAsia"/>
                <w:szCs w:val="21"/>
              </w:rPr>
              <w:t>1</w:t>
            </w:r>
          </w:p>
        </w:tc>
      </w:tr>
      <w:tr w:rsidR="00451B30" w:rsidRPr="009B5073" w14:paraId="6675045D" w14:textId="77777777">
        <w:trPr>
          <w:jc w:val="center"/>
        </w:trPr>
        <w:tc>
          <w:tcPr>
            <w:tcW w:w="3318" w:type="dxa"/>
          </w:tcPr>
          <w:p w14:paraId="6D2A937E" w14:textId="77777777" w:rsidR="00451B30" w:rsidRPr="009B5073" w:rsidRDefault="00451B30">
            <w:pPr>
              <w:jc w:val="center"/>
              <w:rPr>
                <w:rFonts w:ascii="ＭＳ ゴシック" w:eastAsia="ＭＳ ゴシック" w:hAnsi="ＭＳ ゴシック"/>
                <w:sz w:val="22"/>
              </w:rPr>
            </w:pPr>
            <w:r w:rsidRPr="009B5073">
              <w:rPr>
                <w:rFonts w:ascii="ＭＳ ゴシック" w:eastAsia="ＭＳ ゴシック" w:hAnsi="ＭＳ ゴシック" w:hint="eastAsia"/>
                <w:sz w:val="22"/>
              </w:rPr>
              <w:t>介護支援専門員（兼）</w:t>
            </w:r>
          </w:p>
        </w:tc>
        <w:tc>
          <w:tcPr>
            <w:tcW w:w="1722" w:type="dxa"/>
          </w:tcPr>
          <w:p w14:paraId="15693DE4" w14:textId="77777777" w:rsidR="00451B30" w:rsidRPr="009B5073" w:rsidRDefault="003F370E">
            <w:pPr>
              <w:jc w:val="center"/>
              <w:rPr>
                <w:rFonts w:ascii="ＭＳ ゴシック" w:eastAsia="ＭＳ ゴシック" w:hAnsi="ＭＳ ゴシック"/>
                <w:sz w:val="22"/>
              </w:rPr>
            </w:pPr>
            <w:r w:rsidRPr="009B5073">
              <w:rPr>
                <w:rFonts w:ascii="ＭＳ ゴシック" w:eastAsia="ＭＳ ゴシック" w:hAnsi="ＭＳ ゴシック" w:hint="eastAsia"/>
                <w:szCs w:val="21"/>
              </w:rPr>
              <w:t>1</w:t>
            </w:r>
          </w:p>
        </w:tc>
        <w:tc>
          <w:tcPr>
            <w:tcW w:w="1260" w:type="dxa"/>
          </w:tcPr>
          <w:p w14:paraId="017803B6" w14:textId="77777777" w:rsidR="00451B30" w:rsidRPr="009B5073" w:rsidRDefault="00451B30">
            <w:pPr>
              <w:jc w:val="center"/>
              <w:rPr>
                <w:rFonts w:ascii="ＭＳ ゴシック" w:eastAsia="ＭＳ ゴシック" w:hAnsi="ＭＳ ゴシック"/>
                <w:sz w:val="22"/>
              </w:rPr>
            </w:pPr>
          </w:p>
        </w:tc>
        <w:tc>
          <w:tcPr>
            <w:tcW w:w="1526" w:type="dxa"/>
          </w:tcPr>
          <w:p w14:paraId="74331336" w14:textId="77777777" w:rsidR="00451B30" w:rsidRPr="009B5073" w:rsidRDefault="003F370E" w:rsidP="00451B30">
            <w:pPr>
              <w:jc w:val="center"/>
              <w:rPr>
                <w:rFonts w:ascii="ＭＳ ゴシック" w:eastAsia="ＭＳ ゴシック" w:hAnsi="ＭＳ ゴシック"/>
              </w:rPr>
            </w:pPr>
            <w:r w:rsidRPr="009B5073">
              <w:rPr>
                <w:rFonts w:ascii="ＭＳ ゴシック" w:eastAsia="ＭＳ ゴシック" w:hAnsi="ＭＳ ゴシック" w:hint="eastAsia"/>
                <w:szCs w:val="21"/>
              </w:rPr>
              <w:t>1</w:t>
            </w:r>
          </w:p>
        </w:tc>
      </w:tr>
      <w:tr w:rsidR="00451B30" w:rsidRPr="009B5073" w14:paraId="187BD2B1" w14:textId="77777777">
        <w:trPr>
          <w:jc w:val="center"/>
        </w:trPr>
        <w:tc>
          <w:tcPr>
            <w:tcW w:w="3318" w:type="dxa"/>
          </w:tcPr>
          <w:p w14:paraId="32355201" w14:textId="77777777" w:rsidR="00451B30" w:rsidRPr="009B5073" w:rsidRDefault="00451B30">
            <w:pPr>
              <w:jc w:val="center"/>
              <w:rPr>
                <w:rFonts w:ascii="ＭＳ ゴシック" w:eastAsia="ＭＳ ゴシック" w:hAnsi="ＭＳ ゴシック"/>
                <w:sz w:val="22"/>
              </w:rPr>
            </w:pPr>
            <w:r w:rsidRPr="009B5073">
              <w:rPr>
                <w:rFonts w:ascii="ＭＳ ゴシック" w:eastAsia="ＭＳ ゴシック" w:hAnsi="ＭＳ ゴシック" w:hint="eastAsia"/>
                <w:sz w:val="22"/>
              </w:rPr>
              <w:t>看護師</w:t>
            </w:r>
          </w:p>
        </w:tc>
        <w:tc>
          <w:tcPr>
            <w:tcW w:w="1722" w:type="dxa"/>
          </w:tcPr>
          <w:p w14:paraId="4297D19F" w14:textId="77777777" w:rsidR="00451B30" w:rsidRPr="009B5073" w:rsidRDefault="003F370E">
            <w:pPr>
              <w:jc w:val="center"/>
              <w:rPr>
                <w:rFonts w:ascii="ＭＳ ゴシック" w:eastAsia="ＭＳ ゴシック" w:hAnsi="ＭＳ ゴシック"/>
                <w:sz w:val="22"/>
              </w:rPr>
            </w:pPr>
            <w:r w:rsidRPr="009B5073">
              <w:rPr>
                <w:rFonts w:ascii="ＭＳ ゴシック" w:eastAsia="ＭＳ ゴシック" w:hAnsi="ＭＳ ゴシック" w:hint="eastAsia"/>
                <w:szCs w:val="21"/>
              </w:rPr>
              <w:t>1</w:t>
            </w:r>
          </w:p>
        </w:tc>
        <w:tc>
          <w:tcPr>
            <w:tcW w:w="1260" w:type="dxa"/>
          </w:tcPr>
          <w:p w14:paraId="555191C2" w14:textId="77777777" w:rsidR="00451B30" w:rsidRPr="009B5073" w:rsidRDefault="00451B30">
            <w:pPr>
              <w:jc w:val="center"/>
              <w:rPr>
                <w:rFonts w:ascii="ＭＳ ゴシック" w:eastAsia="ＭＳ ゴシック" w:hAnsi="ＭＳ ゴシック"/>
                <w:sz w:val="22"/>
              </w:rPr>
            </w:pPr>
          </w:p>
        </w:tc>
        <w:tc>
          <w:tcPr>
            <w:tcW w:w="1526" w:type="dxa"/>
          </w:tcPr>
          <w:p w14:paraId="3551A6E1" w14:textId="77777777" w:rsidR="00451B30" w:rsidRPr="009B5073" w:rsidRDefault="000E784A" w:rsidP="00451B30">
            <w:pPr>
              <w:jc w:val="center"/>
              <w:rPr>
                <w:rFonts w:ascii="ＭＳ ゴシック" w:eastAsia="ＭＳ ゴシック" w:hAnsi="ＭＳ ゴシック"/>
              </w:rPr>
            </w:pPr>
            <w:r w:rsidRPr="009B5073">
              <w:rPr>
                <w:rFonts w:ascii="ＭＳ ゴシック" w:eastAsia="ＭＳ ゴシック" w:hAnsi="ＭＳ ゴシック" w:hint="eastAsia"/>
                <w:szCs w:val="21"/>
              </w:rPr>
              <w:t>1</w:t>
            </w:r>
          </w:p>
        </w:tc>
      </w:tr>
      <w:tr w:rsidR="00FF7C6F" w:rsidRPr="009B5073" w14:paraId="661DAD1C" w14:textId="77777777">
        <w:trPr>
          <w:trHeight w:val="315"/>
          <w:jc w:val="center"/>
        </w:trPr>
        <w:tc>
          <w:tcPr>
            <w:tcW w:w="3318" w:type="dxa"/>
          </w:tcPr>
          <w:p w14:paraId="614E98AE" w14:textId="77777777" w:rsidR="00FF7C6F" w:rsidRPr="009B5073" w:rsidRDefault="00FF7C6F">
            <w:pPr>
              <w:jc w:val="center"/>
              <w:rPr>
                <w:rFonts w:ascii="ＭＳ ゴシック" w:eastAsia="ＭＳ ゴシック" w:hAnsi="ＭＳ ゴシック"/>
                <w:sz w:val="22"/>
              </w:rPr>
            </w:pPr>
            <w:r w:rsidRPr="009B5073">
              <w:rPr>
                <w:rFonts w:ascii="ＭＳ ゴシック" w:eastAsia="ＭＳ ゴシック" w:hAnsi="ＭＳ ゴシック" w:hint="eastAsia"/>
                <w:sz w:val="22"/>
              </w:rPr>
              <w:t>介護福祉士</w:t>
            </w:r>
          </w:p>
        </w:tc>
        <w:tc>
          <w:tcPr>
            <w:tcW w:w="1722" w:type="dxa"/>
          </w:tcPr>
          <w:p w14:paraId="1F4436E3" w14:textId="200828B2" w:rsidR="00FF7C6F" w:rsidRPr="007B2444" w:rsidRDefault="007B2444">
            <w:pPr>
              <w:jc w:val="center"/>
              <w:rPr>
                <w:rFonts w:ascii="ＭＳ ゴシック" w:eastAsia="ＭＳ ゴシック" w:hAnsi="ＭＳ ゴシック"/>
                <w:color w:val="FF0000"/>
                <w:sz w:val="22"/>
              </w:rPr>
            </w:pPr>
            <w:r w:rsidRPr="00F332EB">
              <w:rPr>
                <w:rFonts w:ascii="ＭＳ ゴシック" w:eastAsia="ＭＳ ゴシック" w:hAnsi="ＭＳ ゴシック" w:hint="eastAsia"/>
              </w:rPr>
              <w:t>7</w:t>
            </w:r>
          </w:p>
        </w:tc>
        <w:tc>
          <w:tcPr>
            <w:tcW w:w="1260" w:type="dxa"/>
          </w:tcPr>
          <w:p w14:paraId="16FA569E" w14:textId="5468593E" w:rsidR="00FF7C6F" w:rsidRPr="007B2444" w:rsidRDefault="003A7273">
            <w:pPr>
              <w:jc w:val="center"/>
              <w:rPr>
                <w:rFonts w:ascii="ＭＳ ゴシック" w:eastAsia="ＭＳ ゴシック" w:hAnsi="ＭＳ ゴシック"/>
                <w:color w:val="FF0000"/>
                <w:sz w:val="22"/>
              </w:rPr>
            </w:pPr>
            <w:r w:rsidRPr="00AC22DF">
              <w:rPr>
                <w:rFonts w:ascii="ＭＳ ゴシック" w:eastAsia="ＭＳ ゴシック" w:hAnsi="ＭＳ ゴシック" w:hint="eastAsia"/>
                <w:sz w:val="22"/>
              </w:rPr>
              <w:t>2</w:t>
            </w:r>
          </w:p>
        </w:tc>
        <w:tc>
          <w:tcPr>
            <w:tcW w:w="1526" w:type="dxa"/>
          </w:tcPr>
          <w:p w14:paraId="1CD9AF10" w14:textId="619518AD" w:rsidR="00FF7C6F" w:rsidRPr="00BE6B7D" w:rsidRDefault="003A72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9</w:t>
            </w:r>
          </w:p>
        </w:tc>
      </w:tr>
      <w:tr w:rsidR="00FF7C6F" w:rsidRPr="009B5073" w14:paraId="320BAD7C" w14:textId="77777777">
        <w:trPr>
          <w:trHeight w:val="345"/>
          <w:jc w:val="center"/>
        </w:trPr>
        <w:tc>
          <w:tcPr>
            <w:tcW w:w="3318" w:type="dxa"/>
            <w:tcBorders>
              <w:left w:val="single" w:sz="4" w:space="0" w:color="auto"/>
            </w:tcBorders>
          </w:tcPr>
          <w:p w14:paraId="1B870322" w14:textId="77777777" w:rsidR="00FF7C6F" w:rsidRPr="009B5073" w:rsidRDefault="00F734FA">
            <w:pPr>
              <w:jc w:val="center"/>
              <w:rPr>
                <w:rFonts w:ascii="ＭＳ ゴシック" w:eastAsia="ＭＳ ゴシック" w:hAnsi="ＭＳ ゴシック"/>
                <w:sz w:val="22"/>
              </w:rPr>
            </w:pPr>
            <w:r w:rsidRPr="009B5073">
              <w:rPr>
                <w:rFonts w:ascii="ＭＳ ゴシック" w:eastAsia="ＭＳ ゴシック" w:hAnsi="ＭＳ ゴシック" w:hint="eastAsia"/>
                <w:sz w:val="22"/>
              </w:rPr>
              <w:t>介護士</w:t>
            </w:r>
          </w:p>
        </w:tc>
        <w:tc>
          <w:tcPr>
            <w:tcW w:w="1722" w:type="dxa"/>
          </w:tcPr>
          <w:p w14:paraId="259001C6" w14:textId="7E22D658" w:rsidR="00FF7C6F" w:rsidRPr="00BE6B7D" w:rsidRDefault="00FF7C6F">
            <w:pPr>
              <w:jc w:val="center"/>
              <w:rPr>
                <w:rFonts w:ascii="ＭＳ ゴシック" w:eastAsia="ＭＳ ゴシック" w:hAnsi="ＭＳ ゴシック"/>
                <w:color w:val="000000" w:themeColor="text1"/>
                <w:sz w:val="22"/>
              </w:rPr>
            </w:pPr>
          </w:p>
        </w:tc>
        <w:tc>
          <w:tcPr>
            <w:tcW w:w="1260" w:type="dxa"/>
          </w:tcPr>
          <w:p w14:paraId="20A0DB47" w14:textId="5C3BD337" w:rsidR="00FF7C6F" w:rsidRPr="00BE6B7D" w:rsidRDefault="003A7273">
            <w:pPr>
              <w:jc w:val="center"/>
              <w:rPr>
                <w:rFonts w:ascii="ＭＳ ゴシック" w:eastAsia="ＭＳ ゴシック" w:hAnsi="ＭＳ ゴシック"/>
                <w:color w:val="000000" w:themeColor="text1"/>
                <w:sz w:val="22"/>
              </w:rPr>
            </w:pPr>
            <w:r w:rsidRPr="00AC22DF">
              <w:rPr>
                <w:rFonts w:ascii="ＭＳ ゴシック" w:eastAsia="ＭＳ ゴシック" w:hAnsi="ＭＳ ゴシック" w:hint="eastAsia"/>
                <w:sz w:val="22"/>
              </w:rPr>
              <w:t>1</w:t>
            </w:r>
          </w:p>
        </w:tc>
        <w:tc>
          <w:tcPr>
            <w:tcW w:w="1526" w:type="dxa"/>
          </w:tcPr>
          <w:p w14:paraId="5608FE2B" w14:textId="2C569701" w:rsidR="00FF7C6F" w:rsidRPr="00BE6B7D" w:rsidRDefault="00DF2B74">
            <w:pPr>
              <w:jc w:val="center"/>
              <w:rPr>
                <w:rFonts w:ascii="ＭＳ ゴシック" w:eastAsia="ＭＳ ゴシック" w:hAnsi="ＭＳ ゴシック"/>
                <w:color w:val="000000" w:themeColor="text1"/>
              </w:rPr>
            </w:pPr>
            <w:r w:rsidRPr="00BE6B7D">
              <w:rPr>
                <w:rFonts w:ascii="ＭＳ ゴシック" w:eastAsia="ＭＳ ゴシック" w:hAnsi="ＭＳ ゴシック" w:hint="eastAsia"/>
                <w:color w:val="000000" w:themeColor="text1"/>
              </w:rPr>
              <w:t>1</w:t>
            </w:r>
          </w:p>
        </w:tc>
      </w:tr>
    </w:tbl>
    <w:p w14:paraId="00043C9C" w14:textId="77777777" w:rsidR="00685C29" w:rsidRDefault="00685C29" w:rsidP="00685C29">
      <w:pPr>
        <w:rPr>
          <w:rFonts w:ascii="ＭＳ ゴシック" w:eastAsia="ＭＳ ゴシック" w:hAnsi="ＭＳ ゴシック"/>
          <w:b/>
          <w:color w:val="FF0000"/>
          <w:szCs w:val="21"/>
        </w:rPr>
      </w:pPr>
    </w:p>
    <w:p w14:paraId="1D90C25C" w14:textId="1B0B5C3A" w:rsidR="00685C29" w:rsidRPr="002B5B94" w:rsidRDefault="00685C29" w:rsidP="00685C29">
      <w:pPr>
        <w:ind w:firstLineChars="100" w:firstLine="211"/>
        <w:rPr>
          <w:rFonts w:ascii="ＭＳ ゴシック" w:eastAsia="ＭＳ ゴシック" w:hAnsi="ＭＳ ゴシック"/>
          <w:b/>
          <w:szCs w:val="21"/>
        </w:rPr>
      </w:pPr>
      <w:r w:rsidRPr="002B5B94">
        <w:rPr>
          <w:rFonts w:ascii="ＭＳ ゴシック" w:eastAsia="ＭＳ ゴシック" w:hAnsi="ＭＳ ゴシック" w:hint="eastAsia"/>
          <w:b/>
          <w:szCs w:val="21"/>
        </w:rPr>
        <w:t>＜勤務体制の確保＞</w:t>
      </w:r>
    </w:p>
    <w:p w14:paraId="557D0822" w14:textId="77777777" w:rsidR="00685C29" w:rsidRPr="002B5B94" w:rsidRDefault="00685C29" w:rsidP="00685C29">
      <w:pPr>
        <w:numPr>
          <w:ilvl w:val="0"/>
          <w:numId w:val="13"/>
        </w:numPr>
        <w:rPr>
          <w:rFonts w:ascii="ＭＳ ゴシック" w:eastAsia="ＭＳ ゴシック" w:hAnsi="ＭＳ ゴシック"/>
          <w:bCs/>
          <w:szCs w:val="21"/>
        </w:rPr>
      </w:pPr>
      <w:r w:rsidRPr="002B5B94">
        <w:rPr>
          <w:rFonts w:ascii="ＭＳ ゴシック" w:eastAsia="ＭＳ ゴシック" w:hAnsi="ＭＳ ゴシック" w:hint="eastAsia"/>
          <w:bCs/>
          <w:szCs w:val="21"/>
        </w:rPr>
        <w:t>利用者に対して適切なサービスができるよう、職員の勤務体制を定めています。</w:t>
      </w:r>
    </w:p>
    <w:p w14:paraId="38ADD4FC" w14:textId="77777777" w:rsidR="00685C29" w:rsidRPr="002B5B94" w:rsidRDefault="00685C29" w:rsidP="00685C29">
      <w:pPr>
        <w:numPr>
          <w:ilvl w:val="0"/>
          <w:numId w:val="13"/>
        </w:numPr>
        <w:rPr>
          <w:rFonts w:ascii="ＭＳ ゴシック" w:eastAsia="ＭＳ ゴシック" w:hAnsi="ＭＳ ゴシック"/>
          <w:bCs/>
          <w:szCs w:val="21"/>
        </w:rPr>
      </w:pPr>
      <w:r w:rsidRPr="002B5B94">
        <w:rPr>
          <w:rFonts w:ascii="ＭＳ ゴシック" w:eastAsia="ＭＳ ゴシック" w:hAnsi="ＭＳ ゴシック" w:hint="eastAsia"/>
          <w:bCs/>
          <w:szCs w:val="21"/>
        </w:rPr>
        <w:t>職員の資質向上のための研修の機会を次の通り設けています。</w:t>
      </w:r>
    </w:p>
    <w:p w14:paraId="7FD0946B" w14:textId="77777777" w:rsidR="00685C29" w:rsidRPr="002B5B94" w:rsidRDefault="00685C29" w:rsidP="00685C29">
      <w:pPr>
        <w:ind w:left="435"/>
        <w:rPr>
          <w:rFonts w:ascii="ＭＳ ゴシック" w:eastAsia="ＭＳ ゴシック" w:hAnsi="ＭＳ ゴシック"/>
          <w:bCs/>
          <w:szCs w:val="21"/>
        </w:rPr>
      </w:pPr>
      <w:r w:rsidRPr="002B5B94">
        <w:rPr>
          <w:rFonts w:ascii="ＭＳ ゴシック" w:eastAsia="ＭＳ ゴシック" w:hAnsi="ＭＳ ゴシック" w:hint="eastAsia"/>
          <w:bCs/>
          <w:szCs w:val="21"/>
        </w:rPr>
        <w:t>ア　採用時研修　採用後6ヶ月以内</w:t>
      </w:r>
    </w:p>
    <w:p w14:paraId="7FDADB02" w14:textId="77777777" w:rsidR="00685C29" w:rsidRPr="002B5B94" w:rsidRDefault="00685C29" w:rsidP="00685C29">
      <w:pPr>
        <w:ind w:left="435"/>
        <w:rPr>
          <w:rFonts w:ascii="ＭＳ ゴシック" w:eastAsia="ＭＳ ゴシック" w:hAnsi="ＭＳ ゴシック"/>
          <w:bCs/>
          <w:szCs w:val="21"/>
        </w:rPr>
      </w:pPr>
      <w:r w:rsidRPr="002B5B94">
        <w:rPr>
          <w:rFonts w:ascii="ＭＳ ゴシック" w:eastAsia="ＭＳ ゴシック" w:hAnsi="ＭＳ ゴシック" w:hint="eastAsia"/>
          <w:bCs/>
          <w:szCs w:val="21"/>
        </w:rPr>
        <w:t>イ　継続研修　法人年間教育計画に基づく教育研修　3月に1回</w:t>
      </w:r>
    </w:p>
    <w:p w14:paraId="050B3D2D" w14:textId="77777777" w:rsidR="00B9156E" w:rsidRPr="002B5B94" w:rsidRDefault="00B9156E">
      <w:pPr>
        <w:ind w:left="2951" w:hangingChars="1400" w:hanging="2951"/>
        <w:rPr>
          <w:rFonts w:ascii="ＭＳ ゴシック" w:eastAsia="ＭＳ ゴシック" w:hAnsi="ＭＳ ゴシック"/>
          <w:b/>
          <w:szCs w:val="21"/>
        </w:rPr>
      </w:pPr>
    </w:p>
    <w:p w14:paraId="1B3693A2" w14:textId="77777777" w:rsidR="00FF7C6F" w:rsidRPr="002B5B94" w:rsidRDefault="00FF7C6F">
      <w:pPr>
        <w:ind w:left="2951" w:hangingChars="1400" w:hanging="2951"/>
        <w:rPr>
          <w:rFonts w:ascii="ＭＳ ゴシック" w:eastAsia="ＭＳ ゴシック" w:hAnsi="ＭＳ ゴシック"/>
          <w:b/>
          <w:szCs w:val="21"/>
        </w:rPr>
      </w:pPr>
      <w:r w:rsidRPr="002B5B94">
        <w:rPr>
          <w:rFonts w:ascii="ＭＳ ゴシック" w:eastAsia="ＭＳ ゴシック" w:hAnsi="ＭＳ ゴシック" w:hint="eastAsia"/>
          <w:b/>
          <w:szCs w:val="21"/>
        </w:rPr>
        <w:t>５．当事業所が提供するサービスと利用料金</w:t>
      </w:r>
    </w:p>
    <w:p w14:paraId="17CA6EBE" w14:textId="77777777" w:rsidR="00FF7C6F" w:rsidRPr="00685C29" w:rsidRDefault="00B3671C">
      <w:pPr>
        <w:ind w:left="2940" w:hangingChars="1400" w:hanging="294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当事業所では、</w:t>
      </w:r>
      <w:r w:rsidR="00FF7C6F" w:rsidRPr="00685C29">
        <w:rPr>
          <w:rFonts w:ascii="ＭＳ ゴシック" w:eastAsia="ＭＳ ゴシック" w:hAnsi="ＭＳ ゴシック" w:hint="eastAsia"/>
          <w:szCs w:val="21"/>
        </w:rPr>
        <w:t>契約者に対して以下のサービスを提供します。</w:t>
      </w:r>
    </w:p>
    <w:p w14:paraId="4C072E0A" w14:textId="21785DF7" w:rsidR="00FF7C6F" w:rsidRPr="00685C29" w:rsidRDefault="00F91F1F">
      <w:pPr>
        <w:rPr>
          <w:rFonts w:ascii="ＭＳ ゴシック" w:eastAsia="ＭＳ ゴシック" w:hAnsi="ＭＳ ゴシック"/>
          <w:szCs w:val="21"/>
        </w:rPr>
      </w:pPr>
      <w:r w:rsidRPr="00685C29">
        <w:rPr>
          <w:rFonts w:ascii="ＭＳ ゴシック" w:eastAsia="ＭＳ ゴシック" w:hAnsi="ＭＳ ゴシック" w:hint="eastAsia"/>
          <w:noProof/>
          <w:szCs w:val="21"/>
        </w:rPr>
        <mc:AlternateContent>
          <mc:Choice Requires="wps">
            <w:drawing>
              <wp:anchor distT="0" distB="0" distL="114300" distR="114300" simplePos="0" relativeHeight="251654144" behindDoc="1" locked="0" layoutInCell="1" allowOverlap="1" wp14:anchorId="637A63F8" wp14:editId="1C69CA08">
                <wp:simplePos x="0" y="0"/>
                <wp:positionH relativeFrom="column">
                  <wp:posOffset>-22860</wp:posOffset>
                </wp:positionH>
                <wp:positionV relativeFrom="paragraph">
                  <wp:posOffset>205740</wp:posOffset>
                </wp:positionV>
                <wp:extent cx="5476875" cy="676275"/>
                <wp:effectExtent l="9525" t="6985" r="9525" b="120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521BC" id="Rectangle 5" o:spid="_x0000_s1026" style="position:absolute;left:0;text-align:left;margin-left:-1.8pt;margin-top:16.2pt;width:431.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" filled="f">
                <v:textbox inset="5.85pt,.7pt,5.85pt,.7pt"/>
              </v:rect>
            </w:pict>
          </mc:Fallback>
        </mc:AlternateContent>
      </w:r>
      <w:r w:rsidR="00FF7C6F" w:rsidRPr="00685C29">
        <w:rPr>
          <w:rFonts w:ascii="ＭＳ ゴシック" w:eastAsia="ＭＳ ゴシック" w:hAnsi="ＭＳ ゴシック" w:hint="eastAsia"/>
          <w:szCs w:val="21"/>
        </w:rPr>
        <w:t xml:space="preserve">　　当事業所が提供するサービスについて、以下の</w:t>
      </w:r>
      <w:r w:rsidR="00B112CB" w:rsidRPr="00685C29">
        <w:rPr>
          <w:rFonts w:ascii="ＭＳ ゴシック" w:eastAsia="ＭＳ ゴシック" w:hAnsi="ＭＳ ゴシック" w:hint="eastAsia"/>
          <w:szCs w:val="21"/>
        </w:rPr>
        <w:t>2</w:t>
      </w:r>
      <w:r w:rsidR="00FF7C6F" w:rsidRPr="00685C29">
        <w:rPr>
          <w:rFonts w:ascii="ＭＳ ゴシック" w:eastAsia="ＭＳ ゴシック" w:hAnsi="ＭＳ ゴシック" w:hint="eastAsia"/>
          <w:szCs w:val="21"/>
        </w:rPr>
        <w:t>つの場合があります。</w:t>
      </w:r>
    </w:p>
    <w:p w14:paraId="4A7E0641"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（１）利用料金が介護保険から給付される場合（介護保険の給付の対象となるサービス）</w:t>
      </w:r>
    </w:p>
    <w:p w14:paraId="5FC2D689" w14:textId="5850AA6E"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（２）利用料金の全額を契約者に負担いただく場合（介護保険の給付対象とならない</w:t>
      </w:r>
    </w:p>
    <w:p w14:paraId="50AD2753" w14:textId="77777777" w:rsidR="00FF7C6F" w:rsidRPr="00685C29" w:rsidRDefault="00FF7C6F">
      <w:pPr>
        <w:ind w:leftChars="300" w:left="630"/>
        <w:rPr>
          <w:rFonts w:ascii="ＭＳ ゴシック" w:eastAsia="ＭＳ ゴシック" w:hAnsi="ＭＳ ゴシック"/>
          <w:szCs w:val="21"/>
        </w:rPr>
      </w:pPr>
      <w:r w:rsidRPr="00685C29">
        <w:rPr>
          <w:rFonts w:ascii="ＭＳ ゴシック" w:eastAsia="ＭＳ ゴシック" w:hAnsi="ＭＳ ゴシック" w:hint="eastAsia"/>
          <w:szCs w:val="21"/>
        </w:rPr>
        <w:t>サービス）</w:t>
      </w:r>
    </w:p>
    <w:p w14:paraId="1DCA8807"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b/>
          <w:szCs w:val="21"/>
        </w:rPr>
        <w:t>（１）介護保険の給付の対象となるサービス</w:t>
      </w:r>
      <w:r w:rsidRPr="00685C29">
        <w:rPr>
          <w:rFonts w:ascii="ＭＳ ゴシック" w:eastAsia="ＭＳ ゴシック" w:hAnsi="ＭＳ ゴシック" w:hint="eastAsia"/>
          <w:szCs w:val="21"/>
        </w:rPr>
        <w:t>（契約書第</w:t>
      </w:r>
      <w:r w:rsidR="004049B2" w:rsidRPr="00685C29">
        <w:rPr>
          <w:rFonts w:ascii="ＭＳ ゴシック" w:eastAsia="ＭＳ ゴシック" w:hAnsi="ＭＳ ゴシック" w:hint="eastAsia"/>
          <w:szCs w:val="21"/>
        </w:rPr>
        <w:t>４</w:t>
      </w:r>
      <w:r w:rsidRPr="00685C29">
        <w:rPr>
          <w:rFonts w:ascii="ＭＳ ゴシック" w:eastAsia="ＭＳ ゴシック" w:hAnsi="ＭＳ ゴシック" w:hint="eastAsia"/>
          <w:szCs w:val="21"/>
        </w:rPr>
        <w:t>条参照）</w:t>
      </w:r>
    </w:p>
    <w:p w14:paraId="7DD12518" w14:textId="44F724EE" w:rsidR="00FF7C6F" w:rsidRPr="00685C29" w:rsidRDefault="00FF7C6F">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以下のサービスについては、利用料金の</w:t>
      </w:r>
      <w:r w:rsidR="00B112CB" w:rsidRPr="00685C29">
        <w:rPr>
          <w:rFonts w:ascii="ＭＳ ゴシック" w:eastAsia="ＭＳ ゴシック" w:hAnsi="ＭＳ ゴシック" w:hint="eastAsia"/>
          <w:szCs w:val="21"/>
        </w:rPr>
        <w:t>9</w:t>
      </w:r>
      <w:r w:rsidRPr="00685C29">
        <w:rPr>
          <w:rFonts w:ascii="ＭＳ ゴシック" w:eastAsia="ＭＳ ゴシック" w:hAnsi="ＭＳ ゴシック" w:hint="eastAsia"/>
          <w:szCs w:val="21"/>
        </w:rPr>
        <w:t>割が介護保険から給付され、</w:t>
      </w:r>
      <w:r w:rsidR="00257427"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者の自己負担は費用全体の</w:t>
      </w:r>
      <w:r w:rsidR="00B112CB" w:rsidRPr="00685C29">
        <w:rPr>
          <w:rFonts w:ascii="ＭＳ ゴシック" w:eastAsia="ＭＳ ゴシック" w:hAnsi="ＭＳ ゴシック" w:hint="eastAsia"/>
          <w:szCs w:val="21"/>
        </w:rPr>
        <w:t>1</w:t>
      </w:r>
      <w:r w:rsidRPr="00685C29">
        <w:rPr>
          <w:rFonts w:ascii="ＭＳ ゴシック" w:eastAsia="ＭＳ ゴシック" w:hAnsi="ＭＳ ゴシック" w:hint="eastAsia"/>
          <w:szCs w:val="21"/>
        </w:rPr>
        <w:t>割の金額になります。ア～ウのサービスを具体的にそれぞれどのような頻度、内容で行うか</w:t>
      </w:r>
      <w:r w:rsidR="00FF1E6D" w:rsidRPr="00685C29">
        <w:rPr>
          <w:rFonts w:ascii="ＭＳ ゴシック" w:eastAsia="ＭＳ ゴシック" w:hAnsi="ＭＳ ゴシック" w:hint="eastAsia"/>
          <w:szCs w:val="21"/>
        </w:rPr>
        <w:t>については、</w:t>
      </w:r>
      <w:r w:rsidRPr="00685C29">
        <w:rPr>
          <w:rFonts w:ascii="ＭＳ ゴシック" w:eastAsia="ＭＳ ゴシック" w:hAnsi="ＭＳ ゴシック" w:hint="eastAsia"/>
          <w:szCs w:val="21"/>
        </w:rPr>
        <w:t>契約者と協議の上、小規模多機能型居宅介護計画に定めます（（５）参照）。</w:t>
      </w:r>
    </w:p>
    <w:p w14:paraId="61A4BBE2" w14:textId="77777777" w:rsidR="00685C29" w:rsidRPr="00685C29" w:rsidRDefault="00685C29">
      <w:pPr>
        <w:ind w:left="210" w:hangingChars="100" w:hanging="210"/>
        <w:rPr>
          <w:rFonts w:ascii="ＭＳ ゴシック" w:eastAsia="ＭＳ ゴシック" w:hAnsi="ＭＳ ゴシック"/>
          <w:szCs w:val="21"/>
        </w:rPr>
      </w:pPr>
    </w:p>
    <w:p w14:paraId="5B88FE88" w14:textId="77777777" w:rsidR="00FF7C6F" w:rsidRPr="009B5073" w:rsidRDefault="00FF7C6F">
      <w:pPr>
        <w:ind w:left="211" w:hangingChars="100" w:hanging="211"/>
        <w:rPr>
          <w:rFonts w:ascii="ＭＳ ゴシック" w:eastAsia="ＭＳ ゴシック" w:hAnsi="ＭＳ ゴシック"/>
          <w:b/>
          <w:szCs w:val="21"/>
        </w:rPr>
      </w:pPr>
      <w:r w:rsidRPr="009B5073">
        <w:rPr>
          <w:rFonts w:ascii="ＭＳ ゴシック" w:eastAsia="ＭＳ ゴシック" w:hAnsi="ＭＳ ゴシック" w:hint="eastAsia"/>
          <w:b/>
          <w:szCs w:val="21"/>
        </w:rPr>
        <w:lastRenderedPageBreak/>
        <w:t>＜サービスの概要＞</w:t>
      </w:r>
    </w:p>
    <w:p w14:paraId="31998824" w14:textId="77777777" w:rsidR="00FF7C6F" w:rsidRPr="00685C29" w:rsidRDefault="00FF7C6F">
      <w:pPr>
        <w:ind w:firstLineChars="100" w:firstLine="211"/>
        <w:rPr>
          <w:rFonts w:ascii="ＭＳ ゴシック" w:eastAsia="ＭＳ ゴシック" w:hAnsi="ＭＳ ゴシック"/>
          <w:b/>
          <w:szCs w:val="21"/>
        </w:rPr>
      </w:pPr>
      <w:r w:rsidRPr="00685C29">
        <w:rPr>
          <w:rFonts w:ascii="ＭＳ ゴシック" w:eastAsia="ＭＳ ゴシック" w:hAnsi="ＭＳ ゴシック" w:hint="eastAsia"/>
          <w:b/>
          <w:szCs w:val="21"/>
        </w:rPr>
        <w:t>ア　通いサービス</w:t>
      </w:r>
    </w:p>
    <w:p w14:paraId="1999210F" w14:textId="77777777" w:rsidR="009016FE"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事業所のサービス拠点において、食事や入浴、排泄等の日常生活上の世話や生活リハビリを</w:t>
      </w:r>
      <w:r w:rsidR="009016FE" w:rsidRPr="00685C29">
        <w:rPr>
          <w:rFonts w:ascii="ＭＳ ゴシック" w:eastAsia="ＭＳ ゴシック" w:hAnsi="ＭＳ ゴシック" w:hint="eastAsia"/>
          <w:szCs w:val="21"/>
        </w:rPr>
        <w:t>提供</w:t>
      </w:r>
    </w:p>
    <w:p w14:paraId="6A0893A9" w14:textId="150C72B4" w:rsidR="00FF7C6F" w:rsidRPr="00685C29" w:rsidRDefault="00FF7C6F" w:rsidP="009016FE">
      <w:pPr>
        <w:ind w:leftChars="200" w:left="63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します。</w:t>
      </w:r>
    </w:p>
    <w:p w14:paraId="66159847" w14:textId="77777777" w:rsidR="00FF7C6F" w:rsidRPr="00685C29" w:rsidRDefault="00FF7C6F">
      <w:pPr>
        <w:ind w:left="630" w:hangingChars="300" w:hanging="630"/>
        <w:rPr>
          <w:rFonts w:ascii="ＭＳ ゴシック" w:eastAsia="ＭＳ ゴシック" w:hAnsi="ＭＳ ゴシック"/>
          <w:b/>
          <w:szCs w:val="21"/>
        </w:rPr>
      </w:pPr>
      <w:r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b/>
          <w:szCs w:val="21"/>
        </w:rPr>
        <w:t>①食事</w:t>
      </w:r>
    </w:p>
    <w:p w14:paraId="657FCC7C"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・食事の提供及び食事の介助をします。</w:t>
      </w:r>
    </w:p>
    <w:p w14:paraId="72D49214"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・調理場で利用者が調理することができます。</w:t>
      </w:r>
    </w:p>
    <w:p w14:paraId="5FF4EBB8"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・食事サービスの利用は任意です。</w:t>
      </w:r>
    </w:p>
    <w:p w14:paraId="5203E5C2" w14:textId="77777777" w:rsidR="00F07007"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p>
    <w:p w14:paraId="7A921D3D" w14:textId="77777777" w:rsidR="00FF7C6F" w:rsidRPr="00685C29" w:rsidRDefault="00FF7C6F" w:rsidP="00F07007">
      <w:pPr>
        <w:ind w:leftChars="200" w:left="631" w:hangingChars="100" w:hanging="211"/>
        <w:rPr>
          <w:rFonts w:ascii="ＭＳ ゴシック" w:eastAsia="ＭＳ ゴシック" w:hAnsi="ＭＳ ゴシック"/>
          <w:b/>
          <w:szCs w:val="21"/>
        </w:rPr>
      </w:pPr>
      <w:r w:rsidRPr="00685C29">
        <w:rPr>
          <w:rFonts w:ascii="ＭＳ ゴシック" w:eastAsia="ＭＳ ゴシック" w:hAnsi="ＭＳ ゴシック" w:hint="eastAsia"/>
          <w:b/>
          <w:szCs w:val="21"/>
        </w:rPr>
        <w:t>②入浴</w:t>
      </w:r>
    </w:p>
    <w:p w14:paraId="52789E3A"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・入浴または清拭を行います。</w:t>
      </w:r>
    </w:p>
    <w:p w14:paraId="785AF4A7"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・衣服の着脱、身体の清拭、洗髪、洗身の介助を行います。</w:t>
      </w:r>
    </w:p>
    <w:p w14:paraId="5468A5D9" w14:textId="77777777" w:rsidR="00660857" w:rsidRPr="00685C29" w:rsidRDefault="00FF7C6F" w:rsidP="00660857">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・入浴サービスの利用は任意です。</w:t>
      </w:r>
    </w:p>
    <w:p w14:paraId="4DAF6759" w14:textId="77777777" w:rsidR="00FF7C6F" w:rsidRPr="00685C29" w:rsidRDefault="00FF7C6F" w:rsidP="00660857">
      <w:pPr>
        <w:rPr>
          <w:rFonts w:ascii="ＭＳ ゴシック" w:eastAsia="ＭＳ ゴシック" w:hAnsi="ＭＳ ゴシック"/>
          <w:b/>
          <w:szCs w:val="21"/>
        </w:rPr>
      </w:pPr>
      <w:r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b/>
          <w:szCs w:val="21"/>
        </w:rPr>
        <w:t>③排泄</w:t>
      </w:r>
    </w:p>
    <w:p w14:paraId="5D1CA24A" w14:textId="2FAFD475"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r w:rsidR="00DD46D1" w:rsidRPr="00685C29">
        <w:rPr>
          <w:rFonts w:ascii="ＭＳ ゴシック" w:eastAsia="ＭＳ ゴシック" w:hAnsi="ＭＳ ゴシック" w:hint="eastAsia"/>
          <w:szCs w:val="21"/>
        </w:rPr>
        <w:t>利用</w:t>
      </w:r>
      <w:r w:rsidRPr="00685C29">
        <w:rPr>
          <w:rFonts w:ascii="ＭＳ ゴシック" w:eastAsia="ＭＳ ゴシック" w:hAnsi="ＭＳ ゴシック" w:hint="eastAsia"/>
          <w:szCs w:val="21"/>
        </w:rPr>
        <w:t>者の状況に応じて適切な排泄の介助を行うとともに、排泄の自立についても適切な援助を行います。</w:t>
      </w:r>
    </w:p>
    <w:p w14:paraId="2E8ACC5F" w14:textId="77777777" w:rsidR="00FF7C6F" w:rsidRPr="00685C29" w:rsidRDefault="00FF7C6F">
      <w:pPr>
        <w:ind w:left="630" w:hangingChars="300" w:hanging="630"/>
        <w:rPr>
          <w:rFonts w:ascii="ＭＳ ゴシック" w:eastAsia="ＭＳ ゴシック" w:hAnsi="ＭＳ ゴシック"/>
          <w:b/>
          <w:szCs w:val="21"/>
        </w:rPr>
      </w:pPr>
      <w:r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b/>
          <w:szCs w:val="21"/>
        </w:rPr>
        <w:t>④生活リハビリ</w:t>
      </w:r>
    </w:p>
    <w:p w14:paraId="1DCF2A09" w14:textId="55D2F272"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r w:rsidR="00DD46D1" w:rsidRPr="00685C29">
        <w:rPr>
          <w:rFonts w:ascii="ＭＳ ゴシック" w:eastAsia="ＭＳ ゴシック" w:hAnsi="ＭＳ ゴシック" w:hint="eastAsia"/>
          <w:szCs w:val="21"/>
        </w:rPr>
        <w:t>利用</w:t>
      </w:r>
      <w:r w:rsidRPr="00685C29">
        <w:rPr>
          <w:rFonts w:ascii="ＭＳ ゴシック" w:eastAsia="ＭＳ ゴシック" w:hAnsi="ＭＳ ゴシック" w:hint="eastAsia"/>
          <w:szCs w:val="21"/>
        </w:rPr>
        <w:t>者の状況に適した生活リハビリを行い、身体機能の低下を防止するよう努めます。</w:t>
      </w:r>
    </w:p>
    <w:p w14:paraId="2F8C66B9" w14:textId="77777777" w:rsidR="00FF7C6F" w:rsidRPr="00685C29" w:rsidRDefault="00FF7C6F">
      <w:pPr>
        <w:ind w:leftChars="200" w:left="629" w:hangingChars="99" w:hanging="209"/>
        <w:rPr>
          <w:rFonts w:ascii="ＭＳ ゴシック" w:eastAsia="ＭＳ ゴシック" w:hAnsi="ＭＳ ゴシック"/>
          <w:b/>
          <w:szCs w:val="21"/>
        </w:rPr>
      </w:pPr>
      <w:r w:rsidRPr="00685C29">
        <w:rPr>
          <w:rFonts w:ascii="ＭＳ ゴシック" w:eastAsia="ＭＳ ゴシック" w:hAnsi="ＭＳ ゴシック" w:hint="eastAsia"/>
          <w:b/>
          <w:szCs w:val="21"/>
        </w:rPr>
        <w:t>⑤健康チェック</w:t>
      </w:r>
    </w:p>
    <w:p w14:paraId="384D9DAD"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・血圧測定等利用者の全身状態の把握を行います。</w:t>
      </w:r>
    </w:p>
    <w:p w14:paraId="14A6C0DB" w14:textId="77777777" w:rsidR="00FF7C6F" w:rsidRPr="00685C29" w:rsidRDefault="00FF7C6F">
      <w:pPr>
        <w:ind w:leftChars="200" w:left="629" w:hangingChars="99" w:hanging="209"/>
        <w:rPr>
          <w:rFonts w:ascii="ＭＳ ゴシック" w:eastAsia="ＭＳ ゴシック" w:hAnsi="ＭＳ ゴシック"/>
          <w:b/>
          <w:szCs w:val="21"/>
        </w:rPr>
      </w:pPr>
      <w:r w:rsidRPr="00685C29">
        <w:rPr>
          <w:rFonts w:ascii="ＭＳ ゴシック" w:eastAsia="ＭＳ ゴシック" w:hAnsi="ＭＳ ゴシック" w:hint="eastAsia"/>
          <w:b/>
          <w:szCs w:val="21"/>
        </w:rPr>
        <w:t>⑥送迎サービス</w:t>
      </w:r>
    </w:p>
    <w:p w14:paraId="5C413E37" w14:textId="576B0116" w:rsidR="00FF7C6F" w:rsidRPr="00685C29" w:rsidRDefault="00B3671C">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r w:rsidR="00DD46D1" w:rsidRPr="00685C29">
        <w:rPr>
          <w:rFonts w:ascii="ＭＳ ゴシック" w:eastAsia="ＭＳ ゴシック" w:hAnsi="ＭＳ ゴシック" w:hint="eastAsia"/>
          <w:szCs w:val="21"/>
        </w:rPr>
        <w:t>利用</w:t>
      </w:r>
      <w:r w:rsidRPr="00685C29">
        <w:rPr>
          <w:rFonts w:ascii="ＭＳ ゴシック" w:eastAsia="ＭＳ ゴシック" w:hAnsi="ＭＳ ゴシック" w:hint="eastAsia"/>
          <w:szCs w:val="21"/>
        </w:rPr>
        <w:t>者の希望により、</w:t>
      </w:r>
      <w:r w:rsidR="00FF7C6F" w:rsidRPr="00685C29">
        <w:rPr>
          <w:rFonts w:ascii="ＭＳ ゴシック" w:eastAsia="ＭＳ ゴシック" w:hAnsi="ＭＳ ゴシック" w:hint="eastAsia"/>
          <w:szCs w:val="21"/>
        </w:rPr>
        <w:t>自宅と事業所間の送迎サービスを行います。</w:t>
      </w:r>
    </w:p>
    <w:p w14:paraId="4DFCA7B6"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・送迎サービスを希望されない場合の自宅と事業所の往復については一切の責任を負いかねます。</w:t>
      </w:r>
    </w:p>
    <w:p w14:paraId="29088E9D" w14:textId="77777777" w:rsidR="009016FE" w:rsidRPr="00685C29" w:rsidRDefault="00FF7C6F" w:rsidP="009016FE">
      <w:pPr>
        <w:ind w:left="630" w:hangingChars="300" w:hanging="630"/>
        <w:rPr>
          <w:rFonts w:ascii="ＭＳ ゴシック" w:eastAsia="ＭＳ ゴシック" w:hAnsi="ＭＳ ゴシック"/>
          <w:b/>
          <w:szCs w:val="21"/>
        </w:rPr>
      </w:pPr>
      <w:r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b/>
          <w:szCs w:val="21"/>
        </w:rPr>
        <w:t>イ　訪問サービス</w:t>
      </w:r>
    </w:p>
    <w:p w14:paraId="47AD1A53" w14:textId="4779CCA1" w:rsidR="00FF7C6F" w:rsidRPr="00685C29" w:rsidRDefault="00FF7C6F" w:rsidP="009016FE">
      <w:pPr>
        <w:ind w:leftChars="200" w:left="630" w:hangingChars="100" w:hanging="210"/>
        <w:rPr>
          <w:rFonts w:ascii="ＭＳ ゴシック" w:eastAsia="ＭＳ ゴシック" w:hAnsi="ＭＳ ゴシック"/>
          <w:b/>
          <w:szCs w:val="21"/>
        </w:rPr>
      </w:pPr>
      <w:r w:rsidRPr="00685C29">
        <w:rPr>
          <w:rFonts w:ascii="ＭＳ ゴシック" w:eastAsia="ＭＳ ゴシック" w:hAnsi="ＭＳ ゴシック" w:hint="eastAsia"/>
          <w:szCs w:val="21"/>
        </w:rPr>
        <w:t>・</w:t>
      </w:r>
      <w:r w:rsidR="00DD46D1" w:rsidRPr="00685C29">
        <w:rPr>
          <w:rFonts w:ascii="ＭＳ ゴシック" w:eastAsia="ＭＳ ゴシック" w:hAnsi="ＭＳ ゴシック" w:hint="eastAsia"/>
          <w:szCs w:val="21"/>
        </w:rPr>
        <w:t>利用</w:t>
      </w:r>
      <w:r w:rsidRPr="00685C29">
        <w:rPr>
          <w:rFonts w:ascii="ＭＳ ゴシック" w:eastAsia="ＭＳ ゴシック" w:hAnsi="ＭＳ ゴシック" w:hint="eastAsia"/>
          <w:szCs w:val="21"/>
        </w:rPr>
        <w:t>者の自宅に伺い、食事や入浴、排泄等の日常生活上の世話や生活リハビリを提供します。</w:t>
      </w:r>
    </w:p>
    <w:p w14:paraId="56D7BB8A" w14:textId="45A6762D"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・訪問サービス実施のための必要な備品等（水道・ガス、電気を含む）</w:t>
      </w:r>
      <w:r w:rsidR="00B84FA3" w:rsidRPr="00685C29">
        <w:rPr>
          <w:rFonts w:ascii="ＭＳ ゴシック" w:eastAsia="ＭＳ ゴシック" w:hAnsi="ＭＳ ゴシック" w:hint="eastAsia"/>
          <w:szCs w:val="21"/>
        </w:rPr>
        <w:t>の使用に</w:t>
      </w:r>
      <w:r w:rsidR="00DE3183" w:rsidRPr="00685C29">
        <w:rPr>
          <w:rFonts w:ascii="ＭＳ ゴシック" w:eastAsia="ＭＳ ゴシック" w:hAnsi="ＭＳ ゴシック" w:hint="eastAsia"/>
          <w:szCs w:val="21"/>
        </w:rPr>
        <w:t>係る費用</w:t>
      </w:r>
      <w:r w:rsidR="00B84FA3" w:rsidRPr="00685C29">
        <w:rPr>
          <w:rFonts w:ascii="ＭＳ ゴシック" w:eastAsia="ＭＳ ゴシック" w:hAnsi="ＭＳ ゴシック" w:hint="eastAsia"/>
          <w:szCs w:val="21"/>
        </w:rPr>
        <w:t>は</w:t>
      </w:r>
      <w:r w:rsidR="00DD46D1" w:rsidRPr="00685C29">
        <w:rPr>
          <w:rFonts w:ascii="ＭＳ ゴシック" w:eastAsia="ＭＳ ゴシック" w:hAnsi="ＭＳ ゴシック" w:hint="eastAsia"/>
          <w:szCs w:val="21"/>
        </w:rPr>
        <w:t>利用</w:t>
      </w:r>
      <w:r w:rsidR="00B84FA3" w:rsidRPr="00685C29">
        <w:rPr>
          <w:rFonts w:ascii="ＭＳ ゴシック" w:eastAsia="ＭＳ ゴシック" w:hAnsi="ＭＳ ゴシック" w:hint="eastAsia"/>
          <w:szCs w:val="21"/>
        </w:rPr>
        <w:t>者負担となります。</w:t>
      </w:r>
    </w:p>
    <w:p w14:paraId="2D4291B9"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・訪問サービスの提供にあたって、次に該当する行為はいたしません。</w:t>
      </w:r>
    </w:p>
    <w:p w14:paraId="6DDD31F5"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①医療行為</w:t>
      </w:r>
    </w:p>
    <w:p w14:paraId="59D27658" w14:textId="77777777" w:rsidR="00FF7C6F" w:rsidRPr="00685C29" w:rsidRDefault="00B3671C">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②</w:t>
      </w:r>
      <w:r w:rsidR="00FF7C6F" w:rsidRPr="00685C29">
        <w:rPr>
          <w:rFonts w:ascii="ＭＳ ゴシック" w:eastAsia="ＭＳ ゴシック" w:hAnsi="ＭＳ ゴシック" w:hint="eastAsia"/>
          <w:szCs w:val="21"/>
        </w:rPr>
        <w:t>契約者もしくはその家族等からの金銭または高価な物品の授受</w:t>
      </w:r>
    </w:p>
    <w:p w14:paraId="7A12EEFF" w14:textId="77777777" w:rsidR="00FF7C6F" w:rsidRPr="00685C29" w:rsidRDefault="00B3671C" w:rsidP="00551C23">
      <w:pPr>
        <w:tabs>
          <w:tab w:val="right" w:pos="9524"/>
        </w:tabs>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③飲酒及び</w:t>
      </w:r>
      <w:r w:rsidR="00FF7C6F" w:rsidRPr="00685C29">
        <w:rPr>
          <w:rFonts w:ascii="ＭＳ ゴシック" w:eastAsia="ＭＳ ゴシック" w:hAnsi="ＭＳ ゴシック" w:hint="eastAsia"/>
          <w:szCs w:val="21"/>
        </w:rPr>
        <w:t>契約者もしくはその家族等の同意なしに行う喫煙</w:t>
      </w:r>
      <w:r w:rsidR="00551C23" w:rsidRPr="00685C29">
        <w:rPr>
          <w:rFonts w:ascii="ＭＳ ゴシック" w:eastAsia="ＭＳ ゴシック" w:hAnsi="ＭＳ ゴシック"/>
          <w:szCs w:val="21"/>
        </w:rPr>
        <w:tab/>
      </w:r>
    </w:p>
    <w:p w14:paraId="4367B575" w14:textId="77777777" w:rsidR="00FF7C6F" w:rsidRPr="00685C29" w:rsidRDefault="00B3671C">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④</w:t>
      </w:r>
      <w:r w:rsidR="00FF7C6F" w:rsidRPr="00685C29">
        <w:rPr>
          <w:rFonts w:ascii="ＭＳ ゴシック" w:eastAsia="ＭＳ ゴシック" w:hAnsi="ＭＳ ゴシック" w:hint="eastAsia"/>
          <w:szCs w:val="21"/>
        </w:rPr>
        <w:t>契約者もしくはその家族等に対して行う宗教活動、政治活動、営利活動</w:t>
      </w:r>
    </w:p>
    <w:p w14:paraId="7CA9170D"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⑤その他契約者もしくはその家族等に行う迷惑行為</w:t>
      </w:r>
    </w:p>
    <w:p w14:paraId="7DE64DD9" w14:textId="77777777" w:rsidR="00FF7C6F" w:rsidRPr="00685C29" w:rsidRDefault="00FF7C6F">
      <w:pPr>
        <w:ind w:left="630" w:hangingChars="300" w:hanging="630"/>
        <w:rPr>
          <w:rFonts w:ascii="ＭＳ ゴシック" w:eastAsia="ＭＳ ゴシック" w:hAnsi="ＭＳ ゴシック"/>
          <w:b/>
          <w:szCs w:val="21"/>
        </w:rPr>
      </w:pPr>
      <w:r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b/>
          <w:szCs w:val="21"/>
        </w:rPr>
        <w:t>ウ　宿泊サービス</w:t>
      </w:r>
    </w:p>
    <w:p w14:paraId="07456F0D" w14:textId="77777777" w:rsidR="00FF7C6F" w:rsidRPr="00685C29" w:rsidRDefault="00FF7C6F">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・事業所に宿泊していただき、食事、入浴、排泄等の日常生活上の世話や生活リハビリを提供します。</w:t>
      </w:r>
    </w:p>
    <w:p w14:paraId="0DC20AE3" w14:textId="5D7C183F" w:rsidR="00FF7C6F" w:rsidRPr="00685C29" w:rsidRDefault="00FF7C6F">
      <w:pPr>
        <w:ind w:left="632" w:hangingChars="300" w:hanging="632"/>
        <w:rPr>
          <w:rFonts w:ascii="ＭＳ ゴシック" w:eastAsia="ＭＳ ゴシック" w:hAnsi="ＭＳ ゴシック"/>
          <w:szCs w:val="21"/>
        </w:rPr>
      </w:pPr>
      <w:r w:rsidRPr="00685C29">
        <w:rPr>
          <w:rFonts w:ascii="ＭＳ ゴシック" w:eastAsia="ＭＳ ゴシック" w:hAnsi="ＭＳ ゴシック" w:hint="eastAsia"/>
          <w:b/>
          <w:szCs w:val="21"/>
        </w:rPr>
        <w:t>＜サービス利用料金＞</w:t>
      </w:r>
      <w:r w:rsidRPr="00685C29">
        <w:rPr>
          <w:rFonts w:ascii="ＭＳ ゴシック" w:eastAsia="ＭＳ ゴシック" w:hAnsi="ＭＳ ゴシック" w:hint="eastAsia"/>
          <w:szCs w:val="21"/>
        </w:rPr>
        <w:t>（契約書第</w:t>
      </w:r>
      <w:r w:rsidR="00CD33BC" w:rsidRPr="00685C29">
        <w:rPr>
          <w:rFonts w:ascii="ＭＳ ゴシック" w:eastAsia="ＭＳ ゴシック" w:hAnsi="ＭＳ ゴシック" w:hint="eastAsia"/>
          <w:szCs w:val="21"/>
        </w:rPr>
        <w:t>1</w:t>
      </w:r>
      <w:r w:rsidRPr="00685C29">
        <w:rPr>
          <w:rFonts w:ascii="ＭＳ ゴシック" w:eastAsia="ＭＳ ゴシック" w:hAnsi="ＭＳ ゴシック" w:hint="eastAsia"/>
          <w:szCs w:val="21"/>
        </w:rPr>
        <w:t>条・第</w:t>
      </w:r>
      <w:r w:rsidR="00CD33BC" w:rsidRPr="00685C29">
        <w:rPr>
          <w:rFonts w:ascii="ＭＳ ゴシック" w:eastAsia="ＭＳ ゴシック" w:hAnsi="ＭＳ ゴシック" w:hint="eastAsia"/>
          <w:szCs w:val="21"/>
        </w:rPr>
        <w:t>6</w:t>
      </w:r>
      <w:r w:rsidRPr="00685C29">
        <w:rPr>
          <w:rFonts w:ascii="ＭＳ ゴシック" w:eastAsia="ＭＳ ゴシック" w:hAnsi="ＭＳ ゴシック" w:hint="eastAsia"/>
          <w:szCs w:val="21"/>
        </w:rPr>
        <w:t>条</w:t>
      </w:r>
      <w:r w:rsidR="003A6E36" w:rsidRPr="00685C29">
        <w:rPr>
          <w:rFonts w:ascii="ＭＳ ゴシック" w:eastAsia="ＭＳ ゴシック" w:hAnsi="ＭＳ ゴシック" w:hint="eastAsia"/>
          <w:szCs w:val="21"/>
        </w:rPr>
        <w:t>・第</w:t>
      </w:r>
      <w:r w:rsidR="00CD33BC" w:rsidRPr="00685C29">
        <w:rPr>
          <w:rFonts w:ascii="ＭＳ ゴシック" w:eastAsia="ＭＳ ゴシック" w:hAnsi="ＭＳ ゴシック" w:hint="eastAsia"/>
          <w:szCs w:val="21"/>
        </w:rPr>
        <w:t>8</w:t>
      </w:r>
      <w:r w:rsidR="003A6E36" w:rsidRPr="00685C29">
        <w:rPr>
          <w:rFonts w:ascii="ＭＳ ゴシック" w:eastAsia="ＭＳ ゴシック" w:hAnsi="ＭＳ ゴシック" w:hint="eastAsia"/>
          <w:szCs w:val="21"/>
        </w:rPr>
        <w:t>条・第</w:t>
      </w:r>
      <w:r w:rsidR="00CD33BC" w:rsidRPr="00685C29">
        <w:rPr>
          <w:rFonts w:ascii="ＭＳ ゴシック" w:eastAsia="ＭＳ ゴシック" w:hAnsi="ＭＳ ゴシック" w:hint="eastAsia"/>
          <w:szCs w:val="21"/>
        </w:rPr>
        <w:t>9</w:t>
      </w:r>
      <w:r w:rsidR="003A6E36" w:rsidRPr="00685C29">
        <w:rPr>
          <w:rFonts w:ascii="ＭＳ ゴシック" w:eastAsia="ＭＳ ゴシック" w:hAnsi="ＭＳ ゴシック" w:hint="eastAsia"/>
          <w:szCs w:val="21"/>
        </w:rPr>
        <w:t>条</w:t>
      </w:r>
      <w:r w:rsidRPr="00685C29">
        <w:rPr>
          <w:rFonts w:ascii="ＭＳ ゴシック" w:eastAsia="ＭＳ ゴシック" w:hAnsi="ＭＳ ゴシック" w:hint="eastAsia"/>
          <w:szCs w:val="21"/>
        </w:rPr>
        <w:t>参照）</w:t>
      </w:r>
    </w:p>
    <w:p w14:paraId="68284CAD" w14:textId="77777777" w:rsidR="00B64F7A" w:rsidRPr="00685C29" w:rsidRDefault="00B64F7A" w:rsidP="00B64F7A">
      <w:pPr>
        <w:ind w:leftChars="135" w:left="283"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利用料金（共通サービスおよび各種加算）自己負担額は、区市町村より発行される、介護保険負担割合証の負担割合に準じて算定します。（自己負担割合が2割または3割の方には別途自己負担分を提示し、料金説明をさせていただきます）</w:t>
      </w:r>
    </w:p>
    <w:p w14:paraId="7909E172" w14:textId="77777777" w:rsidR="00B64F7A" w:rsidRPr="00685C29" w:rsidRDefault="00B64F7A" w:rsidP="00B64F7A">
      <w:pPr>
        <w:ind w:left="630" w:hangingChars="300" w:hanging="630"/>
        <w:rPr>
          <w:rFonts w:ascii="ＭＳ ゴシック" w:eastAsia="ＭＳ ゴシック" w:hAnsi="ＭＳ ゴシック"/>
          <w:b/>
          <w:szCs w:val="21"/>
        </w:rPr>
      </w:pPr>
      <w:r w:rsidRPr="00685C29">
        <w:rPr>
          <w:rFonts w:ascii="ＭＳ ゴシック" w:eastAsia="ＭＳ ゴシック" w:hAnsi="ＭＳ ゴシック" w:hint="eastAsia"/>
          <w:szCs w:val="21"/>
        </w:rPr>
        <w:lastRenderedPageBreak/>
        <w:t xml:space="preserve">　</w:t>
      </w:r>
      <w:bookmarkStart w:id="0" w:name="_Hlk114921798"/>
      <w:r w:rsidRPr="00685C29">
        <w:rPr>
          <w:rFonts w:ascii="ＭＳ ゴシック" w:eastAsia="ＭＳ ゴシック" w:hAnsi="ＭＳ ゴシック" w:hint="eastAsia"/>
          <w:b/>
          <w:szCs w:val="21"/>
        </w:rPr>
        <w:t>ア　共通的サービス（１か月の定額制）</w:t>
      </w:r>
    </w:p>
    <w:p w14:paraId="62532FE3" w14:textId="4AAF1942" w:rsidR="00FA7D84" w:rsidRPr="00685C29" w:rsidRDefault="00B64F7A" w:rsidP="00FA7D84">
      <w:pPr>
        <w:ind w:left="424" w:hangingChars="202" w:hanging="424"/>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r w:rsidR="00FA7D84" w:rsidRPr="00685C29">
        <w:rPr>
          <w:rFonts w:ascii="ＭＳ ゴシック" w:eastAsia="ＭＳ ゴシック" w:hAnsi="ＭＳ ゴシック" w:hint="eastAsia"/>
          <w:szCs w:val="21"/>
        </w:rPr>
        <w:t xml:space="preserve">　※</w:t>
      </w:r>
      <w:r w:rsidR="00FA7D84" w:rsidRPr="00685C29">
        <w:rPr>
          <w:rFonts w:ascii="ＭＳ ゴシック" w:eastAsia="ＭＳ ゴシック" w:hAnsi="ＭＳ ゴシック" w:hint="eastAsia"/>
          <w:bCs/>
          <w:szCs w:val="21"/>
        </w:rPr>
        <w:t>下記自己負担額の金額は介護保険証及び負担割合証の負担割合に準じて算定します。</w:t>
      </w:r>
    </w:p>
    <w:p w14:paraId="2C60F9EA" w14:textId="102DFE06" w:rsidR="00FA7D84" w:rsidRPr="00685C29" w:rsidRDefault="00FA7D84" w:rsidP="00FA7D84">
      <w:pPr>
        <w:ind w:firstLineChars="200" w:firstLine="420"/>
        <w:rPr>
          <w:rFonts w:ascii="ＭＳ ゴシック" w:eastAsia="ＭＳ ゴシック" w:hAnsi="ＭＳ ゴシック"/>
          <w:bCs/>
          <w:szCs w:val="21"/>
        </w:rPr>
      </w:pPr>
      <w:r w:rsidRPr="00685C29">
        <w:rPr>
          <w:rFonts w:ascii="ＭＳ ゴシック" w:eastAsia="ＭＳ ゴシック" w:hAnsi="ＭＳ ゴシック" w:hint="eastAsia"/>
          <w:szCs w:val="21"/>
        </w:rPr>
        <w:t>※</w:t>
      </w:r>
      <w:r w:rsidRPr="00685C29">
        <w:rPr>
          <w:rFonts w:ascii="ＭＳ ゴシック" w:eastAsia="ＭＳ ゴシック" w:hAnsi="ＭＳ ゴシック" w:hint="eastAsia"/>
          <w:bCs/>
          <w:szCs w:val="21"/>
        </w:rPr>
        <w:t>各種加算Ⅰ・Ⅱ・Ⅲ</w:t>
      </w:r>
      <w:r w:rsidR="00E82E9D" w:rsidRPr="00685C29">
        <w:rPr>
          <w:rFonts w:ascii="ＭＳ ゴシック" w:eastAsia="ＭＳ ゴシック" w:hAnsi="ＭＳ ゴシック" w:hint="eastAsia"/>
          <w:bCs/>
          <w:szCs w:val="21"/>
        </w:rPr>
        <w:t>・Ⅳ</w:t>
      </w:r>
      <w:r w:rsidRPr="00685C29">
        <w:rPr>
          <w:rFonts w:ascii="ＭＳ ゴシック" w:eastAsia="ＭＳ ゴシック" w:hAnsi="ＭＳ ゴシック" w:hint="eastAsia"/>
          <w:bCs/>
          <w:szCs w:val="21"/>
        </w:rPr>
        <w:t>についても同様に、負担割合証の負担割合に準じます。</w:t>
      </w:r>
    </w:p>
    <w:p w14:paraId="1F604420" w14:textId="638226BF" w:rsidR="00FA7D84" w:rsidRPr="00685C29" w:rsidRDefault="00FA7D84" w:rsidP="00FA7D84">
      <w:pPr>
        <w:ind w:left="420"/>
        <w:rPr>
          <w:rFonts w:ascii="ＭＳ ゴシック" w:eastAsia="ＭＳ ゴシック" w:hAnsi="ＭＳ ゴシック"/>
          <w:bCs/>
          <w:szCs w:val="21"/>
        </w:rPr>
      </w:pPr>
      <w:r w:rsidRPr="00685C29">
        <w:rPr>
          <w:rFonts w:ascii="ＭＳ ゴシック" w:eastAsia="ＭＳ ゴシック" w:hAnsi="ＭＳ ゴシック" w:hint="eastAsia"/>
          <w:szCs w:val="21"/>
        </w:rPr>
        <w:t>※</w:t>
      </w:r>
      <w:r w:rsidRPr="00685C29">
        <w:rPr>
          <w:rFonts w:ascii="ＭＳ ゴシック" w:eastAsia="ＭＳ ゴシック" w:hAnsi="ＭＳ ゴシック" w:hint="eastAsia"/>
          <w:bCs/>
          <w:szCs w:val="21"/>
        </w:rPr>
        <w:t>自己負担割合が2割、3割の方には別途自己負担分を提示し、料金説明をさせて</w:t>
      </w:r>
      <w:r w:rsidR="0013017A" w:rsidRPr="00685C29">
        <w:rPr>
          <w:rFonts w:ascii="ＭＳ ゴシック" w:eastAsia="ＭＳ ゴシック" w:hAnsi="ＭＳ ゴシック" w:hint="eastAsia"/>
          <w:bCs/>
          <w:szCs w:val="21"/>
        </w:rPr>
        <w:t>いただ</w:t>
      </w:r>
      <w:r w:rsidRPr="00685C29">
        <w:rPr>
          <w:rFonts w:ascii="ＭＳ ゴシック" w:eastAsia="ＭＳ ゴシック" w:hAnsi="ＭＳ ゴシック" w:hint="eastAsia"/>
          <w:bCs/>
          <w:szCs w:val="21"/>
        </w:rPr>
        <w:t>きます。</w:t>
      </w:r>
    </w:p>
    <w:bookmarkEnd w:id="0"/>
    <w:p w14:paraId="1EE0CB37" w14:textId="2FBB977B" w:rsidR="00B64F7A" w:rsidRPr="00685C29" w:rsidRDefault="00B64F7A" w:rsidP="00FA7D84">
      <w:pPr>
        <w:ind w:left="424" w:hangingChars="202" w:hanging="424"/>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p>
    <w:p w14:paraId="63A7898E" w14:textId="77777777" w:rsidR="00A374CA" w:rsidRPr="00685C29" w:rsidRDefault="00A374CA" w:rsidP="00660857">
      <w:pPr>
        <w:rPr>
          <w:rFonts w:ascii="ＭＳ ゴシック" w:eastAsia="ＭＳ ゴシック" w:hAnsi="ＭＳ ゴシック"/>
          <w:szCs w:val="21"/>
        </w:rPr>
      </w:pPr>
    </w:p>
    <w:p w14:paraId="713C27C0" w14:textId="77777777" w:rsidR="007A7640" w:rsidRPr="00685C29" w:rsidRDefault="00B96DB3" w:rsidP="005A6C13">
      <w:pPr>
        <w:ind w:leftChars="-135" w:left="425" w:hangingChars="337" w:hanging="708"/>
        <w:rPr>
          <w:rFonts w:ascii="ＭＳ ゴシック" w:eastAsia="ＭＳ ゴシック" w:hAnsi="ＭＳ ゴシック"/>
          <w:szCs w:val="21"/>
        </w:rPr>
      </w:pPr>
      <w:r w:rsidRPr="00685C29">
        <w:rPr>
          <w:rFonts w:ascii="ＭＳ ゴシック" w:eastAsia="ＭＳ ゴシック" w:hAnsi="ＭＳ ゴシック" w:hint="eastAsia"/>
          <w:szCs w:val="21"/>
        </w:rPr>
        <w:t>●</w:t>
      </w:r>
      <w:r w:rsidR="007A7640" w:rsidRPr="00685C29">
        <w:rPr>
          <w:rFonts w:ascii="ＭＳ ゴシック" w:eastAsia="ＭＳ ゴシック" w:hAnsi="ＭＳ ゴシック" w:hint="eastAsia"/>
          <w:szCs w:val="21"/>
        </w:rPr>
        <w:t>介護（介護予防）小規模多機能居宅介護費</w:t>
      </w:r>
      <w:r w:rsidR="005A6C13" w:rsidRPr="00685C29">
        <w:rPr>
          <w:rFonts w:ascii="ＭＳ ゴシック" w:eastAsia="ＭＳ ゴシック" w:hAnsi="ＭＳ ゴシック" w:hint="eastAsia"/>
          <w:szCs w:val="21"/>
        </w:rPr>
        <w:t xml:space="preserve">　</w:t>
      </w:r>
      <w:r w:rsidR="007A7640" w:rsidRPr="00685C29">
        <w:rPr>
          <w:rFonts w:ascii="ＭＳ ゴシック" w:eastAsia="ＭＳ ゴシック" w:hAnsi="ＭＳ ゴシック" w:hint="eastAsia"/>
          <w:szCs w:val="21"/>
        </w:rPr>
        <w:t>同一建物に</w:t>
      </w:r>
      <w:r w:rsidR="007A7640" w:rsidRPr="00685C29">
        <w:rPr>
          <w:rFonts w:ascii="ＭＳ ゴシック" w:eastAsia="ＭＳ ゴシック" w:hAnsi="ＭＳ ゴシック" w:hint="eastAsia"/>
          <w:b/>
          <w:szCs w:val="21"/>
        </w:rPr>
        <w:t>居住する者以外</w:t>
      </w:r>
      <w:r w:rsidR="007A7640" w:rsidRPr="00685C29">
        <w:rPr>
          <w:rFonts w:ascii="ＭＳ ゴシック" w:eastAsia="ＭＳ ゴシック" w:hAnsi="ＭＳ ゴシック" w:hint="eastAsia"/>
          <w:szCs w:val="21"/>
        </w:rPr>
        <w:t>に対して行う場合</w:t>
      </w:r>
      <w:r w:rsidRPr="00685C29">
        <w:rPr>
          <w:rFonts w:ascii="ＭＳ ゴシック" w:eastAsia="ＭＳ ゴシック" w:hAnsi="ＭＳ ゴシック" w:hint="eastAsia"/>
          <w:szCs w:val="21"/>
        </w:rPr>
        <w:t>(1月につき)</w:t>
      </w:r>
    </w:p>
    <w:tbl>
      <w:tblPr>
        <w:tblpPr w:leftFromText="142" w:rightFromText="142" w:vertAnchor="text" w:horzAnchor="margin" w:tblpY="65"/>
        <w:tblW w:w="10065" w:type="dxa"/>
        <w:tblLayout w:type="fixed"/>
        <w:tblCellMar>
          <w:left w:w="99" w:type="dxa"/>
          <w:right w:w="99" w:type="dxa"/>
        </w:tblCellMar>
        <w:tblLook w:val="04A0" w:firstRow="1" w:lastRow="0" w:firstColumn="1" w:lastColumn="0" w:noHBand="0" w:noVBand="1"/>
      </w:tblPr>
      <w:tblGrid>
        <w:gridCol w:w="780"/>
        <w:gridCol w:w="1304"/>
        <w:gridCol w:w="1140"/>
        <w:gridCol w:w="1140"/>
        <w:gridCol w:w="1140"/>
        <w:gridCol w:w="1140"/>
        <w:gridCol w:w="1140"/>
        <w:gridCol w:w="1140"/>
        <w:gridCol w:w="1141"/>
      </w:tblGrid>
      <w:tr w:rsidR="00685C29" w:rsidRPr="00685C29" w14:paraId="41570409" w14:textId="77777777" w:rsidTr="00455D18">
        <w:trPr>
          <w:trHeight w:val="981"/>
        </w:trPr>
        <w:tc>
          <w:tcPr>
            <w:tcW w:w="2084" w:type="dxa"/>
            <w:gridSpan w:val="2"/>
            <w:tcBorders>
              <w:top w:val="single" w:sz="4" w:space="0" w:color="auto"/>
              <w:left w:val="single" w:sz="4" w:space="0" w:color="auto"/>
              <w:bottom w:val="double" w:sz="6" w:space="0" w:color="auto"/>
              <w:right w:val="single" w:sz="4" w:space="0" w:color="auto"/>
            </w:tcBorders>
            <w:vAlign w:val="center"/>
          </w:tcPr>
          <w:p w14:paraId="2BCDDA07" w14:textId="77777777" w:rsidR="00C074A3" w:rsidRPr="00685C29" w:rsidRDefault="00C074A3" w:rsidP="00C074A3">
            <w:pPr>
              <w:widowControl/>
              <w:jc w:val="left"/>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ご契約者の要介護度とサービス利用料金</w:t>
            </w:r>
          </w:p>
        </w:tc>
        <w:tc>
          <w:tcPr>
            <w:tcW w:w="1140" w:type="dxa"/>
            <w:tcBorders>
              <w:top w:val="single" w:sz="4" w:space="0" w:color="auto"/>
              <w:left w:val="nil"/>
              <w:bottom w:val="double" w:sz="6" w:space="0" w:color="auto"/>
              <w:right w:val="single" w:sz="4" w:space="0" w:color="auto"/>
            </w:tcBorders>
            <w:vAlign w:val="center"/>
          </w:tcPr>
          <w:p w14:paraId="1331F9F7" w14:textId="65FEEE9D" w:rsidR="00C074A3" w:rsidRPr="00685C29" w:rsidRDefault="00C074A3" w:rsidP="0030792B">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要支援</w:t>
            </w:r>
            <w:r w:rsidR="00EB023C" w:rsidRPr="00685C29">
              <w:rPr>
                <w:rFonts w:ascii="ＭＳ Ｐゴシック" w:eastAsia="ＭＳ Ｐゴシック" w:hAnsi="ＭＳ Ｐゴシック" w:cs="ＭＳ Ｐゴシック" w:hint="eastAsia"/>
                <w:kern w:val="0"/>
                <w:sz w:val="20"/>
                <w:szCs w:val="20"/>
              </w:rPr>
              <w:t>1</w:t>
            </w:r>
            <w:r w:rsidRPr="00685C29">
              <w:rPr>
                <w:rFonts w:ascii="ＭＳ Ｐゴシック" w:eastAsia="ＭＳ Ｐゴシック" w:hAnsi="ＭＳ Ｐゴシック" w:cs="ＭＳ Ｐゴシック" w:hint="eastAsia"/>
                <w:kern w:val="0"/>
                <w:sz w:val="20"/>
                <w:szCs w:val="20"/>
              </w:rPr>
              <w:br/>
              <w:t>34,</w:t>
            </w:r>
            <w:r w:rsidR="00E82E9D" w:rsidRPr="00685C29">
              <w:rPr>
                <w:rFonts w:ascii="ＭＳ Ｐゴシック" w:eastAsia="ＭＳ Ｐゴシック" w:hAnsi="ＭＳ Ｐゴシック" w:cs="ＭＳ Ｐゴシック" w:hint="eastAsia"/>
                <w:kern w:val="0"/>
                <w:sz w:val="20"/>
                <w:szCs w:val="20"/>
              </w:rPr>
              <w:t>500</w:t>
            </w:r>
            <w:r w:rsidRPr="00685C29">
              <w:rPr>
                <w:rFonts w:ascii="ＭＳ Ｐゴシック" w:eastAsia="ＭＳ Ｐゴシック" w:hAnsi="ＭＳ Ｐゴシック" w:cs="ＭＳ Ｐゴシック" w:hint="eastAsia"/>
                <w:kern w:val="0"/>
                <w:sz w:val="20"/>
                <w:szCs w:val="20"/>
              </w:rPr>
              <w:t>円</w:t>
            </w:r>
          </w:p>
        </w:tc>
        <w:tc>
          <w:tcPr>
            <w:tcW w:w="1140" w:type="dxa"/>
            <w:tcBorders>
              <w:top w:val="single" w:sz="4" w:space="0" w:color="auto"/>
              <w:left w:val="nil"/>
              <w:bottom w:val="double" w:sz="6" w:space="0" w:color="auto"/>
              <w:right w:val="single" w:sz="4" w:space="0" w:color="auto"/>
            </w:tcBorders>
            <w:vAlign w:val="center"/>
          </w:tcPr>
          <w:p w14:paraId="7F4F2DC7" w14:textId="734F4DE1"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要支援</w:t>
            </w:r>
            <w:r w:rsidR="00EB023C"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br/>
              <w:t>6</w:t>
            </w:r>
            <w:r w:rsidR="0030792B" w:rsidRPr="00685C29">
              <w:rPr>
                <w:rFonts w:ascii="ＭＳ Ｐゴシック" w:eastAsia="ＭＳ Ｐゴシック" w:hAnsi="ＭＳ Ｐゴシック" w:cs="ＭＳ Ｐゴシック" w:hint="eastAsia"/>
                <w:kern w:val="0"/>
                <w:sz w:val="20"/>
                <w:szCs w:val="20"/>
              </w:rPr>
              <w:t>9</w:t>
            </w:r>
            <w:r w:rsidRPr="00685C29">
              <w:rPr>
                <w:rFonts w:ascii="ＭＳ Ｐゴシック" w:eastAsia="ＭＳ Ｐゴシック" w:hAnsi="ＭＳ Ｐゴシック" w:cs="ＭＳ Ｐゴシック" w:hint="eastAsia"/>
                <w:kern w:val="0"/>
                <w:sz w:val="20"/>
                <w:szCs w:val="20"/>
              </w:rPr>
              <w:t>,</w:t>
            </w:r>
            <w:r w:rsidR="00E82E9D" w:rsidRPr="00685C29">
              <w:rPr>
                <w:rFonts w:ascii="ＭＳ Ｐゴシック" w:eastAsia="ＭＳ Ｐゴシック" w:hAnsi="ＭＳ Ｐゴシック" w:cs="ＭＳ Ｐゴシック" w:hint="eastAsia"/>
                <w:kern w:val="0"/>
                <w:sz w:val="20"/>
                <w:szCs w:val="20"/>
              </w:rPr>
              <w:t>720</w:t>
            </w:r>
            <w:r w:rsidRPr="00685C29">
              <w:rPr>
                <w:rFonts w:ascii="ＭＳ Ｐゴシック" w:eastAsia="ＭＳ Ｐゴシック" w:hAnsi="ＭＳ Ｐゴシック" w:cs="ＭＳ Ｐゴシック" w:hint="eastAsia"/>
                <w:kern w:val="0"/>
                <w:sz w:val="20"/>
                <w:szCs w:val="20"/>
              </w:rPr>
              <w:t>円</w:t>
            </w:r>
          </w:p>
        </w:tc>
        <w:tc>
          <w:tcPr>
            <w:tcW w:w="1140" w:type="dxa"/>
            <w:tcBorders>
              <w:top w:val="single" w:sz="4" w:space="0" w:color="auto"/>
              <w:left w:val="nil"/>
              <w:bottom w:val="double" w:sz="6" w:space="0" w:color="auto"/>
              <w:right w:val="single" w:sz="4" w:space="0" w:color="auto"/>
            </w:tcBorders>
            <w:vAlign w:val="center"/>
          </w:tcPr>
          <w:p w14:paraId="1B9C1C36" w14:textId="166A85D0"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1</w:t>
            </w:r>
            <w:r w:rsidRPr="00685C29">
              <w:rPr>
                <w:rFonts w:ascii="ＭＳ Ｐゴシック" w:eastAsia="ＭＳ Ｐゴシック" w:hAnsi="ＭＳ Ｐゴシック" w:cs="ＭＳ Ｐゴシック" w:hint="eastAsia"/>
                <w:kern w:val="0"/>
                <w:sz w:val="20"/>
                <w:szCs w:val="20"/>
              </w:rPr>
              <w:br/>
              <w:t>10</w:t>
            </w:r>
            <w:r w:rsidR="00881674" w:rsidRPr="00685C29">
              <w:rPr>
                <w:rFonts w:ascii="ＭＳ Ｐゴシック" w:eastAsia="ＭＳ Ｐゴシック" w:hAnsi="ＭＳ Ｐゴシック" w:cs="ＭＳ Ｐゴシック"/>
                <w:kern w:val="0"/>
                <w:sz w:val="20"/>
                <w:szCs w:val="20"/>
              </w:rPr>
              <w:t>4</w:t>
            </w:r>
            <w:r w:rsidRPr="00685C29">
              <w:rPr>
                <w:rFonts w:ascii="ＭＳ Ｐゴシック" w:eastAsia="ＭＳ Ｐゴシック" w:hAnsi="ＭＳ Ｐゴシック" w:cs="ＭＳ Ｐゴシック" w:hint="eastAsia"/>
                <w:kern w:val="0"/>
                <w:sz w:val="20"/>
                <w:szCs w:val="20"/>
              </w:rPr>
              <w:t>,</w:t>
            </w:r>
            <w:r w:rsidR="003E3A6E" w:rsidRPr="00685C29">
              <w:rPr>
                <w:rFonts w:ascii="ＭＳ Ｐゴシック" w:eastAsia="ＭＳ Ｐゴシック" w:hAnsi="ＭＳ Ｐゴシック" w:cs="ＭＳ Ｐゴシック" w:hint="eastAsia"/>
                <w:kern w:val="0"/>
                <w:sz w:val="20"/>
                <w:szCs w:val="20"/>
              </w:rPr>
              <w:t>580</w:t>
            </w:r>
            <w:r w:rsidRPr="00685C29">
              <w:rPr>
                <w:rFonts w:ascii="ＭＳ Ｐゴシック" w:eastAsia="ＭＳ Ｐゴシック" w:hAnsi="ＭＳ Ｐゴシック" w:cs="ＭＳ Ｐゴシック" w:hint="eastAsia"/>
                <w:kern w:val="0"/>
                <w:sz w:val="20"/>
                <w:szCs w:val="20"/>
              </w:rPr>
              <w:t>円</w:t>
            </w:r>
          </w:p>
        </w:tc>
        <w:tc>
          <w:tcPr>
            <w:tcW w:w="1140" w:type="dxa"/>
            <w:tcBorders>
              <w:top w:val="single" w:sz="4" w:space="0" w:color="auto"/>
              <w:left w:val="nil"/>
              <w:bottom w:val="double" w:sz="6" w:space="0" w:color="auto"/>
              <w:right w:val="single" w:sz="4" w:space="0" w:color="auto"/>
            </w:tcBorders>
            <w:vAlign w:val="center"/>
          </w:tcPr>
          <w:p w14:paraId="4EF31344" w14:textId="230B3D9B"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br/>
              <w:t>15</w:t>
            </w:r>
            <w:r w:rsidR="00881674" w:rsidRPr="00685C29">
              <w:rPr>
                <w:rFonts w:ascii="ＭＳ Ｐゴシック" w:eastAsia="ＭＳ Ｐゴシック" w:hAnsi="ＭＳ Ｐゴシック" w:cs="ＭＳ Ｐゴシック"/>
                <w:kern w:val="0"/>
                <w:sz w:val="20"/>
                <w:szCs w:val="20"/>
              </w:rPr>
              <w:t>3</w:t>
            </w:r>
            <w:r w:rsidRPr="00685C29">
              <w:rPr>
                <w:rFonts w:ascii="ＭＳ Ｐゴシック" w:eastAsia="ＭＳ Ｐゴシック" w:hAnsi="ＭＳ Ｐゴシック" w:cs="ＭＳ Ｐゴシック" w:hint="eastAsia"/>
                <w:kern w:val="0"/>
                <w:sz w:val="20"/>
                <w:szCs w:val="20"/>
              </w:rPr>
              <w:t>,</w:t>
            </w:r>
            <w:r w:rsidR="003E3A6E" w:rsidRPr="00685C29">
              <w:rPr>
                <w:rFonts w:ascii="ＭＳ Ｐゴシック" w:eastAsia="ＭＳ Ｐゴシック" w:hAnsi="ＭＳ Ｐゴシック" w:cs="ＭＳ Ｐゴシック" w:hint="eastAsia"/>
                <w:kern w:val="0"/>
                <w:sz w:val="20"/>
                <w:szCs w:val="20"/>
              </w:rPr>
              <w:t>70</w:t>
            </w:r>
            <w:r w:rsidR="00881674" w:rsidRPr="00685C29">
              <w:rPr>
                <w:rFonts w:ascii="ＭＳ Ｐゴシック" w:eastAsia="ＭＳ Ｐゴシック" w:hAnsi="ＭＳ Ｐゴシック" w:cs="ＭＳ Ｐゴシック"/>
                <w:kern w:val="0"/>
                <w:sz w:val="20"/>
                <w:szCs w:val="20"/>
              </w:rPr>
              <w:t>0</w:t>
            </w:r>
            <w:r w:rsidRPr="00685C29">
              <w:rPr>
                <w:rFonts w:ascii="ＭＳ Ｐゴシック" w:eastAsia="ＭＳ Ｐゴシック" w:hAnsi="ＭＳ Ｐゴシック" w:cs="ＭＳ Ｐゴシック" w:hint="eastAsia"/>
                <w:kern w:val="0"/>
                <w:sz w:val="20"/>
                <w:szCs w:val="20"/>
              </w:rPr>
              <w:t>円</w:t>
            </w:r>
          </w:p>
        </w:tc>
        <w:tc>
          <w:tcPr>
            <w:tcW w:w="1140" w:type="dxa"/>
            <w:tcBorders>
              <w:top w:val="single" w:sz="4" w:space="0" w:color="auto"/>
              <w:left w:val="nil"/>
              <w:bottom w:val="double" w:sz="6" w:space="0" w:color="auto"/>
              <w:right w:val="single" w:sz="4" w:space="0" w:color="auto"/>
            </w:tcBorders>
            <w:vAlign w:val="center"/>
          </w:tcPr>
          <w:p w14:paraId="5E36F4C3" w14:textId="0627300C"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3</w:t>
            </w:r>
            <w:r w:rsidRPr="00685C29">
              <w:rPr>
                <w:rFonts w:ascii="ＭＳ Ｐゴシック" w:eastAsia="ＭＳ Ｐゴシック" w:hAnsi="ＭＳ Ｐゴシック" w:cs="ＭＳ Ｐゴシック" w:hint="eastAsia"/>
                <w:kern w:val="0"/>
                <w:sz w:val="20"/>
                <w:szCs w:val="20"/>
              </w:rPr>
              <w:br/>
              <w:t>22</w:t>
            </w:r>
            <w:r w:rsidR="003E3A6E" w:rsidRPr="00685C29">
              <w:rPr>
                <w:rFonts w:ascii="ＭＳ Ｐゴシック" w:eastAsia="ＭＳ Ｐゴシック" w:hAnsi="ＭＳ Ｐゴシック" w:cs="ＭＳ Ｐゴシック" w:hint="eastAsia"/>
                <w:kern w:val="0"/>
                <w:sz w:val="20"/>
                <w:szCs w:val="20"/>
              </w:rPr>
              <w:t>3</w:t>
            </w:r>
            <w:r w:rsidRPr="00685C29">
              <w:rPr>
                <w:rFonts w:ascii="ＭＳ Ｐゴシック" w:eastAsia="ＭＳ Ｐゴシック" w:hAnsi="ＭＳ Ｐゴシック" w:cs="ＭＳ Ｐゴシック" w:hint="eastAsia"/>
                <w:kern w:val="0"/>
                <w:sz w:val="20"/>
                <w:szCs w:val="20"/>
              </w:rPr>
              <w:t>,</w:t>
            </w:r>
            <w:r w:rsidR="003E3A6E" w:rsidRPr="00685C29">
              <w:rPr>
                <w:rFonts w:ascii="ＭＳ Ｐゴシック" w:eastAsia="ＭＳ Ｐゴシック" w:hAnsi="ＭＳ Ｐゴシック" w:cs="ＭＳ Ｐゴシック" w:hint="eastAsia"/>
                <w:kern w:val="0"/>
                <w:sz w:val="20"/>
                <w:szCs w:val="20"/>
              </w:rPr>
              <w:t>59</w:t>
            </w:r>
            <w:r w:rsidRPr="00685C29">
              <w:rPr>
                <w:rFonts w:ascii="ＭＳ Ｐゴシック" w:eastAsia="ＭＳ Ｐゴシック" w:hAnsi="ＭＳ Ｐゴシック" w:cs="ＭＳ Ｐゴシック" w:hint="eastAsia"/>
                <w:kern w:val="0"/>
                <w:sz w:val="20"/>
                <w:szCs w:val="20"/>
              </w:rPr>
              <w:t>0円</w:t>
            </w:r>
          </w:p>
        </w:tc>
        <w:tc>
          <w:tcPr>
            <w:tcW w:w="1140" w:type="dxa"/>
            <w:tcBorders>
              <w:top w:val="single" w:sz="4" w:space="0" w:color="auto"/>
              <w:left w:val="nil"/>
              <w:bottom w:val="double" w:sz="6" w:space="0" w:color="auto"/>
              <w:right w:val="single" w:sz="4" w:space="0" w:color="auto"/>
            </w:tcBorders>
            <w:vAlign w:val="center"/>
          </w:tcPr>
          <w:p w14:paraId="7D58CD9A" w14:textId="6B240B8A"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4</w:t>
            </w:r>
            <w:r w:rsidRPr="00685C29">
              <w:rPr>
                <w:rFonts w:ascii="ＭＳ Ｐゴシック" w:eastAsia="ＭＳ Ｐゴシック" w:hAnsi="ＭＳ Ｐゴシック" w:cs="ＭＳ Ｐゴシック" w:hint="eastAsia"/>
                <w:kern w:val="0"/>
                <w:sz w:val="20"/>
                <w:szCs w:val="20"/>
              </w:rPr>
              <w:br/>
              <w:t>24</w:t>
            </w:r>
            <w:r w:rsidR="003E3A6E" w:rsidRPr="00685C29">
              <w:rPr>
                <w:rFonts w:ascii="ＭＳ Ｐゴシック" w:eastAsia="ＭＳ Ｐゴシック" w:hAnsi="ＭＳ Ｐゴシック" w:cs="ＭＳ Ｐゴシック" w:hint="eastAsia"/>
                <w:kern w:val="0"/>
                <w:sz w:val="20"/>
                <w:szCs w:val="20"/>
              </w:rPr>
              <w:t>6</w:t>
            </w:r>
            <w:r w:rsidRPr="00685C29">
              <w:rPr>
                <w:rFonts w:ascii="ＭＳ Ｐゴシック" w:eastAsia="ＭＳ Ｐゴシック" w:hAnsi="ＭＳ Ｐゴシック" w:cs="ＭＳ Ｐゴシック" w:hint="eastAsia"/>
                <w:kern w:val="0"/>
                <w:sz w:val="20"/>
                <w:szCs w:val="20"/>
              </w:rPr>
              <w:t>,</w:t>
            </w:r>
            <w:r w:rsidR="003E3A6E" w:rsidRPr="00685C29">
              <w:rPr>
                <w:rFonts w:ascii="ＭＳ Ｐゴシック" w:eastAsia="ＭＳ Ｐゴシック" w:hAnsi="ＭＳ Ｐゴシック" w:cs="ＭＳ Ｐゴシック" w:hint="eastAsia"/>
                <w:kern w:val="0"/>
                <w:sz w:val="20"/>
                <w:szCs w:val="20"/>
              </w:rPr>
              <w:t>770</w:t>
            </w:r>
            <w:r w:rsidRPr="00685C29">
              <w:rPr>
                <w:rFonts w:ascii="ＭＳ Ｐゴシック" w:eastAsia="ＭＳ Ｐゴシック" w:hAnsi="ＭＳ Ｐゴシック" w:cs="ＭＳ Ｐゴシック" w:hint="eastAsia"/>
                <w:kern w:val="0"/>
                <w:sz w:val="20"/>
                <w:szCs w:val="20"/>
              </w:rPr>
              <w:t>円</w:t>
            </w:r>
          </w:p>
        </w:tc>
        <w:tc>
          <w:tcPr>
            <w:tcW w:w="1141" w:type="dxa"/>
            <w:tcBorders>
              <w:top w:val="single" w:sz="4" w:space="0" w:color="auto"/>
              <w:left w:val="nil"/>
              <w:bottom w:val="double" w:sz="6" w:space="0" w:color="auto"/>
              <w:right w:val="single" w:sz="4" w:space="0" w:color="auto"/>
            </w:tcBorders>
            <w:vAlign w:val="center"/>
          </w:tcPr>
          <w:p w14:paraId="52D49B4F" w14:textId="65D604BE"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5</w:t>
            </w:r>
            <w:r w:rsidRPr="00685C29">
              <w:rPr>
                <w:rFonts w:ascii="ＭＳ Ｐゴシック" w:eastAsia="ＭＳ Ｐゴシック" w:hAnsi="ＭＳ Ｐゴシック" w:cs="ＭＳ Ｐゴシック" w:hint="eastAsia"/>
                <w:kern w:val="0"/>
                <w:sz w:val="20"/>
                <w:szCs w:val="20"/>
              </w:rPr>
              <w:br/>
              <w:t>2</w:t>
            </w:r>
            <w:r w:rsidR="00881674" w:rsidRPr="00685C29">
              <w:rPr>
                <w:rFonts w:ascii="ＭＳ Ｐゴシック" w:eastAsia="ＭＳ Ｐゴシック" w:hAnsi="ＭＳ Ｐゴシック" w:cs="ＭＳ Ｐゴシック"/>
                <w:kern w:val="0"/>
                <w:sz w:val="20"/>
                <w:szCs w:val="20"/>
              </w:rPr>
              <w:t>7</w:t>
            </w:r>
            <w:r w:rsidR="003E3A6E"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t>,</w:t>
            </w:r>
            <w:r w:rsidR="003E3A6E" w:rsidRPr="00685C29">
              <w:rPr>
                <w:rFonts w:ascii="ＭＳ Ｐゴシック" w:eastAsia="ＭＳ Ｐゴシック" w:hAnsi="ＭＳ Ｐゴシック" w:cs="ＭＳ Ｐゴシック" w:hint="eastAsia"/>
                <w:kern w:val="0"/>
                <w:sz w:val="20"/>
                <w:szCs w:val="20"/>
              </w:rPr>
              <w:t>090</w:t>
            </w:r>
            <w:r w:rsidRPr="00685C29">
              <w:rPr>
                <w:rFonts w:ascii="ＭＳ Ｐゴシック" w:eastAsia="ＭＳ Ｐゴシック" w:hAnsi="ＭＳ Ｐゴシック" w:cs="ＭＳ Ｐゴシック" w:hint="eastAsia"/>
                <w:kern w:val="0"/>
                <w:sz w:val="20"/>
                <w:szCs w:val="20"/>
              </w:rPr>
              <w:t>円</w:t>
            </w:r>
          </w:p>
        </w:tc>
      </w:tr>
      <w:tr w:rsidR="00685C29" w:rsidRPr="00685C29" w14:paraId="1CDF97DD" w14:textId="77777777" w:rsidTr="00C421EC">
        <w:trPr>
          <w:trHeight w:val="1233"/>
        </w:trPr>
        <w:tc>
          <w:tcPr>
            <w:tcW w:w="780" w:type="dxa"/>
            <w:tcBorders>
              <w:top w:val="nil"/>
              <w:left w:val="single" w:sz="4" w:space="0" w:color="auto"/>
              <w:bottom w:val="single" w:sz="4" w:space="0" w:color="auto"/>
              <w:right w:val="single" w:sz="4" w:space="0" w:color="auto"/>
            </w:tcBorders>
            <w:textDirection w:val="tbRlV"/>
            <w:vAlign w:val="center"/>
          </w:tcPr>
          <w:p w14:paraId="42429B0C" w14:textId="77777777" w:rsidR="00C074A3" w:rsidRPr="00685C29" w:rsidRDefault="00C074A3" w:rsidP="00C074A3">
            <w:pPr>
              <w:widowControl/>
              <w:ind w:left="113" w:right="113"/>
              <w:jc w:val="left"/>
              <w:rPr>
                <w:rFonts w:ascii="ＭＳ Ｐゴシック" w:eastAsia="ＭＳ Ｐゴシック" w:hAnsi="ＭＳ Ｐゴシック" w:cs="ＭＳ Ｐゴシック"/>
                <w:kern w:val="0"/>
                <w:sz w:val="16"/>
                <w:szCs w:val="16"/>
              </w:rPr>
            </w:pPr>
            <w:r w:rsidRPr="00685C29">
              <w:rPr>
                <w:rFonts w:ascii="ＭＳ Ｐゴシック" w:eastAsia="ＭＳ Ｐゴシック" w:hAnsi="ＭＳ Ｐゴシック" w:cs="ＭＳ Ｐゴシック" w:hint="eastAsia"/>
                <w:kern w:val="0"/>
                <w:sz w:val="16"/>
                <w:szCs w:val="16"/>
              </w:rPr>
              <w:t>サービスに係る自己負担額</w:t>
            </w:r>
          </w:p>
        </w:tc>
        <w:tc>
          <w:tcPr>
            <w:tcW w:w="1304" w:type="dxa"/>
            <w:tcBorders>
              <w:top w:val="nil"/>
              <w:left w:val="single" w:sz="4" w:space="0" w:color="auto"/>
              <w:bottom w:val="single" w:sz="4" w:space="0" w:color="auto"/>
              <w:right w:val="single" w:sz="4" w:space="0" w:color="auto"/>
            </w:tcBorders>
            <w:vAlign w:val="center"/>
          </w:tcPr>
          <w:p w14:paraId="1042E3AB" w14:textId="15CB5886"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18"/>
                <w:szCs w:val="18"/>
              </w:rPr>
              <w:t>利用者負担額</w:t>
            </w:r>
            <w:r w:rsidRPr="00685C29">
              <w:rPr>
                <w:rFonts w:ascii="ＭＳ Ｐゴシック" w:eastAsia="ＭＳ Ｐゴシック" w:hAnsi="ＭＳ Ｐゴシック" w:cs="ＭＳ Ｐゴシック" w:hint="eastAsia"/>
                <w:kern w:val="0"/>
                <w:sz w:val="20"/>
                <w:szCs w:val="20"/>
              </w:rPr>
              <w:t>（</w:t>
            </w:r>
            <w:r w:rsidR="00EB023C" w:rsidRPr="00685C29">
              <w:rPr>
                <w:rFonts w:ascii="ＭＳ Ｐゴシック" w:eastAsia="ＭＳ Ｐゴシック" w:hAnsi="ＭＳ Ｐゴシック" w:cs="ＭＳ Ｐゴシック" w:hint="eastAsia"/>
                <w:kern w:val="0"/>
                <w:sz w:val="20"/>
                <w:szCs w:val="20"/>
              </w:rPr>
              <w:t>1</w:t>
            </w:r>
            <w:r w:rsidRPr="00685C29">
              <w:rPr>
                <w:rFonts w:ascii="ＭＳ Ｐゴシック" w:eastAsia="ＭＳ Ｐゴシック" w:hAnsi="ＭＳ Ｐゴシック" w:cs="ＭＳ Ｐゴシック" w:hint="eastAsia"/>
                <w:kern w:val="0"/>
                <w:sz w:val="20"/>
                <w:szCs w:val="20"/>
              </w:rPr>
              <w:t>割）</w:t>
            </w:r>
          </w:p>
        </w:tc>
        <w:tc>
          <w:tcPr>
            <w:tcW w:w="1140" w:type="dxa"/>
            <w:tcBorders>
              <w:top w:val="nil"/>
              <w:left w:val="nil"/>
              <w:bottom w:val="single" w:sz="4" w:space="0" w:color="auto"/>
              <w:right w:val="single" w:sz="4" w:space="0" w:color="auto"/>
            </w:tcBorders>
            <w:noWrap/>
            <w:vAlign w:val="center"/>
          </w:tcPr>
          <w:p w14:paraId="7124D575" w14:textId="41150E51"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3,4</w:t>
            </w:r>
            <w:r w:rsidR="00E82E9D" w:rsidRPr="00685C29">
              <w:rPr>
                <w:rFonts w:ascii="ＭＳ Ｐゴシック" w:eastAsia="ＭＳ Ｐゴシック" w:hAnsi="ＭＳ Ｐゴシック" w:cs="ＭＳ Ｐゴシック" w:hint="eastAsia"/>
                <w:kern w:val="0"/>
                <w:sz w:val="20"/>
                <w:szCs w:val="20"/>
              </w:rPr>
              <w:t>50</w:t>
            </w:r>
            <w:r w:rsidRPr="00685C29">
              <w:rPr>
                <w:rFonts w:ascii="ＭＳ Ｐゴシック" w:eastAsia="ＭＳ Ｐゴシック" w:hAnsi="ＭＳ Ｐゴシック" w:cs="ＭＳ Ｐゴシック" w:hint="eastAsia"/>
                <w:kern w:val="0"/>
                <w:sz w:val="20"/>
                <w:szCs w:val="20"/>
              </w:rPr>
              <w:t>円</w:t>
            </w:r>
          </w:p>
        </w:tc>
        <w:tc>
          <w:tcPr>
            <w:tcW w:w="1140" w:type="dxa"/>
            <w:tcBorders>
              <w:top w:val="nil"/>
              <w:left w:val="nil"/>
              <w:bottom w:val="single" w:sz="4" w:space="0" w:color="auto"/>
              <w:right w:val="single" w:sz="4" w:space="0" w:color="auto"/>
            </w:tcBorders>
            <w:noWrap/>
            <w:vAlign w:val="center"/>
          </w:tcPr>
          <w:p w14:paraId="2D1DEE81" w14:textId="670973C2"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6,</w:t>
            </w:r>
            <w:r w:rsidR="0030792B" w:rsidRPr="00685C29">
              <w:rPr>
                <w:rFonts w:ascii="ＭＳ Ｐゴシック" w:eastAsia="ＭＳ Ｐゴシック" w:hAnsi="ＭＳ Ｐゴシック" w:cs="ＭＳ Ｐゴシック" w:hint="eastAsia"/>
                <w:kern w:val="0"/>
                <w:sz w:val="20"/>
                <w:szCs w:val="20"/>
              </w:rPr>
              <w:t>9</w:t>
            </w:r>
            <w:r w:rsidR="00E82E9D" w:rsidRPr="00685C29">
              <w:rPr>
                <w:rFonts w:ascii="ＭＳ Ｐゴシック" w:eastAsia="ＭＳ Ｐゴシック" w:hAnsi="ＭＳ Ｐゴシック" w:cs="ＭＳ Ｐゴシック" w:hint="eastAsia"/>
                <w:kern w:val="0"/>
                <w:sz w:val="20"/>
                <w:szCs w:val="20"/>
              </w:rPr>
              <w:t>72</w:t>
            </w:r>
            <w:r w:rsidRPr="00685C29">
              <w:rPr>
                <w:rFonts w:ascii="ＭＳ Ｐゴシック" w:eastAsia="ＭＳ Ｐゴシック" w:hAnsi="ＭＳ Ｐゴシック" w:cs="ＭＳ Ｐゴシック" w:hint="eastAsia"/>
                <w:kern w:val="0"/>
                <w:sz w:val="20"/>
                <w:szCs w:val="20"/>
              </w:rPr>
              <w:t>円</w:t>
            </w:r>
          </w:p>
        </w:tc>
        <w:tc>
          <w:tcPr>
            <w:tcW w:w="1140" w:type="dxa"/>
            <w:tcBorders>
              <w:top w:val="nil"/>
              <w:left w:val="nil"/>
              <w:bottom w:val="single" w:sz="4" w:space="0" w:color="auto"/>
              <w:right w:val="single" w:sz="4" w:space="0" w:color="auto"/>
            </w:tcBorders>
            <w:noWrap/>
            <w:vAlign w:val="center"/>
          </w:tcPr>
          <w:p w14:paraId="70538E39" w14:textId="3C1D046F"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10,</w:t>
            </w:r>
            <w:r w:rsidR="00881674" w:rsidRPr="00685C29">
              <w:rPr>
                <w:rFonts w:ascii="ＭＳ Ｐゴシック" w:eastAsia="ＭＳ Ｐゴシック" w:hAnsi="ＭＳ Ｐゴシック" w:cs="ＭＳ Ｐゴシック"/>
                <w:kern w:val="0"/>
                <w:sz w:val="20"/>
                <w:szCs w:val="20"/>
              </w:rPr>
              <w:t>4</w:t>
            </w:r>
            <w:r w:rsidR="003E3A6E" w:rsidRPr="00685C29">
              <w:rPr>
                <w:rFonts w:ascii="ＭＳ Ｐゴシック" w:eastAsia="ＭＳ Ｐゴシック" w:hAnsi="ＭＳ Ｐゴシック" w:cs="ＭＳ Ｐゴシック" w:hint="eastAsia"/>
                <w:kern w:val="0"/>
                <w:sz w:val="20"/>
                <w:szCs w:val="20"/>
              </w:rPr>
              <w:t>58</w:t>
            </w:r>
            <w:r w:rsidRPr="00685C29">
              <w:rPr>
                <w:rFonts w:ascii="ＭＳ Ｐゴシック" w:eastAsia="ＭＳ Ｐゴシック" w:hAnsi="ＭＳ Ｐゴシック" w:cs="ＭＳ Ｐゴシック" w:hint="eastAsia"/>
                <w:kern w:val="0"/>
                <w:sz w:val="20"/>
                <w:szCs w:val="20"/>
              </w:rPr>
              <w:t>円</w:t>
            </w:r>
          </w:p>
        </w:tc>
        <w:tc>
          <w:tcPr>
            <w:tcW w:w="1140" w:type="dxa"/>
            <w:tcBorders>
              <w:top w:val="nil"/>
              <w:left w:val="nil"/>
              <w:bottom w:val="single" w:sz="4" w:space="0" w:color="auto"/>
              <w:right w:val="single" w:sz="4" w:space="0" w:color="auto"/>
            </w:tcBorders>
            <w:noWrap/>
            <w:vAlign w:val="center"/>
          </w:tcPr>
          <w:p w14:paraId="508405DC" w14:textId="7A7CADD3"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15,</w:t>
            </w:r>
            <w:r w:rsidR="00881674" w:rsidRPr="00685C29">
              <w:rPr>
                <w:rFonts w:ascii="ＭＳ Ｐゴシック" w:eastAsia="ＭＳ Ｐゴシック" w:hAnsi="ＭＳ Ｐゴシック" w:cs="ＭＳ Ｐゴシック"/>
                <w:kern w:val="0"/>
                <w:sz w:val="20"/>
                <w:szCs w:val="20"/>
              </w:rPr>
              <w:t>3</w:t>
            </w:r>
            <w:r w:rsidR="003E3A6E" w:rsidRPr="00685C29">
              <w:rPr>
                <w:rFonts w:ascii="ＭＳ Ｐゴシック" w:eastAsia="ＭＳ Ｐゴシック" w:hAnsi="ＭＳ Ｐゴシック" w:cs="ＭＳ Ｐゴシック" w:hint="eastAsia"/>
                <w:kern w:val="0"/>
                <w:sz w:val="20"/>
                <w:szCs w:val="20"/>
              </w:rPr>
              <w:t>70</w:t>
            </w:r>
            <w:r w:rsidRPr="00685C29">
              <w:rPr>
                <w:rFonts w:ascii="ＭＳ Ｐゴシック" w:eastAsia="ＭＳ Ｐゴシック" w:hAnsi="ＭＳ Ｐゴシック" w:cs="ＭＳ Ｐゴシック" w:hint="eastAsia"/>
                <w:kern w:val="0"/>
                <w:sz w:val="20"/>
                <w:szCs w:val="20"/>
              </w:rPr>
              <w:t>円</w:t>
            </w:r>
          </w:p>
        </w:tc>
        <w:tc>
          <w:tcPr>
            <w:tcW w:w="1140" w:type="dxa"/>
            <w:tcBorders>
              <w:top w:val="nil"/>
              <w:left w:val="nil"/>
              <w:bottom w:val="single" w:sz="4" w:space="0" w:color="auto"/>
              <w:right w:val="single" w:sz="4" w:space="0" w:color="auto"/>
            </w:tcBorders>
            <w:noWrap/>
            <w:vAlign w:val="center"/>
          </w:tcPr>
          <w:p w14:paraId="73E1AB26" w14:textId="54705680"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22,</w:t>
            </w:r>
            <w:r w:rsidR="003E3A6E" w:rsidRPr="00685C29">
              <w:rPr>
                <w:rFonts w:ascii="ＭＳ Ｐゴシック" w:eastAsia="ＭＳ Ｐゴシック" w:hAnsi="ＭＳ Ｐゴシック" w:cs="ＭＳ Ｐゴシック" w:hint="eastAsia"/>
                <w:kern w:val="0"/>
                <w:sz w:val="20"/>
                <w:szCs w:val="20"/>
              </w:rPr>
              <w:t>359</w:t>
            </w:r>
            <w:r w:rsidRPr="00685C29">
              <w:rPr>
                <w:rFonts w:ascii="ＭＳ Ｐゴシック" w:eastAsia="ＭＳ Ｐゴシック" w:hAnsi="ＭＳ Ｐゴシック" w:cs="ＭＳ Ｐゴシック" w:hint="eastAsia"/>
                <w:kern w:val="0"/>
                <w:sz w:val="20"/>
                <w:szCs w:val="20"/>
              </w:rPr>
              <w:t>円</w:t>
            </w:r>
          </w:p>
        </w:tc>
        <w:tc>
          <w:tcPr>
            <w:tcW w:w="1140" w:type="dxa"/>
            <w:tcBorders>
              <w:top w:val="nil"/>
              <w:left w:val="nil"/>
              <w:bottom w:val="single" w:sz="4" w:space="0" w:color="auto"/>
              <w:right w:val="single" w:sz="4" w:space="0" w:color="auto"/>
            </w:tcBorders>
            <w:noWrap/>
            <w:vAlign w:val="center"/>
          </w:tcPr>
          <w:p w14:paraId="336FD607" w14:textId="277D5959"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24,</w:t>
            </w:r>
            <w:r w:rsidR="003E3A6E" w:rsidRPr="00685C29">
              <w:rPr>
                <w:rFonts w:ascii="ＭＳ Ｐゴシック" w:eastAsia="ＭＳ Ｐゴシック" w:hAnsi="ＭＳ Ｐゴシック" w:cs="ＭＳ Ｐゴシック" w:hint="eastAsia"/>
                <w:kern w:val="0"/>
                <w:sz w:val="20"/>
                <w:szCs w:val="20"/>
              </w:rPr>
              <w:t>677</w:t>
            </w:r>
            <w:r w:rsidRPr="00685C29">
              <w:rPr>
                <w:rFonts w:ascii="ＭＳ Ｐゴシック" w:eastAsia="ＭＳ Ｐゴシック" w:hAnsi="ＭＳ Ｐゴシック" w:cs="ＭＳ Ｐゴシック" w:hint="eastAsia"/>
                <w:kern w:val="0"/>
                <w:sz w:val="20"/>
                <w:szCs w:val="20"/>
              </w:rPr>
              <w:t>円</w:t>
            </w:r>
          </w:p>
        </w:tc>
        <w:tc>
          <w:tcPr>
            <w:tcW w:w="1141" w:type="dxa"/>
            <w:tcBorders>
              <w:top w:val="nil"/>
              <w:left w:val="nil"/>
              <w:bottom w:val="single" w:sz="4" w:space="0" w:color="auto"/>
              <w:right w:val="single" w:sz="4" w:space="0" w:color="auto"/>
            </w:tcBorders>
            <w:noWrap/>
            <w:vAlign w:val="center"/>
          </w:tcPr>
          <w:p w14:paraId="6472A2E2" w14:textId="2A076BBD"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2</w:t>
            </w:r>
            <w:r w:rsidR="00881674" w:rsidRPr="00685C29">
              <w:rPr>
                <w:rFonts w:ascii="ＭＳ Ｐゴシック" w:eastAsia="ＭＳ Ｐゴシック" w:hAnsi="ＭＳ Ｐゴシック" w:cs="ＭＳ Ｐゴシック"/>
                <w:kern w:val="0"/>
                <w:sz w:val="20"/>
                <w:szCs w:val="20"/>
              </w:rPr>
              <w:t>7</w:t>
            </w:r>
            <w:r w:rsidRPr="00685C29">
              <w:rPr>
                <w:rFonts w:ascii="ＭＳ Ｐゴシック" w:eastAsia="ＭＳ Ｐゴシック" w:hAnsi="ＭＳ Ｐゴシック" w:cs="ＭＳ Ｐゴシック" w:hint="eastAsia"/>
                <w:kern w:val="0"/>
                <w:sz w:val="20"/>
                <w:szCs w:val="20"/>
              </w:rPr>
              <w:t>,</w:t>
            </w:r>
            <w:r w:rsidR="003E3A6E" w:rsidRPr="00685C29">
              <w:rPr>
                <w:rFonts w:ascii="ＭＳ Ｐゴシック" w:eastAsia="ＭＳ Ｐゴシック" w:hAnsi="ＭＳ Ｐゴシック" w:cs="ＭＳ Ｐゴシック" w:hint="eastAsia"/>
                <w:kern w:val="0"/>
                <w:sz w:val="20"/>
                <w:szCs w:val="20"/>
              </w:rPr>
              <w:t>209</w:t>
            </w:r>
            <w:r w:rsidRPr="00685C29">
              <w:rPr>
                <w:rFonts w:ascii="ＭＳ Ｐゴシック" w:eastAsia="ＭＳ Ｐゴシック" w:hAnsi="ＭＳ Ｐゴシック" w:cs="ＭＳ Ｐゴシック" w:hint="eastAsia"/>
                <w:kern w:val="0"/>
                <w:sz w:val="20"/>
                <w:szCs w:val="20"/>
              </w:rPr>
              <w:t>円</w:t>
            </w:r>
          </w:p>
        </w:tc>
      </w:tr>
    </w:tbl>
    <w:p w14:paraId="48D1B201" w14:textId="77777777" w:rsidR="00660857" w:rsidRPr="00685C29" w:rsidRDefault="00660857" w:rsidP="00660857">
      <w:pPr>
        <w:ind w:leftChars="-135" w:hangingChars="135" w:hanging="283"/>
        <w:rPr>
          <w:rFonts w:ascii="ＭＳ ゴシック" w:eastAsia="ＭＳ ゴシック" w:hAnsi="ＭＳ ゴシック"/>
          <w:szCs w:val="21"/>
        </w:rPr>
      </w:pPr>
    </w:p>
    <w:p w14:paraId="2FA6BD76" w14:textId="77777777" w:rsidR="00660857" w:rsidRPr="00685C29" w:rsidRDefault="00B96DB3" w:rsidP="00660857">
      <w:pPr>
        <w:ind w:leftChars="-135" w:hangingChars="135" w:hanging="283"/>
        <w:rPr>
          <w:rFonts w:ascii="ＭＳ ゴシック" w:eastAsia="ＭＳ ゴシック" w:hAnsi="ＭＳ ゴシック"/>
          <w:szCs w:val="21"/>
        </w:rPr>
      </w:pPr>
      <w:r w:rsidRPr="00685C29">
        <w:rPr>
          <w:rFonts w:ascii="ＭＳ ゴシック" w:eastAsia="ＭＳ ゴシック" w:hAnsi="ＭＳ ゴシック" w:hint="eastAsia"/>
          <w:szCs w:val="21"/>
        </w:rPr>
        <w:t>●</w:t>
      </w:r>
      <w:r w:rsidR="007A7640" w:rsidRPr="00685C29">
        <w:rPr>
          <w:rFonts w:ascii="ＭＳ ゴシック" w:eastAsia="ＭＳ ゴシック" w:hAnsi="ＭＳ ゴシック" w:hint="eastAsia"/>
          <w:szCs w:val="21"/>
        </w:rPr>
        <w:t>介護（介護予防）小規模多機能居宅介護費</w:t>
      </w:r>
      <w:r w:rsidR="005A6C13" w:rsidRPr="00685C29">
        <w:rPr>
          <w:rFonts w:ascii="ＭＳ ゴシック" w:eastAsia="ＭＳ ゴシック" w:hAnsi="ＭＳ ゴシック" w:hint="eastAsia"/>
          <w:szCs w:val="21"/>
        </w:rPr>
        <w:t xml:space="preserve">　</w:t>
      </w:r>
      <w:r w:rsidR="007A7640" w:rsidRPr="00685C29">
        <w:rPr>
          <w:rFonts w:ascii="ＭＳ ゴシック" w:eastAsia="ＭＳ ゴシック" w:hAnsi="ＭＳ ゴシック" w:hint="eastAsia"/>
          <w:szCs w:val="21"/>
        </w:rPr>
        <w:t>同一建物に</w:t>
      </w:r>
      <w:r w:rsidR="007A7640" w:rsidRPr="00685C29">
        <w:rPr>
          <w:rFonts w:ascii="ＭＳ ゴシック" w:eastAsia="ＭＳ ゴシック" w:hAnsi="ＭＳ ゴシック" w:hint="eastAsia"/>
          <w:b/>
          <w:szCs w:val="21"/>
        </w:rPr>
        <w:t>居住する</w:t>
      </w:r>
      <w:r w:rsidRPr="00685C29">
        <w:rPr>
          <w:rFonts w:ascii="ＭＳ ゴシック" w:eastAsia="ＭＳ ゴシック" w:hAnsi="ＭＳ ゴシック" w:hint="eastAsia"/>
          <w:b/>
          <w:szCs w:val="21"/>
        </w:rPr>
        <w:t>者</w:t>
      </w:r>
      <w:r w:rsidR="007A7640" w:rsidRPr="00685C29">
        <w:rPr>
          <w:rFonts w:ascii="ＭＳ ゴシック" w:eastAsia="ＭＳ ゴシック" w:hAnsi="ＭＳ ゴシック" w:hint="eastAsia"/>
          <w:szCs w:val="21"/>
        </w:rPr>
        <w:t>に対して行う場合</w:t>
      </w:r>
      <w:r w:rsidR="002129AA"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szCs w:val="21"/>
        </w:rPr>
        <w:t>（1月につき）</w:t>
      </w:r>
    </w:p>
    <w:tbl>
      <w:tblPr>
        <w:tblpPr w:leftFromText="142" w:rightFromText="142" w:vertAnchor="text" w:horzAnchor="margin" w:tblpY="110"/>
        <w:tblW w:w="10027" w:type="dxa"/>
        <w:tblLayout w:type="fixed"/>
        <w:tblCellMar>
          <w:left w:w="99" w:type="dxa"/>
          <w:right w:w="99" w:type="dxa"/>
        </w:tblCellMar>
        <w:tblLook w:val="04A0" w:firstRow="1" w:lastRow="0" w:firstColumn="1" w:lastColumn="0" w:noHBand="0" w:noVBand="1"/>
      </w:tblPr>
      <w:tblGrid>
        <w:gridCol w:w="808"/>
        <w:gridCol w:w="1418"/>
        <w:gridCol w:w="1114"/>
        <w:gridCol w:w="1114"/>
        <w:gridCol w:w="1115"/>
        <w:gridCol w:w="1114"/>
        <w:gridCol w:w="1115"/>
        <w:gridCol w:w="1114"/>
        <w:gridCol w:w="1115"/>
      </w:tblGrid>
      <w:tr w:rsidR="00685C29" w:rsidRPr="00685C29" w14:paraId="274C1D22" w14:textId="77777777" w:rsidTr="00455D18">
        <w:trPr>
          <w:trHeight w:val="981"/>
        </w:trPr>
        <w:tc>
          <w:tcPr>
            <w:tcW w:w="2226" w:type="dxa"/>
            <w:gridSpan w:val="2"/>
            <w:tcBorders>
              <w:top w:val="single" w:sz="4" w:space="0" w:color="auto"/>
              <w:left w:val="single" w:sz="4" w:space="0" w:color="auto"/>
              <w:bottom w:val="double" w:sz="6" w:space="0" w:color="auto"/>
              <w:right w:val="single" w:sz="4" w:space="0" w:color="auto"/>
            </w:tcBorders>
            <w:vAlign w:val="center"/>
          </w:tcPr>
          <w:p w14:paraId="2ABF1D54" w14:textId="77777777" w:rsidR="00C074A3" w:rsidRPr="00685C29" w:rsidRDefault="00C074A3" w:rsidP="00C074A3">
            <w:pPr>
              <w:widowControl/>
              <w:jc w:val="left"/>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ご契約者の要介護度とサービス利用料金</w:t>
            </w:r>
          </w:p>
        </w:tc>
        <w:tc>
          <w:tcPr>
            <w:tcW w:w="1114" w:type="dxa"/>
            <w:tcBorders>
              <w:top w:val="single" w:sz="4" w:space="0" w:color="auto"/>
              <w:left w:val="nil"/>
              <w:bottom w:val="double" w:sz="6" w:space="0" w:color="auto"/>
              <w:right w:val="single" w:sz="4" w:space="0" w:color="auto"/>
            </w:tcBorders>
            <w:vAlign w:val="center"/>
          </w:tcPr>
          <w:p w14:paraId="00D4E19B" w14:textId="4834F231"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要支援</w:t>
            </w:r>
            <w:r w:rsidR="00EB023C" w:rsidRPr="00685C29">
              <w:rPr>
                <w:rFonts w:ascii="ＭＳ Ｐゴシック" w:eastAsia="ＭＳ Ｐゴシック" w:hAnsi="ＭＳ Ｐゴシック" w:cs="ＭＳ Ｐゴシック" w:hint="eastAsia"/>
                <w:kern w:val="0"/>
                <w:sz w:val="20"/>
                <w:szCs w:val="20"/>
              </w:rPr>
              <w:t>1</w:t>
            </w:r>
            <w:r w:rsidRPr="00685C29">
              <w:rPr>
                <w:rFonts w:ascii="ＭＳ Ｐゴシック" w:eastAsia="ＭＳ Ｐゴシック" w:hAnsi="ＭＳ Ｐゴシック" w:cs="ＭＳ Ｐゴシック" w:hint="eastAsia"/>
                <w:kern w:val="0"/>
                <w:sz w:val="20"/>
                <w:szCs w:val="20"/>
              </w:rPr>
              <w:br/>
              <w:t>3</w:t>
            </w:r>
            <w:r w:rsidR="003E3A6E" w:rsidRPr="00685C29">
              <w:rPr>
                <w:rFonts w:ascii="ＭＳ Ｐゴシック" w:eastAsia="ＭＳ Ｐゴシック" w:hAnsi="ＭＳ Ｐゴシック" w:cs="ＭＳ Ｐゴシック" w:hint="eastAsia"/>
                <w:kern w:val="0"/>
                <w:sz w:val="20"/>
                <w:szCs w:val="20"/>
              </w:rPr>
              <w:t>1</w:t>
            </w:r>
            <w:r w:rsidRPr="00685C29">
              <w:rPr>
                <w:rFonts w:ascii="ＭＳ Ｐゴシック" w:eastAsia="ＭＳ Ｐゴシック" w:hAnsi="ＭＳ Ｐゴシック" w:cs="ＭＳ Ｐゴシック" w:hint="eastAsia"/>
                <w:kern w:val="0"/>
                <w:sz w:val="20"/>
                <w:szCs w:val="20"/>
              </w:rPr>
              <w:t>,</w:t>
            </w:r>
            <w:r w:rsidR="003E3A6E" w:rsidRPr="00685C29">
              <w:rPr>
                <w:rFonts w:ascii="ＭＳ Ｐゴシック" w:eastAsia="ＭＳ Ｐゴシック" w:hAnsi="ＭＳ Ｐゴシック" w:cs="ＭＳ Ｐゴシック" w:hint="eastAsia"/>
                <w:kern w:val="0"/>
                <w:sz w:val="20"/>
                <w:szCs w:val="20"/>
              </w:rPr>
              <w:t>09</w:t>
            </w:r>
            <w:r w:rsidRPr="00685C29">
              <w:rPr>
                <w:rFonts w:ascii="ＭＳ Ｐゴシック" w:eastAsia="ＭＳ Ｐゴシック" w:hAnsi="ＭＳ Ｐゴシック" w:cs="ＭＳ Ｐゴシック" w:hint="eastAsia"/>
                <w:kern w:val="0"/>
                <w:sz w:val="20"/>
                <w:szCs w:val="20"/>
              </w:rPr>
              <w:t>0円</w:t>
            </w:r>
          </w:p>
        </w:tc>
        <w:tc>
          <w:tcPr>
            <w:tcW w:w="1114" w:type="dxa"/>
            <w:tcBorders>
              <w:top w:val="single" w:sz="4" w:space="0" w:color="auto"/>
              <w:left w:val="nil"/>
              <w:bottom w:val="double" w:sz="6" w:space="0" w:color="auto"/>
              <w:right w:val="single" w:sz="4" w:space="0" w:color="auto"/>
            </w:tcBorders>
            <w:vAlign w:val="center"/>
          </w:tcPr>
          <w:p w14:paraId="01DFB2BB" w14:textId="69EDAD11"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要支援</w:t>
            </w:r>
            <w:r w:rsidR="00EB023C"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br/>
              <w:t>6</w:t>
            </w:r>
            <w:r w:rsidR="0030792B"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t>,</w:t>
            </w:r>
            <w:r w:rsidR="00D5333B" w:rsidRPr="00685C29">
              <w:rPr>
                <w:rFonts w:ascii="ＭＳ Ｐゴシック" w:eastAsia="ＭＳ Ｐゴシック" w:hAnsi="ＭＳ Ｐゴシック" w:cs="ＭＳ Ｐゴシック" w:hint="eastAsia"/>
                <w:kern w:val="0"/>
                <w:sz w:val="20"/>
                <w:szCs w:val="20"/>
              </w:rPr>
              <w:t>810</w:t>
            </w:r>
            <w:r w:rsidRPr="00685C29">
              <w:rPr>
                <w:rFonts w:ascii="ＭＳ Ｐゴシック" w:eastAsia="ＭＳ Ｐゴシック" w:hAnsi="ＭＳ Ｐゴシック" w:cs="ＭＳ Ｐゴシック" w:hint="eastAsia"/>
                <w:kern w:val="0"/>
                <w:sz w:val="20"/>
                <w:szCs w:val="20"/>
              </w:rPr>
              <w:t>円</w:t>
            </w:r>
          </w:p>
        </w:tc>
        <w:tc>
          <w:tcPr>
            <w:tcW w:w="1115" w:type="dxa"/>
            <w:tcBorders>
              <w:top w:val="single" w:sz="4" w:space="0" w:color="auto"/>
              <w:left w:val="nil"/>
              <w:bottom w:val="double" w:sz="6" w:space="0" w:color="auto"/>
              <w:right w:val="single" w:sz="4" w:space="0" w:color="auto"/>
            </w:tcBorders>
            <w:vAlign w:val="center"/>
          </w:tcPr>
          <w:p w14:paraId="7DD864FB" w14:textId="7EE8AF51"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1</w:t>
            </w:r>
            <w:r w:rsidRPr="00685C29">
              <w:rPr>
                <w:rFonts w:ascii="ＭＳ Ｐゴシック" w:eastAsia="ＭＳ Ｐゴシック" w:hAnsi="ＭＳ Ｐゴシック" w:cs="ＭＳ Ｐゴシック" w:hint="eastAsia"/>
                <w:kern w:val="0"/>
                <w:sz w:val="20"/>
                <w:szCs w:val="20"/>
              </w:rPr>
              <w:br/>
              <w:t>9</w:t>
            </w:r>
            <w:r w:rsidR="00D5333B" w:rsidRPr="00685C29">
              <w:rPr>
                <w:rFonts w:ascii="ＭＳ Ｐゴシック" w:eastAsia="ＭＳ Ｐゴシック" w:hAnsi="ＭＳ Ｐゴシック" w:cs="ＭＳ Ｐゴシック" w:hint="eastAsia"/>
                <w:kern w:val="0"/>
                <w:sz w:val="20"/>
                <w:szCs w:val="20"/>
              </w:rPr>
              <w:t>4</w:t>
            </w:r>
            <w:r w:rsidRPr="00685C29">
              <w:rPr>
                <w:rFonts w:ascii="ＭＳ Ｐゴシック" w:eastAsia="ＭＳ Ｐゴシック" w:hAnsi="ＭＳ Ｐゴシック" w:cs="ＭＳ Ｐゴシック" w:hint="eastAsia"/>
                <w:kern w:val="0"/>
                <w:sz w:val="20"/>
                <w:szCs w:val="20"/>
              </w:rPr>
              <w:t>,</w:t>
            </w:r>
            <w:r w:rsidR="00D5333B" w:rsidRPr="00685C29">
              <w:rPr>
                <w:rFonts w:ascii="ＭＳ Ｐゴシック" w:eastAsia="ＭＳ Ｐゴシック" w:hAnsi="ＭＳ Ｐゴシック" w:cs="ＭＳ Ｐゴシック" w:hint="eastAsia"/>
                <w:kern w:val="0"/>
                <w:sz w:val="20"/>
                <w:szCs w:val="20"/>
              </w:rPr>
              <w:t>23</w:t>
            </w:r>
            <w:r w:rsidRPr="00685C29">
              <w:rPr>
                <w:rFonts w:ascii="ＭＳ Ｐゴシック" w:eastAsia="ＭＳ Ｐゴシック" w:hAnsi="ＭＳ Ｐゴシック" w:cs="ＭＳ Ｐゴシック" w:hint="eastAsia"/>
                <w:kern w:val="0"/>
                <w:sz w:val="20"/>
                <w:szCs w:val="20"/>
              </w:rPr>
              <w:t>0円</w:t>
            </w:r>
          </w:p>
        </w:tc>
        <w:tc>
          <w:tcPr>
            <w:tcW w:w="1114" w:type="dxa"/>
            <w:tcBorders>
              <w:top w:val="single" w:sz="4" w:space="0" w:color="auto"/>
              <w:left w:val="nil"/>
              <w:bottom w:val="double" w:sz="6" w:space="0" w:color="auto"/>
              <w:right w:val="single" w:sz="4" w:space="0" w:color="auto"/>
            </w:tcBorders>
            <w:vAlign w:val="center"/>
          </w:tcPr>
          <w:p w14:paraId="71A6ED99" w14:textId="59F0A4F6"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br/>
              <w:t>13</w:t>
            </w:r>
            <w:r w:rsidR="00881674" w:rsidRPr="00685C29">
              <w:rPr>
                <w:rFonts w:ascii="ＭＳ Ｐゴシック" w:eastAsia="ＭＳ Ｐゴシック" w:hAnsi="ＭＳ Ｐゴシック" w:cs="ＭＳ Ｐゴシック"/>
                <w:kern w:val="0"/>
                <w:sz w:val="20"/>
                <w:szCs w:val="20"/>
              </w:rPr>
              <w:t>8</w:t>
            </w:r>
            <w:r w:rsidRPr="00685C29">
              <w:rPr>
                <w:rFonts w:ascii="ＭＳ Ｐゴシック" w:eastAsia="ＭＳ Ｐゴシック" w:hAnsi="ＭＳ Ｐゴシック" w:cs="ＭＳ Ｐゴシック" w:hint="eastAsia"/>
                <w:kern w:val="0"/>
                <w:sz w:val="20"/>
                <w:szCs w:val="20"/>
              </w:rPr>
              <w:t>,</w:t>
            </w:r>
            <w:r w:rsidR="00D5333B" w:rsidRPr="00685C29">
              <w:rPr>
                <w:rFonts w:ascii="ＭＳ Ｐゴシック" w:eastAsia="ＭＳ Ｐゴシック" w:hAnsi="ＭＳ Ｐゴシック" w:cs="ＭＳ Ｐゴシック" w:hint="eastAsia"/>
                <w:kern w:val="0"/>
                <w:sz w:val="20"/>
                <w:szCs w:val="20"/>
              </w:rPr>
              <w:t>490</w:t>
            </w:r>
            <w:r w:rsidRPr="00685C29">
              <w:rPr>
                <w:rFonts w:ascii="ＭＳ Ｐゴシック" w:eastAsia="ＭＳ Ｐゴシック" w:hAnsi="ＭＳ Ｐゴシック" w:cs="ＭＳ Ｐゴシック" w:hint="eastAsia"/>
                <w:kern w:val="0"/>
                <w:sz w:val="20"/>
                <w:szCs w:val="20"/>
              </w:rPr>
              <w:t>円</w:t>
            </w:r>
          </w:p>
        </w:tc>
        <w:tc>
          <w:tcPr>
            <w:tcW w:w="1115" w:type="dxa"/>
            <w:tcBorders>
              <w:top w:val="single" w:sz="4" w:space="0" w:color="auto"/>
              <w:left w:val="nil"/>
              <w:bottom w:val="double" w:sz="6" w:space="0" w:color="auto"/>
              <w:right w:val="single" w:sz="4" w:space="0" w:color="auto"/>
            </w:tcBorders>
            <w:vAlign w:val="center"/>
          </w:tcPr>
          <w:p w14:paraId="2BF5F434" w14:textId="61F652A8"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3</w:t>
            </w:r>
            <w:r w:rsidRPr="00685C29">
              <w:rPr>
                <w:rFonts w:ascii="ＭＳ Ｐゴシック" w:eastAsia="ＭＳ Ｐゴシック" w:hAnsi="ＭＳ Ｐゴシック" w:cs="ＭＳ Ｐゴシック" w:hint="eastAsia"/>
                <w:kern w:val="0"/>
                <w:sz w:val="20"/>
                <w:szCs w:val="20"/>
              </w:rPr>
              <w:br/>
            </w:r>
            <w:r w:rsidR="00BB292C" w:rsidRPr="00685C29">
              <w:rPr>
                <w:rFonts w:ascii="ＭＳ Ｐゴシック" w:eastAsia="ＭＳ Ｐゴシック" w:hAnsi="ＭＳ Ｐゴシック" w:cs="ＭＳ Ｐゴシック"/>
                <w:kern w:val="0"/>
                <w:sz w:val="20"/>
                <w:szCs w:val="20"/>
              </w:rPr>
              <w:t>20</w:t>
            </w:r>
            <w:r w:rsidR="00D5333B" w:rsidRPr="00685C29">
              <w:rPr>
                <w:rFonts w:ascii="ＭＳ Ｐゴシック" w:eastAsia="ＭＳ Ｐゴシック" w:hAnsi="ＭＳ Ｐゴシック" w:cs="ＭＳ Ｐゴシック" w:hint="eastAsia"/>
                <w:kern w:val="0"/>
                <w:sz w:val="20"/>
                <w:szCs w:val="20"/>
              </w:rPr>
              <w:t>1</w:t>
            </w:r>
            <w:r w:rsidR="00BB292C" w:rsidRPr="00685C29">
              <w:rPr>
                <w:rFonts w:ascii="ＭＳ Ｐゴシック" w:eastAsia="ＭＳ Ｐゴシック" w:hAnsi="ＭＳ Ｐゴシック" w:cs="ＭＳ Ｐゴシック"/>
                <w:kern w:val="0"/>
                <w:sz w:val="20"/>
                <w:szCs w:val="20"/>
              </w:rPr>
              <w:t>,</w:t>
            </w:r>
            <w:r w:rsidR="00D5333B" w:rsidRPr="00685C29">
              <w:rPr>
                <w:rFonts w:ascii="ＭＳ Ｐゴシック" w:eastAsia="ＭＳ Ｐゴシック" w:hAnsi="ＭＳ Ｐゴシック" w:cs="ＭＳ Ｐゴシック" w:hint="eastAsia"/>
                <w:kern w:val="0"/>
                <w:sz w:val="20"/>
                <w:szCs w:val="20"/>
              </w:rPr>
              <w:t>44</w:t>
            </w:r>
            <w:r w:rsidRPr="00685C29">
              <w:rPr>
                <w:rFonts w:ascii="ＭＳ Ｐゴシック" w:eastAsia="ＭＳ Ｐゴシック" w:hAnsi="ＭＳ Ｐゴシック" w:cs="ＭＳ Ｐゴシック" w:hint="eastAsia"/>
                <w:kern w:val="0"/>
                <w:sz w:val="20"/>
                <w:szCs w:val="20"/>
              </w:rPr>
              <w:t>0円</w:t>
            </w:r>
          </w:p>
        </w:tc>
        <w:tc>
          <w:tcPr>
            <w:tcW w:w="1114" w:type="dxa"/>
            <w:tcBorders>
              <w:top w:val="single" w:sz="4" w:space="0" w:color="auto"/>
              <w:left w:val="nil"/>
              <w:bottom w:val="double" w:sz="6" w:space="0" w:color="auto"/>
              <w:right w:val="single" w:sz="4" w:space="0" w:color="auto"/>
            </w:tcBorders>
            <w:vAlign w:val="center"/>
          </w:tcPr>
          <w:p w14:paraId="15A63ED8" w14:textId="7F076D99"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4</w:t>
            </w:r>
            <w:r w:rsidRPr="00685C29">
              <w:rPr>
                <w:rFonts w:ascii="ＭＳ Ｐゴシック" w:eastAsia="ＭＳ Ｐゴシック" w:hAnsi="ＭＳ Ｐゴシック" w:cs="ＭＳ Ｐゴシック" w:hint="eastAsia"/>
                <w:kern w:val="0"/>
                <w:sz w:val="20"/>
                <w:szCs w:val="20"/>
              </w:rPr>
              <w:br/>
              <w:t>2</w:t>
            </w:r>
            <w:r w:rsidR="003D4C7A" w:rsidRPr="00685C29">
              <w:rPr>
                <w:rFonts w:ascii="ＭＳ Ｐゴシック" w:eastAsia="ＭＳ Ｐゴシック" w:hAnsi="ＭＳ Ｐゴシック" w:cs="ＭＳ Ｐゴシック" w:hint="eastAsia"/>
                <w:kern w:val="0"/>
                <w:sz w:val="20"/>
                <w:szCs w:val="20"/>
              </w:rPr>
              <w:t>2</w:t>
            </w:r>
            <w:r w:rsidR="00D5333B"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t>,</w:t>
            </w:r>
            <w:r w:rsidR="00D5333B" w:rsidRPr="00685C29">
              <w:rPr>
                <w:rFonts w:ascii="ＭＳ Ｐゴシック" w:eastAsia="ＭＳ Ｐゴシック" w:hAnsi="ＭＳ Ｐゴシック" w:cs="ＭＳ Ｐゴシック" w:hint="eastAsia"/>
                <w:kern w:val="0"/>
                <w:sz w:val="20"/>
                <w:szCs w:val="20"/>
              </w:rPr>
              <w:t>33</w:t>
            </w:r>
            <w:r w:rsidRPr="00685C29">
              <w:rPr>
                <w:rFonts w:ascii="ＭＳ Ｐゴシック" w:eastAsia="ＭＳ Ｐゴシック" w:hAnsi="ＭＳ Ｐゴシック" w:cs="ＭＳ Ｐゴシック" w:hint="eastAsia"/>
                <w:kern w:val="0"/>
                <w:sz w:val="20"/>
                <w:szCs w:val="20"/>
              </w:rPr>
              <w:t>0円</w:t>
            </w:r>
          </w:p>
        </w:tc>
        <w:tc>
          <w:tcPr>
            <w:tcW w:w="1115" w:type="dxa"/>
            <w:tcBorders>
              <w:top w:val="single" w:sz="4" w:space="0" w:color="auto"/>
              <w:left w:val="nil"/>
              <w:bottom w:val="double" w:sz="6" w:space="0" w:color="auto"/>
              <w:right w:val="single" w:sz="4" w:space="0" w:color="auto"/>
            </w:tcBorders>
            <w:vAlign w:val="center"/>
          </w:tcPr>
          <w:p w14:paraId="25C590AE" w14:textId="69525CC0"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5</w:t>
            </w:r>
            <w:r w:rsidRPr="00685C29">
              <w:rPr>
                <w:rFonts w:ascii="ＭＳ Ｐゴシック" w:eastAsia="ＭＳ Ｐゴシック" w:hAnsi="ＭＳ Ｐゴシック" w:cs="ＭＳ Ｐゴシック" w:hint="eastAsia"/>
                <w:kern w:val="0"/>
                <w:sz w:val="20"/>
                <w:szCs w:val="20"/>
              </w:rPr>
              <w:br/>
              <w:t>24</w:t>
            </w:r>
            <w:r w:rsidR="00D5333B" w:rsidRPr="00685C29">
              <w:rPr>
                <w:rFonts w:ascii="ＭＳ Ｐゴシック" w:eastAsia="ＭＳ Ｐゴシック" w:hAnsi="ＭＳ Ｐゴシック" w:cs="ＭＳ Ｐゴシック" w:hint="eastAsia"/>
                <w:kern w:val="0"/>
                <w:sz w:val="20"/>
                <w:szCs w:val="20"/>
              </w:rPr>
              <w:t>5</w:t>
            </w:r>
            <w:r w:rsidRPr="00685C29">
              <w:rPr>
                <w:rFonts w:ascii="ＭＳ Ｐゴシック" w:eastAsia="ＭＳ Ｐゴシック" w:hAnsi="ＭＳ Ｐゴシック" w:cs="ＭＳ Ｐゴシック" w:hint="eastAsia"/>
                <w:kern w:val="0"/>
                <w:sz w:val="20"/>
                <w:szCs w:val="20"/>
              </w:rPr>
              <w:t>,</w:t>
            </w:r>
            <w:r w:rsidR="00D5333B" w:rsidRPr="00685C29">
              <w:rPr>
                <w:rFonts w:ascii="ＭＳ Ｐゴシック" w:eastAsia="ＭＳ Ｐゴシック" w:hAnsi="ＭＳ Ｐゴシック" w:cs="ＭＳ Ｐゴシック" w:hint="eastAsia"/>
                <w:kern w:val="0"/>
                <w:sz w:val="20"/>
                <w:szCs w:val="20"/>
              </w:rPr>
              <w:t>16</w:t>
            </w:r>
            <w:r w:rsidRPr="00685C29">
              <w:rPr>
                <w:rFonts w:ascii="ＭＳ Ｐゴシック" w:eastAsia="ＭＳ Ｐゴシック" w:hAnsi="ＭＳ Ｐゴシック" w:cs="ＭＳ Ｐゴシック" w:hint="eastAsia"/>
                <w:kern w:val="0"/>
                <w:sz w:val="20"/>
                <w:szCs w:val="20"/>
              </w:rPr>
              <w:t>0円</w:t>
            </w:r>
          </w:p>
        </w:tc>
      </w:tr>
      <w:tr w:rsidR="00685C29" w:rsidRPr="00685C29" w14:paraId="28218F8E" w14:textId="77777777" w:rsidTr="00256C74">
        <w:trPr>
          <w:trHeight w:val="1230"/>
        </w:trPr>
        <w:tc>
          <w:tcPr>
            <w:tcW w:w="808" w:type="dxa"/>
            <w:tcBorders>
              <w:top w:val="nil"/>
              <w:left w:val="single" w:sz="4" w:space="0" w:color="auto"/>
              <w:bottom w:val="single" w:sz="4" w:space="0" w:color="auto"/>
              <w:right w:val="single" w:sz="4" w:space="0" w:color="auto"/>
            </w:tcBorders>
            <w:textDirection w:val="tbRlV"/>
            <w:vAlign w:val="center"/>
          </w:tcPr>
          <w:p w14:paraId="2E06647D" w14:textId="77777777" w:rsidR="00C074A3" w:rsidRPr="00685C29" w:rsidRDefault="00C074A3" w:rsidP="00C074A3">
            <w:pPr>
              <w:widowControl/>
              <w:ind w:left="113" w:right="113"/>
              <w:jc w:val="left"/>
              <w:rPr>
                <w:rFonts w:ascii="ＭＳ Ｐゴシック" w:eastAsia="ＭＳ Ｐゴシック" w:hAnsi="ＭＳ Ｐゴシック" w:cs="ＭＳ Ｐゴシック"/>
                <w:kern w:val="0"/>
                <w:sz w:val="16"/>
                <w:szCs w:val="16"/>
              </w:rPr>
            </w:pPr>
            <w:r w:rsidRPr="00685C29">
              <w:rPr>
                <w:rFonts w:ascii="ＭＳ Ｐゴシック" w:eastAsia="ＭＳ Ｐゴシック" w:hAnsi="ＭＳ Ｐゴシック" w:cs="ＭＳ Ｐゴシック" w:hint="eastAsia"/>
                <w:kern w:val="0"/>
                <w:sz w:val="16"/>
                <w:szCs w:val="16"/>
              </w:rPr>
              <w:t>サービスに係る自己負担額</w:t>
            </w:r>
          </w:p>
        </w:tc>
        <w:tc>
          <w:tcPr>
            <w:tcW w:w="1418" w:type="dxa"/>
            <w:tcBorders>
              <w:top w:val="nil"/>
              <w:left w:val="single" w:sz="4" w:space="0" w:color="auto"/>
              <w:bottom w:val="single" w:sz="4" w:space="0" w:color="auto"/>
              <w:right w:val="single" w:sz="4" w:space="0" w:color="auto"/>
            </w:tcBorders>
            <w:vAlign w:val="center"/>
          </w:tcPr>
          <w:p w14:paraId="4649DFA9" w14:textId="77777777"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18"/>
                <w:szCs w:val="18"/>
              </w:rPr>
              <w:t>利用者負担額</w:t>
            </w:r>
            <w:r w:rsidRPr="00685C29">
              <w:rPr>
                <w:rFonts w:ascii="ＭＳ Ｐゴシック" w:eastAsia="ＭＳ Ｐゴシック" w:hAnsi="ＭＳ Ｐゴシック" w:cs="ＭＳ Ｐゴシック" w:hint="eastAsia"/>
                <w:kern w:val="0"/>
                <w:sz w:val="20"/>
                <w:szCs w:val="20"/>
              </w:rPr>
              <w:t>（1割）</w:t>
            </w:r>
          </w:p>
        </w:tc>
        <w:tc>
          <w:tcPr>
            <w:tcW w:w="1114" w:type="dxa"/>
            <w:tcBorders>
              <w:top w:val="nil"/>
              <w:left w:val="nil"/>
              <w:bottom w:val="single" w:sz="4" w:space="0" w:color="auto"/>
              <w:right w:val="single" w:sz="4" w:space="0" w:color="auto"/>
            </w:tcBorders>
            <w:noWrap/>
            <w:vAlign w:val="center"/>
          </w:tcPr>
          <w:p w14:paraId="1B161E7A" w14:textId="179A088A"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3,</w:t>
            </w:r>
            <w:r w:rsidR="003E3A6E" w:rsidRPr="00685C29">
              <w:rPr>
                <w:rFonts w:ascii="ＭＳ Ｐゴシック" w:eastAsia="ＭＳ Ｐゴシック" w:hAnsi="ＭＳ Ｐゴシック" w:cs="ＭＳ Ｐゴシック" w:hint="eastAsia"/>
                <w:kern w:val="0"/>
                <w:sz w:val="20"/>
                <w:szCs w:val="20"/>
              </w:rPr>
              <w:t>109</w:t>
            </w:r>
            <w:r w:rsidRPr="00685C29">
              <w:rPr>
                <w:rFonts w:ascii="ＭＳ Ｐゴシック" w:eastAsia="ＭＳ Ｐゴシック" w:hAnsi="ＭＳ Ｐゴシック" w:cs="ＭＳ Ｐゴシック" w:hint="eastAsia"/>
                <w:kern w:val="0"/>
                <w:sz w:val="20"/>
                <w:szCs w:val="20"/>
              </w:rPr>
              <w:t>円</w:t>
            </w:r>
          </w:p>
        </w:tc>
        <w:tc>
          <w:tcPr>
            <w:tcW w:w="1114" w:type="dxa"/>
            <w:tcBorders>
              <w:top w:val="nil"/>
              <w:left w:val="nil"/>
              <w:bottom w:val="single" w:sz="4" w:space="0" w:color="auto"/>
              <w:right w:val="single" w:sz="4" w:space="0" w:color="auto"/>
            </w:tcBorders>
            <w:noWrap/>
            <w:vAlign w:val="center"/>
          </w:tcPr>
          <w:p w14:paraId="3A9BFE1F" w14:textId="0BBC142C"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6,</w:t>
            </w:r>
            <w:r w:rsidR="0030792B" w:rsidRPr="00685C29">
              <w:rPr>
                <w:rFonts w:ascii="ＭＳ Ｐゴシック" w:eastAsia="ＭＳ Ｐゴシック" w:hAnsi="ＭＳ Ｐゴシック" w:cs="ＭＳ Ｐゴシック" w:hint="eastAsia"/>
                <w:kern w:val="0"/>
                <w:sz w:val="20"/>
                <w:szCs w:val="20"/>
              </w:rPr>
              <w:t>2</w:t>
            </w:r>
            <w:r w:rsidR="00D5333B" w:rsidRPr="00685C29">
              <w:rPr>
                <w:rFonts w:ascii="ＭＳ Ｐゴシック" w:eastAsia="ＭＳ Ｐゴシック" w:hAnsi="ＭＳ Ｐゴシック" w:cs="ＭＳ Ｐゴシック" w:hint="eastAsia"/>
                <w:kern w:val="0"/>
                <w:sz w:val="20"/>
                <w:szCs w:val="20"/>
              </w:rPr>
              <w:t>81</w:t>
            </w:r>
            <w:r w:rsidRPr="00685C29">
              <w:rPr>
                <w:rFonts w:ascii="ＭＳ Ｐゴシック" w:eastAsia="ＭＳ Ｐゴシック" w:hAnsi="ＭＳ Ｐゴシック" w:cs="ＭＳ Ｐゴシック" w:hint="eastAsia"/>
                <w:kern w:val="0"/>
                <w:sz w:val="20"/>
                <w:szCs w:val="20"/>
              </w:rPr>
              <w:t>円</w:t>
            </w:r>
          </w:p>
        </w:tc>
        <w:tc>
          <w:tcPr>
            <w:tcW w:w="1115" w:type="dxa"/>
            <w:tcBorders>
              <w:top w:val="nil"/>
              <w:left w:val="nil"/>
              <w:bottom w:val="single" w:sz="4" w:space="0" w:color="auto"/>
              <w:right w:val="single" w:sz="4" w:space="0" w:color="auto"/>
            </w:tcBorders>
            <w:noWrap/>
            <w:vAlign w:val="center"/>
          </w:tcPr>
          <w:p w14:paraId="0D70AFE6" w14:textId="1B07E0A5"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9,</w:t>
            </w:r>
            <w:r w:rsidR="00D5333B" w:rsidRPr="00685C29">
              <w:rPr>
                <w:rFonts w:ascii="ＭＳ Ｐゴシック" w:eastAsia="ＭＳ Ｐゴシック" w:hAnsi="ＭＳ Ｐゴシック" w:cs="ＭＳ Ｐゴシック" w:hint="eastAsia"/>
                <w:kern w:val="0"/>
                <w:sz w:val="20"/>
                <w:szCs w:val="20"/>
              </w:rPr>
              <w:t>423</w:t>
            </w:r>
            <w:r w:rsidRPr="00685C29">
              <w:rPr>
                <w:rFonts w:ascii="ＭＳ Ｐゴシック" w:eastAsia="ＭＳ Ｐゴシック" w:hAnsi="ＭＳ Ｐゴシック" w:cs="ＭＳ Ｐゴシック" w:hint="eastAsia"/>
                <w:kern w:val="0"/>
                <w:sz w:val="20"/>
                <w:szCs w:val="20"/>
              </w:rPr>
              <w:t>円</w:t>
            </w:r>
          </w:p>
        </w:tc>
        <w:tc>
          <w:tcPr>
            <w:tcW w:w="1114" w:type="dxa"/>
            <w:tcBorders>
              <w:top w:val="nil"/>
              <w:left w:val="nil"/>
              <w:bottom w:val="single" w:sz="4" w:space="0" w:color="auto"/>
              <w:right w:val="single" w:sz="4" w:space="0" w:color="auto"/>
            </w:tcBorders>
            <w:noWrap/>
            <w:vAlign w:val="center"/>
          </w:tcPr>
          <w:p w14:paraId="3718CCB8" w14:textId="7FD0C6D3"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1</w:t>
            </w:r>
            <w:r w:rsidR="00D5333B" w:rsidRPr="00685C29">
              <w:rPr>
                <w:rFonts w:ascii="ＭＳ Ｐゴシック" w:eastAsia="ＭＳ Ｐゴシック" w:hAnsi="ＭＳ Ｐゴシック" w:cs="ＭＳ Ｐゴシック" w:hint="eastAsia"/>
                <w:kern w:val="0"/>
                <w:sz w:val="20"/>
                <w:szCs w:val="20"/>
              </w:rPr>
              <w:t>3</w:t>
            </w:r>
            <w:r w:rsidRPr="00685C29">
              <w:rPr>
                <w:rFonts w:ascii="ＭＳ Ｐゴシック" w:eastAsia="ＭＳ Ｐゴシック" w:hAnsi="ＭＳ Ｐゴシック" w:cs="ＭＳ Ｐゴシック" w:hint="eastAsia"/>
                <w:kern w:val="0"/>
                <w:sz w:val="20"/>
                <w:szCs w:val="20"/>
              </w:rPr>
              <w:t>,</w:t>
            </w:r>
            <w:r w:rsidR="00D5333B" w:rsidRPr="00685C29">
              <w:rPr>
                <w:rFonts w:ascii="ＭＳ Ｐゴシック" w:eastAsia="ＭＳ Ｐゴシック" w:hAnsi="ＭＳ Ｐゴシック" w:cs="ＭＳ Ｐゴシック" w:hint="eastAsia"/>
                <w:kern w:val="0"/>
                <w:sz w:val="20"/>
                <w:szCs w:val="20"/>
              </w:rPr>
              <w:t>849</w:t>
            </w:r>
            <w:r w:rsidRPr="00685C29">
              <w:rPr>
                <w:rFonts w:ascii="ＭＳ Ｐゴシック" w:eastAsia="ＭＳ Ｐゴシック" w:hAnsi="ＭＳ Ｐゴシック" w:cs="ＭＳ Ｐゴシック" w:hint="eastAsia"/>
                <w:kern w:val="0"/>
                <w:sz w:val="20"/>
                <w:szCs w:val="20"/>
              </w:rPr>
              <w:t>円</w:t>
            </w:r>
          </w:p>
        </w:tc>
        <w:tc>
          <w:tcPr>
            <w:tcW w:w="1115" w:type="dxa"/>
            <w:tcBorders>
              <w:top w:val="nil"/>
              <w:left w:val="nil"/>
              <w:bottom w:val="single" w:sz="4" w:space="0" w:color="auto"/>
              <w:right w:val="single" w:sz="4" w:space="0" w:color="auto"/>
            </w:tcBorders>
            <w:noWrap/>
            <w:vAlign w:val="center"/>
          </w:tcPr>
          <w:p w14:paraId="4D72713B" w14:textId="76271941" w:rsidR="00C074A3" w:rsidRPr="00685C29" w:rsidRDefault="00BB292C"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kern w:val="0"/>
                <w:sz w:val="20"/>
                <w:szCs w:val="20"/>
              </w:rPr>
              <w:t>20</w:t>
            </w:r>
            <w:r w:rsidR="00C074A3" w:rsidRPr="00685C29">
              <w:rPr>
                <w:rFonts w:ascii="ＭＳ Ｐゴシック" w:eastAsia="ＭＳ Ｐゴシック" w:hAnsi="ＭＳ Ｐゴシック" w:cs="ＭＳ Ｐゴシック" w:hint="eastAsia"/>
                <w:kern w:val="0"/>
                <w:sz w:val="20"/>
                <w:szCs w:val="20"/>
              </w:rPr>
              <w:t>,</w:t>
            </w:r>
            <w:r w:rsidR="00D5333B" w:rsidRPr="00685C29">
              <w:rPr>
                <w:rFonts w:ascii="ＭＳ Ｐゴシック" w:eastAsia="ＭＳ Ｐゴシック" w:hAnsi="ＭＳ Ｐゴシック" w:cs="ＭＳ Ｐゴシック" w:hint="eastAsia"/>
                <w:kern w:val="0"/>
                <w:sz w:val="20"/>
                <w:szCs w:val="20"/>
              </w:rPr>
              <w:t>144</w:t>
            </w:r>
            <w:r w:rsidR="00C074A3" w:rsidRPr="00685C29">
              <w:rPr>
                <w:rFonts w:ascii="ＭＳ Ｐゴシック" w:eastAsia="ＭＳ Ｐゴシック" w:hAnsi="ＭＳ Ｐゴシック" w:cs="ＭＳ Ｐゴシック" w:hint="eastAsia"/>
                <w:kern w:val="0"/>
                <w:sz w:val="20"/>
                <w:szCs w:val="20"/>
              </w:rPr>
              <w:t>円</w:t>
            </w:r>
          </w:p>
        </w:tc>
        <w:tc>
          <w:tcPr>
            <w:tcW w:w="1114" w:type="dxa"/>
            <w:tcBorders>
              <w:top w:val="nil"/>
              <w:left w:val="nil"/>
              <w:bottom w:val="single" w:sz="4" w:space="0" w:color="auto"/>
              <w:right w:val="single" w:sz="4" w:space="0" w:color="auto"/>
            </w:tcBorders>
            <w:noWrap/>
            <w:vAlign w:val="center"/>
          </w:tcPr>
          <w:p w14:paraId="3A6EBBBA" w14:textId="5F5B6069"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2</w:t>
            </w:r>
            <w:r w:rsidR="003D4C7A"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t>,</w:t>
            </w:r>
            <w:r w:rsidR="00D5333B" w:rsidRPr="00685C29">
              <w:rPr>
                <w:rFonts w:ascii="ＭＳ Ｐゴシック" w:eastAsia="ＭＳ Ｐゴシック" w:hAnsi="ＭＳ Ｐゴシック" w:cs="ＭＳ Ｐゴシック" w:hint="eastAsia"/>
                <w:kern w:val="0"/>
                <w:sz w:val="20"/>
                <w:szCs w:val="20"/>
              </w:rPr>
              <w:t>233</w:t>
            </w:r>
            <w:r w:rsidRPr="00685C29">
              <w:rPr>
                <w:rFonts w:ascii="ＭＳ Ｐゴシック" w:eastAsia="ＭＳ Ｐゴシック" w:hAnsi="ＭＳ Ｐゴシック" w:cs="ＭＳ Ｐゴシック" w:hint="eastAsia"/>
                <w:kern w:val="0"/>
                <w:sz w:val="20"/>
                <w:szCs w:val="20"/>
              </w:rPr>
              <w:t>円</w:t>
            </w:r>
          </w:p>
        </w:tc>
        <w:tc>
          <w:tcPr>
            <w:tcW w:w="1115" w:type="dxa"/>
            <w:tcBorders>
              <w:top w:val="nil"/>
              <w:left w:val="nil"/>
              <w:bottom w:val="single" w:sz="4" w:space="0" w:color="auto"/>
              <w:right w:val="single" w:sz="4" w:space="0" w:color="auto"/>
            </w:tcBorders>
            <w:noWrap/>
            <w:vAlign w:val="center"/>
          </w:tcPr>
          <w:p w14:paraId="45249980" w14:textId="735C4C0E"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24,</w:t>
            </w:r>
            <w:r w:rsidR="00D5333B" w:rsidRPr="00685C29">
              <w:rPr>
                <w:rFonts w:ascii="ＭＳ Ｐゴシック" w:eastAsia="ＭＳ Ｐゴシック" w:hAnsi="ＭＳ Ｐゴシック" w:cs="ＭＳ Ｐゴシック" w:hint="eastAsia"/>
                <w:kern w:val="0"/>
                <w:sz w:val="20"/>
                <w:szCs w:val="20"/>
              </w:rPr>
              <w:t>516</w:t>
            </w:r>
            <w:r w:rsidRPr="00685C29">
              <w:rPr>
                <w:rFonts w:ascii="ＭＳ Ｐゴシック" w:eastAsia="ＭＳ Ｐゴシック" w:hAnsi="ＭＳ Ｐゴシック" w:cs="ＭＳ Ｐゴシック" w:hint="eastAsia"/>
                <w:kern w:val="0"/>
                <w:sz w:val="20"/>
                <w:szCs w:val="20"/>
              </w:rPr>
              <w:t>円</w:t>
            </w:r>
          </w:p>
        </w:tc>
      </w:tr>
    </w:tbl>
    <w:p w14:paraId="7E9BFD21" w14:textId="77777777" w:rsidR="000D587A" w:rsidRPr="00685C29" w:rsidRDefault="000D587A" w:rsidP="000D587A">
      <w:pPr>
        <w:ind w:leftChars="-135" w:left="-13" w:hangingChars="135" w:hanging="270"/>
        <w:rPr>
          <w:rFonts w:ascii="ＭＳ ゴシック" w:eastAsia="ＭＳ ゴシック" w:hAnsi="ＭＳ ゴシック"/>
          <w:sz w:val="20"/>
          <w:szCs w:val="21"/>
        </w:rPr>
      </w:pPr>
    </w:p>
    <w:p w14:paraId="7DAF354C" w14:textId="77777777" w:rsidR="00C074A3" w:rsidRPr="00685C29" w:rsidRDefault="00B96DB3" w:rsidP="00C074A3">
      <w:pPr>
        <w:ind w:leftChars="-135" w:hangingChars="135" w:hanging="283"/>
        <w:rPr>
          <w:rFonts w:ascii="ＭＳ ゴシック" w:eastAsia="ＭＳ ゴシック" w:hAnsi="ＭＳ ゴシック"/>
          <w:szCs w:val="21"/>
        </w:rPr>
      </w:pPr>
      <w:r w:rsidRPr="00685C29">
        <w:rPr>
          <w:rFonts w:ascii="ＭＳ ゴシック" w:eastAsia="ＭＳ ゴシック" w:hAnsi="ＭＳ ゴシック" w:hint="eastAsia"/>
          <w:szCs w:val="21"/>
        </w:rPr>
        <w:t>●短期利用居宅介護</w:t>
      </w:r>
      <w:r w:rsidR="005A6C13" w:rsidRPr="00685C29">
        <w:rPr>
          <w:rFonts w:ascii="ＭＳ ゴシック" w:eastAsia="ＭＳ ゴシック" w:hAnsi="ＭＳ ゴシック" w:hint="eastAsia"/>
          <w:szCs w:val="21"/>
        </w:rPr>
        <w:t xml:space="preserve">　緊急に利用することが必要と認めた場合</w:t>
      </w:r>
      <w:r w:rsidR="002129AA" w:rsidRPr="00685C29">
        <w:rPr>
          <w:rFonts w:ascii="ＭＳ ゴシック" w:eastAsia="ＭＳ ゴシック" w:hAnsi="ＭＳ ゴシック" w:hint="eastAsia"/>
          <w:szCs w:val="21"/>
        </w:rPr>
        <w:t xml:space="preserve">　</w:t>
      </w:r>
      <w:r w:rsidR="00C074A3" w:rsidRPr="00685C29">
        <w:rPr>
          <w:rFonts w:ascii="ＭＳ ゴシック" w:eastAsia="ＭＳ ゴシック" w:hAnsi="ＭＳ ゴシック" w:hint="eastAsia"/>
          <w:szCs w:val="21"/>
        </w:rPr>
        <w:t xml:space="preserve">                   </w:t>
      </w:r>
      <w:r w:rsidR="002129AA" w:rsidRPr="00685C29">
        <w:rPr>
          <w:rFonts w:ascii="ＭＳ ゴシック" w:eastAsia="ＭＳ ゴシック" w:hAnsi="ＭＳ ゴシック" w:hint="eastAsia"/>
          <w:szCs w:val="21"/>
        </w:rPr>
        <w:t xml:space="preserve">　</w:t>
      </w:r>
      <w:r w:rsidR="00C074A3" w:rsidRPr="00685C29">
        <w:rPr>
          <w:rFonts w:ascii="ＭＳ ゴシック" w:eastAsia="ＭＳ ゴシック" w:hAnsi="ＭＳ ゴシック" w:hint="eastAsia"/>
          <w:szCs w:val="21"/>
        </w:rPr>
        <w:t>（1日につき）</w:t>
      </w:r>
    </w:p>
    <w:tbl>
      <w:tblPr>
        <w:tblpPr w:leftFromText="142" w:rightFromText="142" w:vertAnchor="text" w:horzAnchor="margin" w:tblpY="65"/>
        <w:tblW w:w="10164" w:type="dxa"/>
        <w:tblLayout w:type="fixed"/>
        <w:tblCellMar>
          <w:left w:w="99" w:type="dxa"/>
          <w:right w:w="99" w:type="dxa"/>
        </w:tblCellMar>
        <w:tblLook w:val="04A0" w:firstRow="1" w:lastRow="0" w:firstColumn="1" w:lastColumn="0" w:noHBand="0" w:noVBand="1"/>
      </w:tblPr>
      <w:tblGrid>
        <w:gridCol w:w="810"/>
        <w:gridCol w:w="1416"/>
        <w:gridCol w:w="1134"/>
        <w:gridCol w:w="1134"/>
        <w:gridCol w:w="1134"/>
        <w:gridCol w:w="1134"/>
        <w:gridCol w:w="1134"/>
        <w:gridCol w:w="1134"/>
        <w:gridCol w:w="1134"/>
      </w:tblGrid>
      <w:tr w:rsidR="00685C29" w:rsidRPr="00685C29" w14:paraId="40DD1FFB" w14:textId="77777777" w:rsidTr="00455D18">
        <w:trPr>
          <w:trHeight w:val="981"/>
        </w:trPr>
        <w:tc>
          <w:tcPr>
            <w:tcW w:w="2226" w:type="dxa"/>
            <w:gridSpan w:val="2"/>
            <w:tcBorders>
              <w:top w:val="single" w:sz="4" w:space="0" w:color="auto"/>
              <w:left w:val="single" w:sz="4" w:space="0" w:color="auto"/>
              <w:bottom w:val="double" w:sz="6" w:space="0" w:color="auto"/>
              <w:right w:val="single" w:sz="4" w:space="0" w:color="auto"/>
            </w:tcBorders>
            <w:vAlign w:val="center"/>
          </w:tcPr>
          <w:p w14:paraId="459CA0FE" w14:textId="77777777" w:rsidR="00C074A3" w:rsidRPr="00685C29" w:rsidRDefault="00C074A3" w:rsidP="00C074A3">
            <w:pPr>
              <w:widowControl/>
              <w:jc w:val="left"/>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ご契約者の要介護度とサービス利用料金</w:t>
            </w:r>
          </w:p>
        </w:tc>
        <w:tc>
          <w:tcPr>
            <w:tcW w:w="1134" w:type="dxa"/>
            <w:tcBorders>
              <w:top w:val="single" w:sz="4" w:space="0" w:color="auto"/>
              <w:left w:val="nil"/>
              <w:bottom w:val="double" w:sz="6" w:space="0" w:color="auto"/>
              <w:right w:val="single" w:sz="4" w:space="0" w:color="auto"/>
            </w:tcBorders>
            <w:vAlign w:val="center"/>
          </w:tcPr>
          <w:p w14:paraId="24D8F7D5" w14:textId="0C857E4E"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要支援</w:t>
            </w:r>
            <w:r w:rsidR="00EB023C" w:rsidRPr="00685C29">
              <w:rPr>
                <w:rFonts w:ascii="ＭＳ Ｐゴシック" w:eastAsia="ＭＳ Ｐゴシック" w:hAnsi="ＭＳ Ｐゴシック" w:cs="ＭＳ Ｐゴシック" w:hint="eastAsia"/>
                <w:kern w:val="0"/>
                <w:sz w:val="20"/>
                <w:szCs w:val="20"/>
              </w:rPr>
              <w:t>1</w:t>
            </w:r>
            <w:r w:rsidRPr="00685C29">
              <w:rPr>
                <w:rFonts w:ascii="ＭＳ Ｐゴシック" w:eastAsia="ＭＳ Ｐゴシック" w:hAnsi="ＭＳ Ｐゴシック" w:cs="ＭＳ Ｐゴシック" w:hint="eastAsia"/>
                <w:kern w:val="0"/>
                <w:sz w:val="20"/>
                <w:szCs w:val="20"/>
              </w:rPr>
              <w:br/>
              <w:t>4,</w:t>
            </w:r>
            <w:r w:rsidR="003D4C7A" w:rsidRPr="00685C29">
              <w:rPr>
                <w:rFonts w:ascii="ＭＳ Ｐゴシック" w:eastAsia="ＭＳ Ｐゴシック" w:hAnsi="ＭＳ Ｐゴシック" w:cs="ＭＳ Ｐゴシック" w:hint="eastAsia"/>
                <w:kern w:val="0"/>
                <w:sz w:val="20"/>
                <w:szCs w:val="20"/>
              </w:rPr>
              <w:t>2</w:t>
            </w:r>
            <w:r w:rsidR="00D5333B" w:rsidRPr="00685C29">
              <w:rPr>
                <w:rFonts w:ascii="ＭＳ Ｐゴシック" w:eastAsia="ＭＳ Ｐゴシック" w:hAnsi="ＭＳ Ｐゴシック" w:cs="ＭＳ Ｐゴシック" w:hint="eastAsia"/>
                <w:kern w:val="0"/>
                <w:sz w:val="20"/>
                <w:szCs w:val="20"/>
              </w:rPr>
              <w:t>4</w:t>
            </w:r>
            <w:r w:rsidR="003D4C7A" w:rsidRPr="00685C29">
              <w:rPr>
                <w:rFonts w:ascii="ＭＳ Ｐゴシック" w:eastAsia="ＭＳ Ｐゴシック" w:hAnsi="ＭＳ Ｐゴシック" w:cs="ＭＳ Ｐゴシック" w:hint="eastAsia"/>
                <w:kern w:val="0"/>
                <w:sz w:val="20"/>
                <w:szCs w:val="20"/>
              </w:rPr>
              <w:t>0</w:t>
            </w:r>
            <w:r w:rsidRPr="00685C29">
              <w:rPr>
                <w:rFonts w:ascii="ＭＳ Ｐゴシック" w:eastAsia="ＭＳ Ｐゴシック" w:hAnsi="ＭＳ Ｐゴシック" w:cs="ＭＳ Ｐゴシック" w:hint="eastAsia"/>
                <w:kern w:val="0"/>
                <w:sz w:val="20"/>
                <w:szCs w:val="20"/>
              </w:rPr>
              <w:t>円</w:t>
            </w:r>
          </w:p>
        </w:tc>
        <w:tc>
          <w:tcPr>
            <w:tcW w:w="1134" w:type="dxa"/>
            <w:tcBorders>
              <w:top w:val="single" w:sz="4" w:space="0" w:color="auto"/>
              <w:left w:val="nil"/>
              <w:bottom w:val="double" w:sz="6" w:space="0" w:color="auto"/>
              <w:right w:val="single" w:sz="4" w:space="0" w:color="auto"/>
            </w:tcBorders>
            <w:vAlign w:val="center"/>
          </w:tcPr>
          <w:p w14:paraId="32A86BC3" w14:textId="09C894DF"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要支援</w:t>
            </w:r>
            <w:r w:rsidR="00EB023C"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br/>
              <w:t>5,</w:t>
            </w:r>
            <w:r w:rsidR="00D5333B" w:rsidRPr="00685C29">
              <w:rPr>
                <w:rFonts w:ascii="ＭＳ Ｐゴシック" w:eastAsia="ＭＳ Ｐゴシック" w:hAnsi="ＭＳ Ｐゴシック" w:cs="ＭＳ Ｐゴシック" w:hint="eastAsia"/>
                <w:kern w:val="0"/>
                <w:sz w:val="20"/>
                <w:szCs w:val="20"/>
              </w:rPr>
              <w:t>31</w:t>
            </w:r>
            <w:r w:rsidRPr="00685C29">
              <w:rPr>
                <w:rFonts w:ascii="ＭＳ Ｐゴシック" w:eastAsia="ＭＳ Ｐゴシック" w:hAnsi="ＭＳ Ｐゴシック" w:cs="ＭＳ Ｐゴシック" w:hint="eastAsia"/>
                <w:kern w:val="0"/>
                <w:sz w:val="20"/>
                <w:szCs w:val="20"/>
              </w:rPr>
              <w:t>0円</w:t>
            </w:r>
          </w:p>
        </w:tc>
        <w:tc>
          <w:tcPr>
            <w:tcW w:w="1134" w:type="dxa"/>
            <w:tcBorders>
              <w:top w:val="single" w:sz="4" w:space="0" w:color="auto"/>
              <w:left w:val="nil"/>
              <w:bottom w:val="double" w:sz="6" w:space="0" w:color="auto"/>
              <w:right w:val="single" w:sz="4" w:space="0" w:color="auto"/>
            </w:tcBorders>
            <w:vAlign w:val="center"/>
          </w:tcPr>
          <w:p w14:paraId="023AF953" w14:textId="768CE5EA"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1</w:t>
            </w:r>
            <w:r w:rsidRPr="00685C29">
              <w:rPr>
                <w:rFonts w:ascii="ＭＳ Ｐゴシック" w:eastAsia="ＭＳ Ｐゴシック" w:hAnsi="ＭＳ Ｐゴシック" w:cs="ＭＳ Ｐゴシック" w:hint="eastAsia"/>
                <w:kern w:val="0"/>
                <w:sz w:val="20"/>
                <w:szCs w:val="20"/>
              </w:rPr>
              <w:br/>
              <w:t>5,</w:t>
            </w:r>
            <w:r w:rsidR="00BB292C" w:rsidRPr="00685C29">
              <w:rPr>
                <w:rFonts w:ascii="ＭＳ Ｐゴシック" w:eastAsia="ＭＳ Ｐゴシック" w:hAnsi="ＭＳ Ｐゴシック" w:cs="ＭＳ Ｐゴシック"/>
                <w:kern w:val="0"/>
                <w:sz w:val="20"/>
                <w:szCs w:val="20"/>
              </w:rPr>
              <w:t>7</w:t>
            </w:r>
            <w:r w:rsidR="00D5333B"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t>0円</w:t>
            </w:r>
          </w:p>
        </w:tc>
        <w:tc>
          <w:tcPr>
            <w:tcW w:w="1134" w:type="dxa"/>
            <w:tcBorders>
              <w:top w:val="single" w:sz="4" w:space="0" w:color="auto"/>
              <w:left w:val="nil"/>
              <w:bottom w:val="double" w:sz="6" w:space="0" w:color="auto"/>
              <w:right w:val="single" w:sz="4" w:space="0" w:color="auto"/>
            </w:tcBorders>
            <w:vAlign w:val="center"/>
          </w:tcPr>
          <w:p w14:paraId="2B7BA4B1" w14:textId="4EBA6F0F"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br/>
              <w:t>6,</w:t>
            </w:r>
            <w:r w:rsidR="00D5333B" w:rsidRPr="00685C29">
              <w:rPr>
                <w:rFonts w:ascii="ＭＳ Ｐゴシック" w:eastAsia="ＭＳ Ｐゴシック" w:hAnsi="ＭＳ Ｐゴシック" w:cs="ＭＳ Ｐゴシック" w:hint="eastAsia"/>
                <w:kern w:val="0"/>
                <w:sz w:val="20"/>
                <w:szCs w:val="20"/>
              </w:rPr>
              <w:t>40</w:t>
            </w:r>
            <w:r w:rsidRPr="00685C29">
              <w:rPr>
                <w:rFonts w:ascii="ＭＳ Ｐゴシック" w:eastAsia="ＭＳ Ｐゴシック" w:hAnsi="ＭＳ Ｐゴシック" w:cs="ＭＳ Ｐゴシック" w:hint="eastAsia"/>
                <w:kern w:val="0"/>
                <w:sz w:val="20"/>
                <w:szCs w:val="20"/>
              </w:rPr>
              <w:t>0円</w:t>
            </w:r>
          </w:p>
        </w:tc>
        <w:tc>
          <w:tcPr>
            <w:tcW w:w="1134" w:type="dxa"/>
            <w:tcBorders>
              <w:top w:val="single" w:sz="4" w:space="0" w:color="auto"/>
              <w:left w:val="nil"/>
              <w:bottom w:val="double" w:sz="6" w:space="0" w:color="auto"/>
              <w:right w:val="single" w:sz="4" w:space="0" w:color="auto"/>
            </w:tcBorders>
            <w:vAlign w:val="center"/>
          </w:tcPr>
          <w:p w14:paraId="4169F557" w14:textId="604CA517"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3</w:t>
            </w:r>
            <w:r w:rsidRPr="00685C29">
              <w:rPr>
                <w:rFonts w:ascii="ＭＳ Ｐゴシック" w:eastAsia="ＭＳ Ｐゴシック" w:hAnsi="ＭＳ Ｐゴシック" w:cs="ＭＳ Ｐゴシック" w:hint="eastAsia"/>
                <w:kern w:val="0"/>
                <w:sz w:val="20"/>
                <w:szCs w:val="20"/>
              </w:rPr>
              <w:br/>
              <w:t>7,0</w:t>
            </w:r>
            <w:r w:rsidR="00D5333B" w:rsidRPr="00685C29">
              <w:rPr>
                <w:rFonts w:ascii="ＭＳ Ｐゴシック" w:eastAsia="ＭＳ Ｐゴシック" w:hAnsi="ＭＳ Ｐゴシック" w:cs="ＭＳ Ｐゴシック" w:hint="eastAsia"/>
                <w:kern w:val="0"/>
                <w:sz w:val="20"/>
                <w:szCs w:val="20"/>
              </w:rPr>
              <w:t>9</w:t>
            </w:r>
            <w:r w:rsidRPr="00685C29">
              <w:rPr>
                <w:rFonts w:ascii="ＭＳ Ｐゴシック" w:eastAsia="ＭＳ Ｐゴシック" w:hAnsi="ＭＳ Ｐゴシック" w:cs="ＭＳ Ｐゴシック" w:hint="eastAsia"/>
                <w:kern w:val="0"/>
                <w:sz w:val="20"/>
                <w:szCs w:val="20"/>
              </w:rPr>
              <w:t>0円</w:t>
            </w:r>
          </w:p>
        </w:tc>
        <w:tc>
          <w:tcPr>
            <w:tcW w:w="1134" w:type="dxa"/>
            <w:tcBorders>
              <w:top w:val="single" w:sz="4" w:space="0" w:color="auto"/>
              <w:left w:val="nil"/>
              <w:bottom w:val="double" w:sz="6" w:space="0" w:color="auto"/>
              <w:right w:val="single" w:sz="4" w:space="0" w:color="auto"/>
            </w:tcBorders>
            <w:vAlign w:val="center"/>
          </w:tcPr>
          <w:p w14:paraId="18F5EFB0" w14:textId="440778D7"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4</w:t>
            </w:r>
            <w:r w:rsidRPr="00685C29">
              <w:rPr>
                <w:rFonts w:ascii="ＭＳ Ｐゴシック" w:eastAsia="ＭＳ Ｐゴシック" w:hAnsi="ＭＳ Ｐゴシック" w:cs="ＭＳ Ｐゴシック" w:hint="eastAsia"/>
                <w:kern w:val="0"/>
                <w:sz w:val="20"/>
                <w:szCs w:val="20"/>
              </w:rPr>
              <w:br/>
              <w:t>7,</w:t>
            </w:r>
            <w:r w:rsidR="003D4C7A" w:rsidRPr="00685C29">
              <w:rPr>
                <w:rFonts w:ascii="ＭＳ Ｐゴシック" w:eastAsia="ＭＳ Ｐゴシック" w:hAnsi="ＭＳ Ｐゴシック" w:cs="ＭＳ Ｐゴシック" w:hint="eastAsia"/>
                <w:kern w:val="0"/>
                <w:sz w:val="20"/>
                <w:szCs w:val="20"/>
              </w:rPr>
              <w:t>7</w:t>
            </w:r>
            <w:r w:rsidR="00D5333B" w:rsidRPr="00685C29">
              <w:rPr>
                <w:rFonts w:ascii="ＭＳ Ｐゴシック" w:eastAsia="ＭＳ Ｐゴシック" w:hAnsi="ＭＳ Ｐゴシック" w:cs="ＭＳ Ｐゴシック" w:hint="eastAsia"/>
                <w:kern w:val="0"/>
                <w:sz w:val="20"/>
                <w:szCs w:val="20"/>
              </w:rPr>
              <w:t>7</w:t>
            </w:r>
            <w:r w:rsidRPr="00685C29">
              <w:rPr>
                <w:rFonts w:ascii="ＭＳ Ｐゴシック" w:eastAsia="ＭＳ Ｐゴシック" w:hAnsi="ＭＳ Ｐゴシック" w:cs="ＭＳ Ｐゴシック" w:hint="eastAsia"/>
                <w:kern w:val="0"/>
                <w:sz w:val="20"/>
                <w:szCs w:val="20"/>
              </w:rPr>
              <w:t>0円</w:t>
            </w:r>
          </w:p>
        </w:tc>
        <w:tc>
          <w:tcPr>
            <w:tcW w:w="1134" w:type="dxa"/>
            <w:tcBorders>
              <w:top w:val="single" w:sz="4" w:space="0" w:color="auto"/>
              <w:left w:val="nil"/>
              <w:bottom w:val="double" w:sz="6" w:space="0" w:color="auto"/>
              <w:right w:val="single" w:sz="4" w:space="0" w:color="auto"/>
            </w:tcBorders>
            <w:vAlign w:val="center"/>
          </w:tcPr>
          <w:p w14:paraId="2DF8E7B0" w14:textId="1AA80747"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要介護</w:t>
            </w:r>
            <w:r w:rsidR="00EB023C" w:rsidRPr="00685C29">
              <w:rPr>
                <w:rFonts w:ascii="ＭＳ Ｐゴシック" w:eastAsia="ＭＳ Ｐゴシック" w:hAnsi="ＭＳ Ｐゴシック" w:cs="ＭＳ Ｐゴシック" w:hint="eastAsia"/>
                <w:kern w:val="0"/>
                <w:sz w:val="20"/>
                <w:szCs w:val="20"/>
              </w:rPr>
              <w:t>5</w:t>
            </w:r>
            <w:r w:rsidRPr="00685C29">
              <w:rPr>
                <w:rFonts w:ascii="ＭＳ Ｐゴシック" w:eastAsia="ＭＳ Ｐゴシック" w:hAnsi="ＭＳ Ｐゴシック" w:cs="ＭＳ Ｐゴシック" w:hint="eastAsia"/>
                <w:kern w:val="0"/>
                <w:sz w:val="20"/>
                <w:szCs w:val="20"/>
              </w:rPr>
              <w:br/>
              <w:t>8,</w:t>
            </w:r>
            <w:r w:rsidR="00BB292C" w:rsidRPr="00685C29">
              <w:rPr>
                <w:rFonts w:ascii="ＭＳ Ｐゴシック" w:eastAsia="ＭＳ Ｐゴシック" w:hAnsi="ＭＳ Ｐゴシック" w:cs="ＭＳ Ｐゴシック"/>
                <w:kern w:val="0"/>
                <w:sz w:val="20"/>
                <w:szCs w:val="20"/>
              </w:rPr>
              <w:t>4</w:t>
            </w:r>
            <w:r w:rsidR="00D5333B" w:rsidRPr="00685C29">
              <w:rPr>
                <w:rFonts w:ascii="ＭＳ Ｐゴシック" w:eastAsia="ＭＳ Ｐゴシック" w:hAnsi="ＭＳ Ｐゴシック" w:cs="ＭＳ Ｐゴシック" w:hint="eastAsia"/>
                <w:kern w:val="0"/>
                <w:sz w:val="20"/>
                <w:szCs w:val="20"/>
              </w:rPr>
              <w:t>3</w:t>
            </w:r>
            <w:r w:rsidRPr="00685C29">
              <w:rPr>
                <w:rFonts w:ascii="ＭＳ Ｐゴシック" w:eastAsia="ＭＳ Ｐゴシック" w:hAnsi="ＭＳ Ｐゴシック" w:cs="ＭＳ Ｐゴシック" w:hint="eastAsia"/>
                <w:kern w:val="0"/>
                <w:sz w:val="20"/>
                <w:szCs w:val="20"/>
              </w:rPr>
              <w:t>0円</w:t>
            </w:r>
          </w:p>
        </w:tc>
      </w:tr>
      <w:tr w:rsidR="00685C29" w:rsidRPr="00685C29" w14:paraId="76A1B1FC" w14:textId="77777777" w:rsidTr="00256C74">
        <w:trPr>
          <w:trHeight w:val="1231"/>
        </w:trPr>
        <w:tc>
          <w:tcPr>
            <w:tcW w:w="810" w:type="dxa"/>
            <w:tcBorders>
              <w:top w:val="nil"/>
              <w:left w:val="single" w:sz="4" w:space="0" w:color="auto"/>
              <w:bottom w:val="single" w:sz="4" w:space="0" w:color="auto"/>
              <w:right w:val="single" w:sz="4" w:space="0" w:color="auto"/>
            </w:tcBorders>
            <w:textDirection w:val="tbRlV"/>
            <w:vAlign w:val="center"/>
          </w:tcPr>
          <w:p w14:paraId="7E20C03D" w14:textId="77777777" w:rsidR="00C074A3" w:rsidRPr="00685C29" w:rsidRDefault="00C074A3" w:rsidP="00C074A3">
            <w:pPr>
              <w:widowControl/>
              <w:ind w:left="113" w:right="113"/>
              <w:jc w:val="left"/>
              <w:rPr>
                <w:rFonts w:ascii="ＭＳ Ｐゴシック" w:eastAsia="ＭＳ Ｐゴシック" w:hAnsi="ＭＳ Ｐゴシック" w:cs="ＭＳ Ｐゴシック"/>
                <w:kern w:val="0"/>
                <w:sz w:val="16"/>
                <w:szCs w:val="16"/>
              </w:rPr>
            </w:pPr>
            <w:r w:rsidRPr="00685C29">
              <w:rPr>
                <w:rFonts w:ascii="ＭＳ Ｐゴシック" w:eastAsia="ＭＳ Ｐゴシック" w:hAnsi="ＭＳ Ｐゴシック" w:cs="ＭＳ Ｐゴシック" w:hint="eastAsia"/>
                <w:kern w:val="0"/>
                <w:sz w:val="16"/>
                <w:szCs w:val="16"/>
              </w:rPr>
              <w:t>サービスに係る自己負担額</w:t>
            </w:r>
          </w:p>
        </w:tc>
        <w:tc>
          <w:tcPr>
            <w:tcW w:w="1416" w:type="dxa"/>
            <w:tcBorders>
              <w:top w:val="nil"/>
              <w:left w:val="single" w:sz="4" w:space="0" w:color="auto"/>
              <w:bottom w:val="single" w:sz="4" w:space="0" w:color="auto"/>
              <w:right w:val="single" w:sz="4" w:space="0" w:color="auto"/>
            </w:tcBorders>
            <w:vAlign w:val="center"/>
          </w:tcPr>
          <w:p w14:paraId="497BDF1E" w14:textId="12580DEB"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18"/>
                <w:szCs w:val="18"/>
              </w:rPr>
              <w:t>利用者負担額</w:t>
            </w:r>
            <w:r w:rsidRPr="00685C29">
              <w:rPr>
                <w:rFonts w:ascii="ＭＳ Ｐゴシック" w:eastAsia="ＭＳ Ｐゴシック" w:hAnsi="ＭＳ Ｐゴシック" w:cs="ＭＳ Ｐゴシック" w:hint="eastAsia"/>
                <w:kern w:val="0"/>
                <w:sz w:val="20"/>
                <w:szCs w:val="20"/>
              </w:rPr>
              <w:t>（</w:t>
            </w:r>
            <w:r w:rsidR="00EB023C" w:rsidRPr="00685C29">
              <w:rPr>
                <w:rFonts w:ascii="ＭＳ Ｐゴシック" w:eastAsia="ＭＳ Ｐゴシック" w:hAnsi="ＭＳ Ｐゴシック" w:cs="ＭＳ Ｐゴシック" w:hint="eastAsia"/>
                <w:kern w:val="0"/>
                <w:sz w:val="20"/>
                <w:szCs w:val="20"/>
              </w:rPr>
              <w:t>1</w:t>
            </w:r>
            <w:r w:rsidRPr="00685C29">
              <w:rPr>
                <w:rFonts w:ascii="ＭＳ Ｐゴシック" w:eastAsia="ＭＳ Ｐゴシック" w:hAnsi="ＭＳ Ｐゴシック" w:cs="ＭＳ Ｐゴシック" w:hint="eastAsia"/>
                <w:kern w:val="0"/>
                <w:sz w:val="20"/>
                <w:szCs w:val="20"/>
              </w:rPr>
              <w:t>割）</w:t>
            </w:r>
          </w:p>
        </w:tc>
        <w:tc>
          <w:tcPr>
            <w:tcW w:w="1134" w:type="dxa"/>
            <w:tcBorders>
              <w:top w:val="nil"/>
              <w:left w:val="nil"/>
              <w:bottom w:val="single" w:sz="4" w:space="0" w:color="auto"/>
              <w:right w:val="single" w:sz="4" w:space="0" w:color="auto"/>
            </w:tcBorders>
            <w:noWrap/>
            <w:vAlign w:val="center"/>
          </w:tcPr>
          <w:p w14:paraId="302B5E96" w14:textId="4B59D787"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4</w:t>
            </w:r>
            <w:r w:rsidR="003D4C7A" w:rsidRPr="00685C29">
              <w:rPr>
                <w:rFonts w:ascii="ＭＳ Ｐゴシック" w:eastAsia="ＭＳ Ｐゴシック" w:hAnsi="ＭＳ Ｐゴシック" w:cs="ＭＳ Ｐゴシック" w:hint="eastAsia"/>
                <w:kern w:val="0"/>
                <w:sz w:val="20"/>
                <w:szCs w:val="20"/>
              </w:rPr>
              <w:t>2</w:t>
            </w:r>
            <w:r w:rsidR="00D5333B" w:rsidRPr="00685C29">
              <w:rPr>
                <w:rFonts w:ascii="ＭＳ Ｐゴシック" w:eastAsia="ＭＳ Ｐゴシック" w:hAnsi="ＭＳ Ｐゴシック" w:cs="ＭＳ Ｐゴシック" w:hint="eastAsia"/>
                <w:kern w:val="0"/>
                <w:sz w:val="20"/>
                <w:szCs w:val="20"/>
              </w:rPr>
              <w:t>4</w:t>
            </w:r>
            <w:r w:rsidRPr="00685C29">
              <w:rPr>
                <w:rFonts w:ascii="ＭＳ Ｐゴシック" w:eastAsia="ＭＳ Ｐゴシック" w:hAnsi="ＭＳ Ｐゴシック" w:cs="ＭＳ Ｐゴシック" w:hint="eastAsia"/>
                <w:kern w:val="0"/>
                <w:sz w:val="20"/>
                <w:szCs w:val="20"/>
              </w:rPr>
              <w:t>円</w:t>
            </w:r>
          </w:p>
        </w:tc>
        <w:tc>
          <w:tcPr>
            <w:tcW w:w="1134" w:type="dxa"/>
            <w:tcBorders>
              <w:top w:val="nil"/>
              <w:left w:val="nil"/>
              <w:bottom w:val="single" w:sz="4" w:space="0" w:color="auto"/>
              <w:right w:val="single" w:sz="4" w:space="0" w:color="auto"/>
            </w:tcBorders>
            <w:noWrap/>
            <w:vAlign w:val="center"/>
          </w:tcPr>
          <w:p w14:paraId="0AD86E6C" w14:textId="7E031760"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5</w:t>
            </w:r>
            <w:r w:rsidR="00D5333B" w:rsidRPr="00685C29">
              <w:rPr>
                <w:rFonts w:ascii="ＭＳ Ｐゴシック" w:eastAsia="ＭＳ Ｐゴシック" w:hAnsi="ＭＳ Ｐゴシック" w:cs="ＭＳ Ｐゴシック" w:hint="eastAsia"/>
                <w:kern w:val="0"/>
                <w:sz w:val="20"/>
                <w:szCs w:val="20"/>
              </w:rPr>
              <w:t>31</w:t>
            </w:r>
            <w:r w:rsidRPr="00685C29">
              <w:rPr>
                <w:rFonts w:ascii="ＭＳ Ｐゴシック" w:eastAsia="ＭＳ Ｐゴシック" w:hAnsi="ＭＳ Ｐゴシック" w:cs="ＭＳ Ｐゴシック" w:hint="eastAsia"/>
                <w:kern w:val="0"/>
                <w:sz w:val="20"/>
                <w:szCs w:val="20"/>
              </w:rPr>
              <w:t>円</w:t>
            </w:r>
          </w:p>
        </w:tc>
        <w:tc>
          <w:tcPr>
            <w:tcW w:w="1134" w:type="dxa"/>
            <w:tcBorders>
              <w:top w:val="nil"/>
              <w:left w:val="nil"/>
              <w:bottom w:val="single" w:sz="4" w:space="0" w:color="auto"/>
              <w:right w:val="single" w:sz="4" w:space="0" w:color="auto"/>
            </w:tcBorders>
            <w:noWrap/>
            <w:vAlign w:val="center"/>
          </w:tcPr>
          <w:p w14:paraId="2C10D51D" w14:textId="3E85E5BD"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5</w:t>
            </w:r>
            <w:r w:rsidR="00BB292C" w:rsidRPr="00685C29">
              <w:rPr>
                <w:rFonts w:ascii="ＭＳ Ｐゴシック" w:eastAsia="ＭＳ Ｐゴシック" w:hAnsi="ＭＳ Ｐゴシック" w:cs="ＭＳ Ｐゴシック"/>
                <w:kern w:val="0"/>
                <w:sz w:val="20"/>
                <w:szCs w:val="20"/>
              </w:rPr>
              <w:t>7</w:t>
            </w:r>
            <w:r w:rsidR="00D5333B" w:rsidRPr="00685C29">
              <w:rPr>
                <w:rFonts w:ascii="ＭＳ Ｐゴシック" w:eastAsia="ＭＳ Ｐゴシック" w:hAnsi="ＭＳ Ｐゴシック" w:cs="ＭＳ Ｐゴシック" w:hint="eastAsia"/>
                <w:kern w:val="0"/>
                <w:sz w:val="20"/>
                <w:szCs w:val="20"/>
              </w:rPr>
              <w:t>2</w:t>
            </w:r>
            <w:r w:rsidRPr="00685C29">
              <w:rPr>
                <w:rFonts w:ascii="ＭＳ Ｐゴシック" w:eastAsia="ＭＳ Ｐゴシック" w:hAnsi="ＭＳ Ｐゴシック" w:cs="ＭＳ Ｐゴシック" w:hint="eastAsia"/>
                <w:kern w:val="0"/>
                <w:sz w:val="20"/>
                <w:szCs w:val="20"/>
              </w:rPr>
              <w:t>円</w:t>
            </w:r>
          </w:p>
        </w:tc>
        <w:tc>
          <w:tcPr>
            <w:tcW w:w="1134" w:type="dxa"/>
            <w:tcBorders>
              <w:top w:val="nil"/>
              <w:left w:val="nil"/>
              <w:bottom w:val="single" w:sz="4" w:space="0" w:color="auto"/>
              <w:right w:val="single" w:sz="4" w:space="0" w:color="auto"/>
            </w:tcBorders>
            <w:noWrap/>
            <w:vAlign w:val="center"/>
          </w:tcPr>
          <w:p w14:paraId="1CCC9600" w14:textId="22BD7A31"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6</w:t>
            </w:r>
            <w:r w:rsidR="00D5333B" w:rsidRPr="00685C29">
              <w:rPr>
                <w:rFonts w:ascii="ＭＳ Ｐゴシック" w:eastAsia="ＭＳ Ｐゴシック" w:hAnsi="ＭＳ Ｐゴシック" w:cs="ＭＳ Ｐゴシック" w:hint="eastAsia"/>
                <w:kern w:val="0"/>
                <w:sz w:val="20"/>
                <w:szCs w:val="20"/>
              </w:rPr>
              <w:t>40</w:t>
            </w:r>
            <w:r w:rsidRPr="00685C29">
              <w:rPr>
                <w:rFonts w:ascii="ＭＳ Ｐゴシック" w:eastAsia="ＭＳ Ｐゴシック" w:hAnsi="ＭＳ Ｐゴシック" w:cs="ＭＳ Ｐゴシック" w:hint="eastAsia"/>
                <w:kern w:val="0"/>
                <w:sz w:val="20"/>
                <w:szCs w:val="20"/>
              </w:rPr>
              <w:t>円</w:t>
            </w:r>
          </w:p>
        </w:tc>
        <w:tc>
          <w:tcPr>
            <w:tcW w:w="1134" w:type="dxa"/>
            <w:tcBorders>
              <w:top w:val="nil"/>
              <w:left w:val="nil"/>
              <w:bottom w:val="single" w:sz="4" w:space="0" w:color="auto"/>
              <w:right w:val="single" w:sz="4" w:space="0" w:color="auto"/>
            </w:tcBorders>
            <w:noWrap/>
            <w:vAlign w:val="center"/>
          </w:tcPr>
          <w:p w14:paraId="6FA33705" w14:textId="1B4BAC01"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70</w:t>
            </w:r>
            <w:r w:rsidR="00D5333B" w:rsidRPr="00685C29">
              <w:rPr>
                <w:rFonts w:ascii="ＭＳ Ｐゴシック" w:eastAsia="ＭＳ Ｐゴシック" w:hAnsi="ＭＳ Ｐゴシック" w:cs="ＭＳ Ｐゴシック" w:hint="eastAsia"/>
                <w:kern w:val="0"/>
                <w:sz w:val="20"/>
                <w:szCs w:val="20"/>
              </w:rPr>
              <w:t>9</w:t>
            </w:r>
            <w:r w:rsidRPr="00685C29">
              <w:rPr>
                <w:rFonts w:ascii="ＭＳ Ｐゴシック" w:eastAsia="ＭＳ Ｐゴシック" w:hAnsi="ＭＳ Ｐゴシック" w:cs="ＭＳ Ｐゴシック" w:hint="eastAsia"/>
                <w:kern w:val="0"/>
                <w:sz w:val="20"/>
                <w:szCs w:val="20"/>
              </w:rPr>
              <w:t>円</w:t>
            </w:r>
          </w:p>
        </w:tc>
        <w:tc>
          <w:tcPr>
            <w:tcW w:w="1134" w:type="dxa"/>
            <w:tcBorders>
              <w:top w:val="nil"/>
              <w:left w:val="nil"/>
              <w:bottom w:val="single" w:sz="4" w:space="0" w:color="auto"/>
              <w:right w:val="single" w:sz="4" w:space="0" w:color="auto"/>
            </w:tcBorders>
            <w:noWrap/>
            <w:vAlign w:val="center"/>
          </w:tcPr>
          <w:p w14:paraId="63829D6C" w14:textId="10D67D58"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7</w:t>
            </w:r>
            <w:r w:rsidR="003D4C7A" w:rsidRPr="00685C29">
              <w:rPr>
                <w:rFonts w:ascii="ＭＳ Ｐゴシック" w:eastAsia="ＭＳ Ｐゴシック" w:hAnsi="ＭＳ Ｐゴシック" w:cs="ＭＳ Ｐゴシック" w:hint="eastAsia"/>
                <w:kern w:val="0"/>
                <w:sz w:val="20"/>
                <w:szCs w:val="20"/>
              </w:rPr>
              <w:t>7</w:t>
            </w:r>
            <w:r w:rsidR="00D5333B" w:rsidRPr="00685C29">
              <w:rPr>
                <w:rFonts w:ascii="ＭＳ Ｐゴシック" w:eastAsia="ＭＳ Ｐゴシック" w:hAnsi="ＭＳ Ｐゴシック" w:cs="ＭＳ Ｐゴシック" w:hint="eastAsia"/>
                <w:kern w:val="0"/>
                <w:sz w:val="20"/>
                <w:szCs w:val="20"/>
              </w:rPr>
              <w:t>7</w:t>
            </w:r>
            <w:r w:rsidRPr="00685C29">
              <w:rPr>
                <w:rFonts w:ascii="ＭＳ Ｐゴシック" w:eastAsia="ＭＳ Ｐゴシック" w:hAnsi="ＭＳ Ｐゴシック" w:cs="ＭＳ Ｐゴシック" w:hint="eastAsia"/>
                <w:kern w:val="0"/>
                <w:sz w:val="20"/>
                <w:szCs w:val="20"/>
              </w:rPr>
              <w:t>円</w:t>
            </w:r>
          </w:p>
        </w:tc>
        <w:tc>
          <w:tcPr>
            <w:tcW w:w="1134" w:type="dxa"/>
            <w:tcBorders>
              <w:top w:val="nil"/>
              <w:left w:val="nil"/>
              <w:bottom w:val="single" w:sz="4" w:space="0" w:color="auto"/>
              <w:right w:val="single" w:sz="4" w:space="0" w:color="auto"/>
            </w:tcBorders>
            <w:noWrap/>
            <w:vAlign w:val="center"/>
          </w:tcPr>
          <w:p w14:paraId="24DE1393" w14:textId="0A441B52" w:rsidR="00C074A3" w:rsidRPr="00685C29" w:rsidRDefault="00C074A3" w:rsidP="00C074A3">
            <w:pPr>
              <w:widowControl/>
              <w:jc w:val="center"/>
              <w:rPr>
                <w:rFonts w:ascii="ＭＳ Ｐゴシック" w:eastAsia="ＭＳ Ｐゴシック" w:hAnsi="ＭＳ Ｐゴシック" w:cs="ＭＳ Ｐゴシック"/>
                <w:kern w:val="0"/>
                <w:sz w:val="20"/>
                <w:szCs w:val="20"/>
              </w:rPr>
            </w:pPr>
            <w:r w:rsidRPr="00685C29">
              <w:rPr>
                <w:rFonts w:ascii="ＭＳ Ｐゴシック" w:eastAsia="ＭＳ Ｐゴシック" w:hAnsi="ＭＳ Ｐゴシック" w:cs="ＭＳ Ｐゴシック" w:hint="eastAsia"/>
                <w:kern w:val="0"/>
                <w:sz w:val="20"/>
                <w:szCs w:val="20"/>
              </w:rPr>
              <w:t>8</w:t>
            </w:r>
            <w:r w:rsidR="00BB292C" w:rsidRPr="00685C29">
              <w:rPr>
                <w:rFonts w:ascii="ＭＳ Ｐゴシック" w:eastAsia="ＭＳ Ｐゴシック" w:hAnsi="ＭＳ Ｐゴシック" w:cs="ＭＳ Ｐゴシック"/>
                <w:kern w:val="0"/>
                <w:sz w:val="20"/>
                <w:szCs w:val="20"/>
              </w:rPr>
              <w:t>4</w:t>
            </w:r>
            <w:r w:rsidR="00D5333B" w:rsidRPr="00685C29">
              <w:rPr>
                <w:rFonts w:ascii="ＭＳ Ｐゴシック" w:eastAsia="ＭＳ Ｐゴシック" w:hAnsi="ＭＳ Ｐゴシック" w:cs="ＭＳ Ｐゴシック" w:hint="eastAsia"/>
                <w:kern w:val="0"/>
                <w:sz w:val="20"/>
                <w:szCs w:val="20"/>
              </w:rPr>
              <w:t>3</w:t>
            </w:r>
            <w:r w:rsidRPr="00685C29">
              <w:rPr>
                <w:rFonts w:ascii="ＭＳ Ｐゴシック" w:eastAsia="ＭＳ Ｐゴシック" w:hAnsi="ＭＳ Ｐゴシック" w:cs="ＭＳ Ｐゴシック" w:hint="eastAsia"/>
                <w:kern w:val="0"/>
                <w:sz w:val="20"/>
                <w:szCs w:val="20"/>
              </w:rPr>
              <w:t>円</w:t>
            </w:r>
          </w:p>
        </w:tc>
      </w:tr>
    </w:tbl>
    <w:p w14:paraId="3F90CC41" w14:textId="77777777" w:rsidR="005F301A" w:rsidRPr="00685C29" w:rsidRDefault="005F301A" w:rsidP="005F301A">
      <w:pPr>
        <w:rPr>
          <w:rFonts w:ascii="ＭＳ ゴシック" w:eastAsia="ＭＳ ゴシック" w:hAnsi="ＭＳ ゴシック"/>
          <w:szCs w:val="21"/>
        </w:rPr>
      </w:pPr>
      <w:r w:rsidRPr="00685C29">
        <w:rPr>
          <w:rFonts w:ascii="ＭＳ ゴシック" w:eastAsia="ＭＳ ゴシック" w:hAnsi="ＭＳ ゴシック" w:hint="eastAsia"/>
          <w:szCs w:val="21"/>
        </w:rPr>
        <w:t>※7日以内(利用者家族の疾病等やむを得ない事情がある場合には14日以内)</w:t>
      </w:r>
    </w:p>
    <w:p w14:paraId="7BCDD921" w14:textId="77777777" w:rsidR="005F301A" w:rsidRPr="00685C29" w:rsidRDefault="005F301A" w:rsidP="005F301A">
      <w:pPr>
        <w:rPr>
          <w:rFonts w:ascii="ＭＳ ゴシック" w:eastAsia="ＭＳ ゴシック" w:hAnsi="ＭＳ ゴシック"/>
          <w:szCs w:val="21"/>
        </w:rPr>
      </w:pPr>
      <w:r w:rsidRPr="00685C29">
        <w:rPr>
          <w:rFonts w:ascii="ＭＳ ゴシック" w:eastAsia="ＭＳ ゴシック" w:hAnsi="ＭＳ ゴシック" w:hint="eastAsia"/>
          <w:szCs w:val="21"/>
        </w:rPr>
        <w:t>短期利用加算　　　　　　　　　　　　　　　　　　　　　　　　　　　　　　　　　(1日につき)</w:t>
      </w:r>
    </w:p>
    <w:tbl>
      <w:tblPr>
        <w:tblW w:w="10164" w:type="dxa"/>
        <w:tblCellMar>
          <w:left w:w="99" w:type="dxa"/>
          <w:right w:w="99" w:type="dxa"/>
        </w:tblCellMar>
        <w:tblLook w:val="04A0" w:firstRow="1" w:lastRow="0" w:firstColumn="1" w:lastColumn="0" w:noHBand="0" w:noVBand="1"/>
      </w:tblPr>
      <w:tblGrid>
        <w:gridCol w:w="1555"/>
        <w:gridCol w:w="1275"/>
        <w:gridCol w:w="7334"/>
      </w:tblGrid>
      <w:tr w:rsidR="00685C29" w:rsidRPr="00685C29" w14:paraId="5C91FB8C" w14:textId="77777777" w:rsidTr="000B3A8C">
        <w:trPr>
          <w:trHeight w:val="332"/>
        </w:trPr>
        <w:tc>
          <w:tcPr>
            <w:tcW w:w="1555" w:type="dxa"/>
            <w:tcBorders>
              <w:top w:val="single" w:sz="4" w:space="0" w:color="auto"/>
              <w:left w:val="single" w:sz="4" w:space="0" w:color="auto"/>
              <w:bottom w:val="single" w:sz="4" w:space="0" w:color="auto"/>
              <w:right w:val="single" w:sz="4" w:space="0" w:color="auto"/>
            </w:tcBorders>
            <w:noWrap/>
            <w:vAlign w:val="center"/>
          </w:tcPr>
          <w:p w14:paraId="230FBF1A" w14:textId="77777777" w:rsidR="005F301A" w:rsidRPr="00685C29" w:rsidRDefault="005F301A" w:rsidP="005F301A">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2E230284" w14:textId="434B4812" w:rsidR="005F301A" w:rsidRPr="00685C29" w:rsidRDefault="005F301A" w:rsidP="005F301A">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34" w:type="dxa"/>
            <w:tcBorders>
              <w:top w:val="single" w:sz="4" w:space="0" w:color="auto"/>
              <w:left w:val="nil"/>
              <w:bottom w:val="single" w:sz="4" w:space="0" w:color="auto"/>
              <w:right w:val="single" w:sz="4" w:space="0" w:color="auto"/>
            </w:tcBorders>
            <w:vAlign w:val="center"/>
          </w:tcPr>
          <w:p w14:paraId="10245307" w14:textId="77777777" w:rsidR="005F301A" w:rsidRPr="00685C29" w:rsidRDefault="005F301A" w:rsidP="005F301A">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5AAB6FE2" w14:textId="77777777" w:rsidTr="000B3A8C">
        <w:trPr>
          <w:trHeight w:val="258"/>
        </w:trPr>
        <w:tc>
          <w:tcPr>
            <w:tcW w:w="1555" w:type="dxa"/>
            <w:tcBorders>
              <w:top w:val="nil"/>
              <w:left w:val="single" w:sz="4" w:space="0" w:color="auto"/>
              <w:bottom w:val="single" w:sz="4" w:space="0" w:color="auto"/>
              <w:right w:val="single" w:sz="4" w:space="0" w:color="auto"/>
            </w:tcBorders>
            <w:noWrap/>
            <w:vAlign w:val="center"/>
          </w:tcPr>
          <w:p w14:paraId="676C190D" w14:textId="77777777" w:rsidR="005F301A" w:rsidRPr="00685C29" w:rsidRDefault="005F301A" w:rsidP="00CD33BC">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18"/>
                <w:szCs w:val="18"/>
              </w:rPr>
              <w:t>認知症行動・心理症状緊急対応加算</w:t>
            </w:r>
          </w:p>
        </w:tc>
        <w:tc>
          <w:tcPr>
            <w:tcW w:w="1275" w:type="dxa"/>
            <w:tcBorders>
              <w:top w:val="nil"/>
              <w:left w:val="single" w:sz="4" w:space="0" w:color="auto"/>
              <w:bottom w:val="single" w:sz="4" w:space="0" w:color="auto"/>
              <w:right w:val="single" w:sz="4" w:space="0" w:color="auto"/>
            </w:tcBorders>
            <w:vAlign w:val="center"/>
          </w:tcPr>
          <w:p w14:paraId="3909F6D8" w14:textId="37721061" w:rsidR="005F301A" w:rsidRPr="00685C29" w:rsidRDefault="00CD33BC" w:rsidP="005F301A">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200</w:t>
            </w:r>
            <w:r w:rsidR="005F301A" w:rsidRPr="00685C29">
              <w:rPr>
                <w:rFonts w:ascii="ＭＳ ゴシック" w:eastAsia="ＭＳ ゴシック" w:hAnsi="ＭＳ ゴシック" w:cs="ＭＳ Ｐゴシック" w:hint="eastAsia"/>
                <w:kern w:val="0"/>
                <w:sz w:val="20"/>
                <w:szCs w:val="20"/>
              </w:rPr>
              <w:t>円</w:t>
            </w:r>
          </w:p>
        </w:tc>
        <w:tc>
          <w:tcPr>
            <w:tcW w:w="7334" w:type="dxa"/>
            <w:tcBorders>
              <w:top w:val="nil"/>
              <w:left w:val="nil"/>
              <w:bottom w:val="single" w:sz="4" w:space="0" w:color="auto"/>
              <w:right w:val="single" w:sz="4" w:space="0" w:color="auto"/>
            </w:tcBorders>
            <w:noWrap/>
            <w:vAlign w:val="center"/>
          </w:tcPr>
          <w:p w14:paraId="4E4F7E41" w14:textId="77777777" w:rsidR="005F301A" w:rsidRPr="00685C29" w:rsidRDefault="005F301A" w:rsidP="005F301A">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医師が、認知症の行動・心理症状が認められるため、在宅での生活が困難であり、緊急に短期利用居宅介護を利用することが適当であると判断した者に対し、サービスを行った場合</w:t>
            </w:r>
          </w:p>
        </w:tc>
      </w:tr>
    </w:tbl>
    <w:p w14:paraId="34360A9B" w14:textId="10B0F4D6" w:rsidR="00613CAF" w:rsidRDefault="005F301A" w:rsidP="000D587A">
      <w:pPr>
        <w:rPr>
          <w:rFonts w:ascii="ＭＳ ゴシック" w:eastAsia="ＭＳ ゴシック" w:hAnsi="ＭＳ ゴシック"/>
          <w:szCs w:val="21"/>
        </w:rPr>
      </w:pPr>
      <w:r w:rsidRPr="00685C29">
        <w:rPr>
          <w:rFonts w:ascii="ＭＳ ゴシック" w:eastAsia="ＭＳ ゴシック" w:hAnsi="ＭＳ ゴシック" w:hint="eastAsia"/>
          <w:szCs w:val="21"/>
        </w:rPr>
        <w:t>※利用を開始した日から起算して7日間を限度</w:t>
      </w:r>
    </w:p>
    <w:p w14:paraId="14A3BF65" w14:textId="77777777" w:rsidR="00685C29" w:rsidRDefault="00685C29" w:rsidP="000D587A">
      <w:pPr>
        <w:rPr>
          <w:rFonts w:ascii="ＭＳ ゴシック" w:eastAsia="ＭＳ ゴシック" w:hAnsi="ＭＳ ゴシック"/>
          <w:szCs w:val="21"/>
        </w:rPr>
      </w:pPr>
    </w:p>
    <w:p w14:paraId="2EB061FE" w14:textId="77777777" w:rsidR="00685C29" w:rsidRDefault="00685C29" w:rsidP="000D587A">
      <w:pPr>
        <w:rPr>
          <w:rFonts w:ascii="ＭＳ ゴシック" w:eastAsia="ＭＳ ゴシック" w:hAnsi="ＭＳ ゴシック"/>
          <w:szCs w:val="21"/>
        </w:rPr>
      </w:pPr>
    </w:p>
    <w:p w14:paraId="4AA7723B" w14:textId="77777777" w:rsidR="00685C29" w:rsidRPr="00685C29" w:rsidRDefault="00685C29" w:rsidP="000D587A">
      <w:pPr>
        <w:rPr>
          <w:rFonts w:ascii="ＭＳ ゴシック" w:eastAsia="ＭＳ ゴシック" w:hAnsi="ＭＳ ゴシック"/>
          <w:szCs w:val="21"/>
        </w:rPr>
      </w:pPr>
    </w:p>
    <w:p w14:paraId="2B5A6876" w14:textId="1B44FB86" w:rsidR="00FF7C6F" w:rsidRPr="00685C29" w:rsidRDefault="00FF7C6F">
      <w:pPr>
        <w:numPr>
          <w:ilvl w:val="0"/>
          <w:numId w:val="1"/>
        </w:numPr>
        <w:rPr>
          <w:rFonts w:ascii="ＭＳ ゴシック" w:eastAsia="ＭＳ ゴシック" w:hAnsi="ＭＳ ゴシック"/>
          <w:szCs w:val="21"/>
        </w:rPr>
      </w:pPr>
      <w:r w:rsidRPr="00685C29">
        <w:rPr>
          <w:rFonts w:ascii="ＭＳ ゴシック" w:eastAsia="ＭＳ ゴシック" w:hAnsi="ＭＳ ゴシック" w:hint="eastAsia"/>
          <w:szCs w:val="21"/>
        </w:rPr>
        <w:lastRenderedPageBreak/>
        <w:t>月ごとの包括料金ですので、契約者の体調不良や状態の変化等により小規模多機能型居宅介護計画に定めた期日よりも利用が少なかった場合、または小規模多機能型居宅介護計画に定めた期日よりも多かった場合であっても、日割りでの割引または増額はいたしません。</w:t>
      </w:r>
    </w:p>
    <w:p w14:paraId="4666489D" w14:textId="1CE94BFF" w:rsidR="00FF7C6F" w:rsidRPr="00685C29" w:rsidRDefault="00FF7C6F">
      <w:pPr>
        <w:numPr>
          <w:ilvl w:val="0"/>
          <w:numId w:val="1"/>
        </w:numPr>
        <w:rPr>
          <w:rFonts w:ascii="ＭＳ ゴシック" w:eastAsia="ＭＳ ゴシック" w:hAnsi="ＭＳ ゴシック"/>
          <w:szCs w:val="21"/>
        </w:rPr>
      </w:pPr>
      <w:r w:rsidRPr="00685C29">
        <w:rPr>
          <w:rFonts w:ascii="ＭＳ ゴシック" w:eastAsia="ＭＳ ゴシック" w:hAnsi="ＭＳ ゴシック" w:hint="eastAsia"/>
          <w:szCs w:val="21"/>
        </w:rPr>
        <w:t>月途中から登録した場合または月途中から登録を終了した場合には、登録した期間に応じて日割りした料金をお支払いいただきます。なお、この場合の「登録月」及び「登録終了日」とは、以下の日を指します。</w:t>
      </w:r>
    </w:p>
    <w:p w14:paraId="6F139800" w14:textId="47EE4349" w:rsidR="00DE3183" w:rsidRPr="00685C29" w:rsidRDefault="00FF7C6F">
      <w:pPr>
        <w:ind w:leftChars="342" w:left="718" w:firstLineChars="19" w:firstLine="40"/>
        <w:rPr>
          <w:rFonts w:ascii="ＭＳ ゴシック" w:eastAsia="ＭＳ ゴシック" w:hAnsi="ＭＳ ゴシック"/>
          <w:szCs w:val="21"/>
        </w:rPr>
      </w:pPr>
      <w:r w:rsidRPr="00685C29">
        <w:rPr>
          <w:rFonts w:ascii="ＭＳ ゴシック" w:eastAsia="ＭＳ ゴシック" w:hAnsi="ＭＳ ゴシック" w:hint="eastAsia"/>
          <w:szCs w:val="21"/>
        </w:rPr>
        <w:t>登録日・・・</w:t>
      </w:r>
      <w:r w:rsidR="00257427"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者が当事業所と利用契約を結んだ日ではなく、通い、訪問、宿泊のいずれか</w:t>
      </w:r>
    </w:p>
    <w:p w14:paraId="5CFC8F64" w14:textId="3D152405" w:rsidR="00FF7C6F" w:rsidRPr="00685C29" w:rsidRDefault="00FF7C6F">
      <w:pPr>
        <w:ind w:leftChars="342" w:left="718" w:firstLineChars="19" w:firstLine="40"/>
        <w:rPr>
          <w:rFonts w:ascii="ＭＳ ゴシック" w:eastAsia="ＭＳ ゴシック" w:hAnsi="ＭＳ ゴシック"/>
          <w:szCs w:val="21"/>
        </w:rPr>
      </w:pPr>
      <w:r w:rsidRPr="00685C29">
        <w:rPr>
          <w:rFonts w:ascii="ＭＳ ゴシック" w:eastAsia="ＭＳ ゴシック" w:hAnsi="ＭＳ ゴシック" w:hint="eastAsia"/>
          <w:szCs w:val="21"/>
        </w:rPr>
        <w:t>のサービスを実際に利用開始した日</w:t>
      </w:r>
    </w:p>
    <w:p w14:paraId="6015DFCB" w14:textId="4918CE6A" w:rsidR="00FF7C6F" w:rsidRPr="00685C29" w:rsidRDefault="00FF7C6F">
      <w:pPr>
        <w:ind w:left="765"/>
        <w:rPr>
          <w:rFonts w:ascii="ＭＳ ゴシック" w:eastAsia="ＭＳ ゴシック" w:hAnsi="ＭＳ ゴシック"/>
          <w:szCs w:val="21"/>
        </w:rPr>
      </w:pPr>
      <w:r w:rsidRPr="00685C29">
        <w:rPr>
          <w:rFonts w:ascii="ＭＳ ゴシック" w:eastAsia="ＭＳ ゴシック" w:hAnsi="ＭＳ ゴシック" w:hint="eastAsia"/>
          <w:szCs w:val="21"/>
        </w:rPr>
        <w:t>登録終了日・・・</w:t>
      </w:r>
      <w:r w:rsidR="00257427"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者と当事業所の利用契約を終了した日</w:t>
      </w:r>
    </w:p>
    <w:p w14:paraId="4237613D" w14:textId="4B9BD41E" w:rsidR="00FF7C6F" w:rsidRPr="00685C29" w:rsidRDefault="00FF7C6F">
      <w:pPr>
        <w:numPr>
          <w:ilvl w:val="0"/>
          <w:numId w:val="1"/>
        </w:numPr>
        <w:rPr>
          <w:rFonts w:ascii="ＭＳ ゴシック" w:eastAsia="ＭＳ ゴシック" w:hAnsi="ＭＳ ゴシック"/>
          <w:szCs w:val="21"/>
        </w:rPr>
      </w:pPr>
      <w:r w:rsidRPr="00685C29">
        <w:rPr>
          <w:rFonts w:ascii="ＭＳ ゴシック" w:eastAsia="ＭＳ ゴシック" w:hAnsi="ＭＳ ゴシック" w:hint="eastAsia"/>
          <w:szCs w:val="21"/>
        </w:rPr>
        <w:t>契約者がまだ要介護認定を受けていない場合には、サービス利用料金の全額を</w:t>
      </w:r>
      <w:r w:rsidR="00DE3183" w:rsidRPr="00685C29">
        <w:rPr>
          <w:rFonts w:ascii="ＭＳ ゴシック" w:eastAsia="ＭＳ ゴシック" w:hAnsi="ＭＳ ゴシック" w:hint="eastAsia"/>
          <w:szCs w:val="21"/>
        </w:rPr>
        <w:t>一旦</w:t>
      </w:r>
      <w:r w:rsidRPr="00685C29">
        <w:rPr>
          <w:rFonts w:ascii="ＭＳ ゴシック" w:eastAsia="ＭＳ ゴシック" w:hAnsi="ＭＳ ゴシック" w:hint="eastAsia"/>
          <w:szCs w:val="21"/>
        </w:rPr>
        <w:t>お支払いいただきます。要介護の認定を受けた後、自己負担額を除く金額が介護保険から払い戻されます</w:t>
      </w:r>
      <w:r w:rsidR="00DE3183" w:rsidRPr="00685C29">
        <w:rPr>
          <w:rFonts w:ascii="ＭＳ ゴシック" w:eastAsia="ＭＳ ゴシック" w:hAnsi="ＭＳ ゴシック" w:hint="eastAsia"/>
          <w:szCs w:val="21"/>
        </w:rPr>
        <w:t>。</w:t>
      </w:r>
      <w:r w:rsidRPr="00685C29">
        <w:rPr>
          <w:rFonts w:ascii="ＭＳ ゴシック" w:eastAsia="ＭＳ ゴシック" w:hAnsi="ＭＳ ゴシック" w:hint="eastAsia"/>
          <w:szCs w:val="21"/>
        </w:rPr>
        <w:t>（償還払い）</w:t>
      </w:r>
    </w:p>
    <w:p w14:paraId="619A299D" w14:textId="2FFEF450" w:rsidR="00FF7C6F" w:rsidRPr="00685C29" w:rsidRDefault="00FF7C6F">
      <w:pPr>
        <w:numPr>
          <w:ilvl w:val="0"/>
          <w:numId w:val="1"/>
        </w:numPr>
        <w:rPr>
          <w:rFonts w:ascii="ＭＳ ゴシック" w:eastAsia="ＭＳ ゴシック" w:hAnsi="ＭＳ ゴシック"/>
          <w:szCs w:val="21"/>
        </w:rPr>
      </w:pPr>
      <w:r w:rsidRPr="00685C29">
        <w:rPr>
          <w:rFonts w:ascii="ＭＳ ゴシック" w:eastAsia="ＭＳ ゴシック" w:hAnsi="ＭＳ ゴシック" w:hint="eastAsia"/>
          <w:szCs w:val="21"/>
        </w:rPr>
        <w:t>契約者に提供する食事及び宿泊に係る費用は別途</w:t>
      </w:r>
      <w:r w:rsidR="00DE3183" w:rsidRPr="00685C29">
        <w:rPr>
          <w:rFonts w:ascii="ＭＳ ゴシック" w:eastAsia="ＭＳ ゴシック" w:hAnsi="ＭＳ ゴシック" w:hint="eastAsia"/>
          <w:szCs w:val="21"/>
        </w:rPr>
        <w:t>頂きます。</w:t>
      </w:r>
      <w:r w:rsidRPr="00685C29">
        <w:rPr>
          <w:rFonts w:ascii="ＭＳ ゴシック" w:eastAsia="ＭＳ ゴシック" w:hAnsi="ＭＳ ゴシック" w:hint="eastAsia"/>
          <w:szCs w:val="21"/>
        </w:rPr>
        <w:t>（下記（２）参照）</w:t>
      </w:r>
    </w:p>
    <w:p w14:paraId="6AABE93D" w14:textId="66FF9E68" w:rsidR="00660857" w:rsidRPr="00685C29" w:rsidRDefault="00FF7C6F" w:rsidP="00DE3183">
      <w:pPr>
        <w:numPr>
          <w:ilvl w:val="0"/>
          <w:numId w:val="1"/>
        </w:numPr>
        <w:rPr>
          <w:rFonts w:ascii="ＭＳ ゴシック" w:eastAsia="ＭＳ ゴシック" w:hAnsi="ＭＳ ゴシック"/>
          <w:szCs w:val="21"/>
        </w:rPr>
      </w:pPr>
      <w:r w:rsidRPr="00685C29">
        <w:rPr>
          <w:rFonts w:ascii="ＭＳ ゴシック" w:eastAsia="ＭＳ ゴシック" w:hAnsi="ＭＳ ゴシック" w:hint="eastAsia"/>
          <w:szCs w:val="21"/>
        </w:rPr>
        <w:t>介</w:t>
      </w:r>
      <w:r w:rsidR="00B3671C" w:rsidRPr="00685C29">
        <w:rPr>
          <w:rFonts w:ascii="ＭＳ ゴシック" w:eastAsia="ＭＳ ゴシック" w:hAnsi="ＭＳ ゴシック" w:hint="eastAsia"/>
          <w:szCs w:val="21"/>
        </w:rPr>
        <w:t>護保険からの給付額に変更があった場合、変更された額に合わせて、</w:t>
      </w:r>
      <w:r w:rsidRPr="00685C29">
        <w:rPr>
          <w:rFonts w:ascii="ＭＳ ゴシック" w:eastAsia="ＭＳ ゴシック" w:hAnsi="ＭＳ ゴシック" w:hint="eastAsia"/>
          <w:szCs w:val="21"/>
        </w:rPr>
        <w:t>契約者の負担額を変更します。</w:t>
      </w:r>
    </w:p>
    <w:p w14:paraId="29AC32D7" w14:textId="77777777" w:rsidR="00784703" w:rsidRPr="00685C29" w:rsidRDefault="00784703" w:rsidP="008B497C">
      <w:pPr>
        <w:ind w:left="765" w:firstLineChars="100" w:firstLine="210"/>
        <w:rPr>
          <w:rFonts w:ascii="ＭＳ ゴシック" w:eastAsia="ＭＳ ゴシック" w:hAnsi="ＭＳ ゴシック"/>
          <w:szCs w:val="21"/>
        </w:rPr>
      </w:pPr>
    </w:p>
    <w:p w14:paraId="5F1D1F75" w14:textId="77777777" w:rsidR="00EB023C" w:rsidRPr="00685C29" w:rsidRDefault="00FF7C6F" w:rsidP="003F580B">
      <w:pPr>
        <w:ind w:firstLineChars="100" w:firstLine="211"/>
        <w:rPr>
          <w:rFonts w:ascii="ＭＳ ゴシック" w:eastAsia="ＭＳ ゴシック" w:hAnsi="ＭＳ ゴシック"/>
          <w:b/>
          <w:szCs w:val="21"/>
        </w:rPr>
      </w:pPr>
      <w:r w:rsidRPr="00685C29">
        <w:rPr>
          <w:rFonts w:ascii="ＭＳ ゴシック" w:eastAsia="ＭＳ ゴシック" w:hAnsi="ＭＳ ゴシック" w:hint="eastAsia"/>
          <w:b/>
          <w:szCs w:val="21"/>
        </w:rPr>
        <w:t>イ　各種加算</w:t>
      </w:r>
      <w:r w:rsidR="005916D8" w:rsidRPr="00685C29">
        <w:rPr>
          <w:rFonts w:ascii="ＭＳ ゴシック" w:eastAsia="ＭＳ ゴシック" w:hAnsi="ＭＳ ゴシック" w:hint="eastAsia"/>
          <w:b/>
          <w:szCs w:val="21"/>
        </w:rPr>
        <w:t xml:space="preserve">　　　</w:t>
      </w:r>
    </w:p>
    <w:p w14:paraId="47952573" w14:textId="77777777" w:rsidR="00EB023C" w:rsidRPr="00685C29" w:rsidRDefault="00EB023C" w:rsidP="003F580B">
      <w:pPr>
        <w:ind w:firstLineChars="100" w:firstLine="211"/>
        <w:rPr>
          <w:rFonts w:ascii="ＭＳ ゴシック" w:eastAsia="ＭＳ ゴシック" w:hAnsi="ＭＳ ゴシック"/>
          <w:b/>
          <w:szCs w:val="21"/>
        </w:rPr>
      </w:pPr>
    </w:p>
    <w:tbl>
      <w:tblPr>
        <w:tblStyle w:val="af"/>
        <w:tblW w:w="10206" w:type="dxa"/>
        <w:tblInd w:w="-5" w:type="dxa"/>
        <w:tblLook w:val="04A0" w:firstRow="1" w:lastRow="0" w:firstColumn="1" w:lastColumn="0" w:noHBand="0" w:noVBand="1"/>
      </w:tblPr>
      <w:tblGrid>
        <w:gridCol w:w="1560"/>
        <w:gridCol w:w="1275"/>
        <w:gridCol w:w="7371"/>
      </w:tblGrid>
      <w:tr w:rsidR="00685C29" w:rsidRPr="00685C29" w14:paraId="3C940F31" w14:textId="77777777" w:rsidTr="009564C6">
        <w:tc>
          <w:tcPr>
            <w:tcW w:w="1560" w:type="dxa"/>
          </w:tcPr>
          <w:p w14:paraId="0A9290A6" w14:textId="77777777" w:rsidR="00EB023C" w:rsidRPr="00685C29" w:rsidRDefault="00EB023C" w:rsidP="009564C6">
            <w:pPr>
              <w:ind w:firstLineChars="100" w:firstLine="200"/>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加算項目</w:t>
            </w:r>
          </w:p>
        </w:tc>
        <w:tc>
          <w:tcPr>
            <w:tcW w:w="1275" w:type="dxa"/>
          </w:tcPr>
          <w:p w14:paraId="33C3EFEB" w14:textId="77777777" w:rsidR="00EB023C" w:rsidRPr="00685C29" w:rsidRDefault="00EB023C" w:rsidP="009564C6">
            <w:pPr>
              <w:rPr>
                <w:rFonts w:ascii="ＭＳ ゴシック" w:eastAsia="ＭＳ ゴシック" w:hAnsi="ＭＳ ゴシック"/>
                <w:sz w:val="18"/>
                <w:szCs w:val="18"/>
              </w:rPr>
            </w:pPr>
            <w:r w:rsidRPr="00685C29">
              <w:rPr>
                <w:rFonts w:ascii="ＭＳ ゴシック" w:eastAsia="ＭＳ ゴシック" w:hAnsi="ＭＳ ゴシック" w:hint="eastAsia"/>
                <w:sz w:val="18"/>
                <w:szCs w:val="18"/>
              </w:rPr>
              <w:t>負担額1割</w:t>
            </w:r>
          </w:p>
        </w:tc>
        <w:tc>
          <w:tcPr>
            <w:tcW w:w="7371" w:type="dxa"/>
          </w:tcPr>
          <w:p w14:paraId="7ED7EC60" w14:textId="77777777" w:rsidR="00EB023C" w:rsidRPr="00685C29" w:rsidRDefault="00EB023C" w:rsidP="009564C6">
            <w:pPr>
              <w:ind w:firstLineChars="1500" w:firstLine="3000"/>
              <w:rPr>
                <w:rFonts w:ascii="ＭＳ ゴシック" w:eastAsia="ＭＳ ゴシック" w:hAnsi="ＭＳ ゴシック"/>
                <w:sz w:val="18"/>
                <w:szCs w:val="18"/>
              </w:rPr>
            </w:pPr>
            <w:r w:rsidRPr="00685C29">
              <w:rPr>
                <w:rFonts w:ascii="ＭＳ ゴシック" w:eastAsia="ＭＳ ゴシック" w:hAnsi="ＭＳ ゴシック" w:hint="eastAsia"/>
                <w:sz w:val="20"/>
                <w:szCs w:val="20"/>
              </w:rPr>
              <w:t>算定内容</w:t>
            </w:r>
          </w:p>
        </w:tc>
      </w:tr>
      <w:tr w:rsidR="00685C29" w:rsidRPr="00685C29" w14:paraId="005CB002" w14:textId="77777777" w:rsidTr="00EB023C">
        <w:tc>
          <w:tcPr>
            <w:tcW w:w="1560" w:type="dxa"/>
            <w:vAlign w:val="center"/>
          </w:tcPr>
          <w:p w14:paraId="1717AF6F" w14:textId="63A9F02C" w:rsidR="00EB023C" w:rsidRPr="00685C29" w:rsidRDefault="00EB023C" w:rsidP="009564C6">
            <w:pP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初期加算</w:t>
            </w:r>
          </w:p>
        </w:tc>
        <w:tc>
          <w:tcPr>
            <w:tcW w:w="1275" w:type="dxa"/>
            <w:vAlign w:val="center"/>
          </w:tcPr>
          <w:p w14:paraId="02B1E6A2" w14:textId="4DCCE133" w:rsidR="00EB023C" w:rsidRPr="00685C29" w:rsidRDefault="00EB023C" w:rsidP="009564C6">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30円</w:t>
            </w:r>
          </w:p>
        </w:tc>
        <w:tc>
          <w:tcPr>
            <w:tcW w:w="7371" w:type="dxa"/>
          </w:tcPr>
          <w:p w14:paraId="7DE975E4" w14:textId="7D9DC875" w:rsidR="00EB023C" w:rsidRPr="00685C29" w:rsidRDefault="00EB023C" w:rsidP="009564C6">
            <w:pP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登録した日から起算し30日以内の期間について算定（</w:t>
            </w:r>
            <w:r w:rsidRPr="00685C29">
              <w:rPr>
                <w:rFonts w:ascii="ＭＳ ゴシック" w:eastAsia="ＭＳ ゴシック" w:hAnsi="ＭＳ ゴシック" w:hint="eastAsia"/>
                <w:szCs w:val="21"/>
              </w:rPr>
              <w:t>30日を超える入院をされた後に再び利用を開始した場合も同様）</w:t>
            </w:r>
          </w:p>
        </w:tc>
      </w:tr>
    </w:tbl>
    <w:p w14:paraId="501F4259" w14:textId="77777777" w:rsidR="00EB023C" w:rsidRPr="00685C29" w:rsidRDefault="005916D8" w:rsidP="003F580B">
      <w:pPr>
        <w:ind w:firstLineChars="100" w:firstLine="211"/>
        <w:rPr>
          <w:rFonts w:ascii="ＭＳ ゴシック" w:eastAsia="ＭＳ ゴシック" w:hAnsi="ＭＳ ゴシック"/>
          <w:b/>
          <w:szCs w:val="21"/>
        </w:rPr>
      </w:pPr>
      <w:r w:rsidRPr="00685C29">
        <w:rPr>
          <w:rFonts w:ascii="ＭＳ ゴシック" w:eastAsia="ＭＳ ゴシック" w:hAnsi="ＭＳ ゴシック" w:hint="eastAsia"/>
          <w:b/>
          <w:szCs w:val="21"/>
        </w:rPr>
        <w:t xml:space="preserve">　</w:t>
      </w:r>
      <w:r w:rsidR="002129AA" w:rsidRPr="00685C29">
        <w:rPr>
          <w:rFonts w:ascii="ＭＳ ゴシック" w:eastAsia="ＭＳ ゴシック" w:hAnsi="ＭＳ ゴシック" w:hint="eastAsia"/>
          <w:b/>
          <w:szCs w:val="21"/>
        </w:rPr>
        <w:t xml:space="preserve">　　　　　　　　　　　　　　　　　　　　　　　　　　　</w:t>
      </w:r>
    </w:p>
    <w:p w14:paraId="3B3B2BF6" w14:textId="29201DAD" w:rsidR="00FF7C6F" w:rsidRPr="00685C29" w:rsidRDefault="002129AA" w:rsidP="003F580B">
      <w:pPr>
        <w:ind w:firstLineChars="100" w:firstLine="211"/>
        <w:rPr>
          <w:rFonts w:ascii="ＭＳ ゴシック" w:eastAsia="ＭＳ ゴシック" w:hAnsi="ＭＳ ゴシック"/>
          <w:b/>
          <w:szCs w:val="21"/>
        </w:rPr>
      </w:pPr>
      <w:r w:rsidRPr="00685C29">
        <w:rPr>
          <w:rFonts w:ascii="ＭＳ ゴシック" w:eastAsia="ＭＳ ゴシック" w:hAnsi="ＭＳ ゴシック" w:hint="eastAsia"/>
          <w:b/>
          <w:szCs w:val="21"/>
        </w:rPr>
        <w:t xml:space="preserve">　</w:t>
      </w:r>
    </w:p>
    <w:tbl>
      <w:tblPr>
        <w:tblW w:w="10201" w:type="dxa"/>
        <w:tblCellMar>
          <w:left w:w="99" w:type="dxa"/>
          <w:right w:w="99" w:type="dxa"/>
        </w:tblCellMar>
        <w:tblLook w:val="04A0" w:firstRow="1" w:lastRow="0" w:firstColumn="1" w:lastColumn="0" w:noHBand="0" w:noVBand="1"/>
      </w:tblPr>
      <w:tblGrid>
        <w:gridCol w:w="1560"/>
        <w:gridCol w:w="1233"/>
        <w:gridCol w:w="7408"/>
      </w:tblGrid>
      <w:tr w:rsidR="00685C29" w:rsidRPr="00685C29" w14:paraId="2907E13C" w14:textId="77777777" w:rsidTr="00CD33BC">
        <w:trPr>
          <w:trHeight w:val="329"/>
        </w:trPr>
        <w:tc>
          <w:tcPr>
            <w:tcW w:w="1560" w:type="dxa"/>
            <w:tcBorders>
              <w:top w:val="single" w:sz="4" w:space="0" w:color="auto"/>
              <w:left w:val="single" w:sz="4" w:space="0" w:color="auto"/>
              <w:bottom w:val="single" w:sz="4" w:space="0" w:color="auto"/>
              <w:right w:val="single" w:sz="4" w:space="0" w:color="auto"/>
            </w:tcBorders>
            <w:noWrap/>
            <w:vAlign w:val="center"/>
          </w:tcPr>
          <w:p w14:paraId="68125B99" w14:textId="77777777" w:rsidR="00410935" w:rsidRPr="00685C29" w:rsidRDefault="00410935">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33" w:type="dxa"/>
            <w:tcBorders>
              <w:top w:val="single" w:sz="4" w:space="0" w:color="auto"/>
              <w:left w:val="single" w:sz="4" w:space="0" w:color="auto"/>
              <w:bottom w:val="single" w:sz="4" w:space="0" w:color="auto"/>
              <w:right w:val="single" w:sz="4" w:space="0" w:color="auto"/>
            </w:tcBorders>
            <w:vAlign w:val="center"/>
          </w:tcPr>
          <w:p w14:paraId="2350F79E" w14:textId="77777777" w:rsidR="00410935" w:rsidRPr="00685C29" w:rsidRDefault="00410935">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408" w:type="dxa"/>
            <w:tcBorders>
              <w:top w:val="single" w:sz="4" w:space="0" w:color="auto"/>
              <w:left w:val="nil"/>
              <w:bottom w:val="single" w:sz="4" w:space="0" w:color="auto"/>
              <w:right w:val="single" w:sz="4" w:space="0" w:color="auto"/>
            </w:tcBorders>
            <w:vAlign w:val="center"/>
          </w:tcPr>
          <w:p w14:paraId="7438259D" w14:textId="77777777" w:rsidR="00410935" w:rsidRPr="00685C29" w:rsidRDefault="00410935">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3FF43D38" w14:textId="77777777" w:rsidTr="00CD33BC">
        <w:trPr>
          <w:trHeight w:val="255"/>
        </w:trPr>
        <w:tc>
          <w:tcPr>
            <w:tcW w:w="1560" w:type="dxa"/>
            <w:tcBorders>
              <w:top w:val="nil"/>
              <w:left w:val="single" w:sz="4" w:space="0" w:color="auto"/>
              <w:bottom w:val="single" w:sz="4" w:space="0" w:color="auto"/>
              <w:right w:val="single" w:sz="4" w:space="0" w:color="auto"/>
            </w:tcBorders>
            <w:noWrap/>
            <w:vAlign w:val="center"/>
          </w:tcPr>
          <w:p w14:paraId="2E589589" w14:textId="77777777" w:rsidR="00410935" w:rsidRPr="00685C29" w:rsidRDefault="00410935" w:rsidP="00CD33BC">
            <w:pPr>
              <w:widowControl/>
              <w:rPr>
                <w:rFonts w:ascii="ＭＳ ゴシック" w:eastAsia="ＭＳ ゴシック" w:hAnsi="ＭＳ ゴシック" w:cs="ＭＳ Ｐゴシック"/>
                <w:kern w:val="0"/>
                <w:sz w:val="20"/>
                <w:szCs w:val="20"/>
              </w:rPr>
            </w:pPr>
            <w:bookmarkStart w:id="1" w:name="_Hlk162956389"/>
            <w:r w:rsidRPr="00685C29">
              <w:rPr>
                <w:rFonts w:ascii="ＭＳ ゴシック" w:eastAsia="ＭＳ ゴシック" w:hAnsi="ＭＳ ゴシック" w:cs="ＭＳ Ｐゴシック" w:hint="eastAsia"/>
                <w:kern w:val="0"/>
                <w:sz w:val="18"/>
                <w:szCs w:val="18"/>
              </w:rPr>
              <w:t>認知症加算</w:t>
            </w:r>
            <w:r w:rsidRPr="00685C29">
              <w:rPr>
                <w:rFonts w:ascii="ＭＳ ゴシック" w:eastAsia="ＭＳ ゴシック" w:hAnsi="ＭＳ ゴシック" w:cs="ＭＳ Ｐゴシック" w:hint="eastAsia"/>
                <w:kern w:val="0"/>
                <w:sz w:val="20"/>
                <w:szCs w:val="20"/>
              </w:rPr>
              <w:t>（Ⅰ）</w:t>
            </w:r>
          </w:p>
        </w:tc>
        <w:tc>
          <w:tcPr>
            <w:tcW w:w="1233" w:type="dxa"/>
            <w:tcBorders>
              <w:top w:val="nil"/>
              <w:left w:val="single" w:sz="4" w:space="0" w:color="auto"/>
              <w:bottom w:val="single" w:sz="4" w:space="0" w:color="auto"/>
              <w:right w:val="single" w:sz="4" w:space="0" w:color="auto"/>
            </w:tcBorders>
            <w:vAlign w:val="center"/>
          </w:tcPr>
          <w:p w14:paraId="176D8156" w14:textId="08721D43" w:rsidR="00410935"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920</w:t>
            </w:r>
            <w:r w:rsidR="00410935" w:rsidRPr="00685C29">
              <w:rPr>
                <w:rFonts w:ascii="ＭＳ ゴシック" w:eastAsia="ＭＳ ゴシック" w:hAnsi="ＭＳ ゴシック" w:cs="ＭＳ Ｐゴシック" w:hint="eastAsia"/>
                <w:kern w:val="0"/>
                <w:sz w:val="20"/>
                <w:szCs w:val="20"/>
              </w:rPr>
              <w:t>円</w:t>
            </w:r>
          </w:p>
        </w:tc>
        <w:tc>
          <w:tcPr>
            <w:tcW w:w="7408" w:type="dxa"/>
            <w:tcBorders>
              <w:top w:val="nil"/>
              <w:left w:val="nil"/>
              <w:bottom w:val="single" w:sz="4" w:space="0" w:color="auto"/>
              <w:right w:val="single" w:sz="4" w:space="0" w:color="auto"/>
            </w:tcBorders>
            <w:noWrap/>
            <w:vAlign w:val="center"/>
          </w:tcPr>
          <w:p w14:paraId="5F078E8A" w14:textId="46FBCCE5" w:rsidR="00410935" w:rsidRPr="00685C29" w:rsidRDefault="00772B12" w:rsidP="00931149">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認知症介護指導者研修修了者と認知症介護実践リーダー研修等修了者を必要数配置し、認知症高齢者の日常生活自立度Ⅲ以上の者に専門的な認知症ケアを実施した場合</w:t>
            </w:r>
          </w:p>
        </w:tc>
      </w:tr>
      <w:tr w:rsidR="00685C29" w:rsidRPr="00685C29" w14:paraId="6E4EC6DA" w14:textId="77777777" w:rsidTr="00CD33BC">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17DD5534" w14:textId="77777777" w:rsidR="00410935" w:rsidRPr="00685C29" w:rsidRDefault="00410935" w:rsidP="00CD33BC">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18"/>
                <w:szCs w:val="18"/>
              </w:rPr>
              <w:t>認知症加算</w:t>
            </w:r>
            <w:r w:rsidRPr="00685C29">
              <w:rPr>
                <w:rFonts w:ascii="ＭＳ ゴシック" w:eastAsia="ＭＳ ゴシック" w:hAnsi="ＭＳ ゴシック" w:cs="ＭＳ Ｐゴシック" w:hint="eastAsia"/>
                <w:kern w:val="0"/>
                <w:sz w:val="20"/>
                <w:szCs w:val="20"/>
              </w:rPr>
              <w:t>（Ⅱ）</w:t>
            </w:r>
          </w:p>
        </w:tc>
        <w:tc>
          <w:tcPr>
            <w:tcW w:w="1233" w:type="dxa"/>
            <w:tcBorders>
              <w:top w:val="single" w:sz="4" w:space="0" w:color="auto"/>
              <w:left w:val="single" w:sz="4" w:space="0" w:color="auto"/>
              <w:bottom w:val="single" w:sz="4" w:space="0" w:color="auto"/>
              <w:right w:val="single" w:sz="4" w:space="0" w:color="auto"/>
            </w:tcBorders>
            <w:vAlign w:val="center"/>
          </w:tcPr>
          <w:p w14:paraId="211A66C9" w14:textId="41A99266" w:rsidR="00410935"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890</w:t>
            </w:r>
            <w:r w:rsidR="00410935" w:rsidRPr="00685C29">
              <w:rPr>
                <w:rFonts w:ascii="ＭＳ ゴシック" w:eastAsia="ＭＳ ゴシック" w:hAnsi="ＭＳ ゴシック" w:cs="ＭＳ Ｐゴシック" w:hint="eastAsia"/>
                <w:kern w:val="0"/>
                <w:sz w:val="20"/>
                <w:szCs w:val="20"/>
              </w:rPr>
              <w:t>円</w:t>
            </w:r>
          </w:p>
        </w:tc>
        <w:tc>
          <w:tcPr>
            <w:tcW w:w="7408" w:type="dxa"/>
            <w:tcBorders>
              <w:top w:val="single" w:sz="4" w:space="0" w:color="auto"/>
              <w:left w:val="nil"/>
              <w:bottom w:val="single" w:sz="4" w:space="0" w:color="auto"/>
              <w:right w:val="single" w:sz="4" w:space="0" w:color="auto"/>
            </w:tcBorders>
            <w:noWrap/>
            <w:vAlign w:val="center"/>
          </w:tcPr>
          <w:p w14:paraId="0CE5FE05" w14:textId="6992FD97" w:rsidR="00410935" w:rsidRPr="00685C29" w:rsidRDefault="00772B12" w:rsidP="00931149">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認知症介護実践リーダー研修等修了者を必要数配置し、認知症高齢者の日常生活自立度Ⅲ以上の者に専門的な認知症ケアを実施した場合</w:t>
            </w:r>
          </w:p>
        </w:tc>
      </w:tr>
      <w:bookmarkEnd w:id="1"/>
      <w:tr w:rsidR="00685C29" w:rsidRPr="00685C29" w14:paraId="5C46544D" w14:textId="77777777" w:rsidTr="00CD33BC">
        <w:trPr>
          <w:trHeight w:val="510"/>
        </w:trPr>
        <w:tc>
          <w:tcPr>
            <w:tcW w:w="1560" w:type="dxa"/>
            <w:tcBorders>
              <w:top w:val="nil"/>
              <w:left w:val="single" w:sz="4" w:space="0" w:color="auto"/>
              <w:bottom w:val="single" w:sz="4" w:space="0" w:color="auto"/>
              <w:right w:val="single" w:sz="4" w:space="0" w:color="auto"/>
            </w:tcBorders>
            <w:vAlign w:val="center"/>
          </w:tcPr>
          <w:p w14:paraId="0CF8C232" w14:textId="6C402F9C" w:rsidR="00D5333B" w:rsidRPr="00685C29" w:rsidRDefault="00D5333B" w:rsidP="00CD33BC">
            <w:pPr>
              <w:widowControl/>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認知症加算</w:t>
            </w:r>
            <w:r w:rsidRPr="00685C29">
              <w:rPr>
                <w:rFonts w:ascii="ＭＳ ゴシック" w:eastAsia="ＭＳ ゴシック" w:hAnsi="ＭＳ ゴシック" w:cs="ＭＳ Ｐゴシック" w:hint="eastAsia"/>
                <w:kern w:val="0"/>
                <w:sz w:val="20"/>
                <w:szCs w:val="20"/>
              </w:rPr>
              <w:t>（Ⅲ）</w:t>
            </w:r>
          </w:p>
        </w:tc>
        <w:tc>
          <w:tcPr>
            <w:tcW w:w="1233" w:type="dxa"/>
            <w:tcBorders>
              <w:top w:val="nil"/>
              <w:left w:val="single" w:sz="4" w:space="0" w:color="auto"/>
              <w:bottom w:val="single" w:sz="4" w:space="0" w:color="auto"/>
              <w:right w:val="single" w:sz="4" w:space="0" w:color="auto"/>
            </w:tcBorders>
            <w:vAlign w:val="center"/>
          </w:tcPr>
          <w:p w14:paraId="3E3EB994" w14:textId="0EE602A0" w:rsidR="00D5333B"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760</w:t>
            </w:r>
            <w:r w:rsidR="00D5333B" w:rsidRPr="00685C29">
              <w:rPr>
                <w:rFonts w:ascii="ＭＳ ゴシック" w:eastAsia="ＭＳ ゴシック" w:hAnsi="ＭＳ ゴシック" w:cs="ＭＳ Ｐゴシック" w:hint="eastAsia"/>
                <w:kern w:val="0"/>
                <w:sz w:val="20"/>
                <w:szCs w:val="20"/>
              </w:rPr>
              <w:t>円</w:t>
            </w:r>
          </w:p>
        </w:tc>
        <w:tc>
          <w:tcPr>
            <w:tcW w:w="7408" w:type="dxa"/>
            <w:tcBorders>
              <w:top w:val="nil"/>
              <w:left w:val="nil"/>
              <w:bottom w:val="single" w:sz="4" w:space="0" w:color="auto"/>
              <w:right w:val="single" w:sz="4" w:space="0" w:color="auto"/>
            </w:tcBorders>
            <w:noWrap/>
            <w:vAlign w:val="center"/>
          </w:tcPr>
          <w:p w14:paraId="07622C33" w14:textId="3B717671" w:rsidR="00D5333B" w:rsidRPr="00685C29" w:rsidRDefault="00D5333B" w:rsidP="00D5333B">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日常生活に支障を来たすおそれのある症状・行動がみとめられることから、介護を必要とする認知症の利用者（認知症日常生活自立度Ⅲ以上）</w:t>
            </w:r>
          </w:p>
        </w:tc>
      </w:tr>
      <w:tr w:rsidR="00685C29" w:rsidRPr="00685C29" w14:paraId="63A95E04" w14:textId="77777777" w:rsidTr="00CD33BC">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74AEA7FD" w14:textId="7F340292" w:rsidR="00D5333B" w:rsidRPr="00685C29" w:rsidRDefault="00D5333B" w:rsidP="00CD33BC">
            <w:pPr>
              <w:widowControl/>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認知症加算</w:t>
            </w:r>
            <w:r w:rsidRPr="00685C29">
              <w:rPr>
                <w:rFonts w:ascii="ＭＳ ゴシック" w:eastAsia="ＭＳ ゴシック" w:hAnsi="ＭＳ ゴシック" w:cs="ＭＳ Ｐゴシック" w:hint="eastAsia"/>
                <w:kern w:val="0"/>
                <w:sz w:val="20"/>
                <w:szCs w:val="20"/>
              </w:rPr>
              <w:t>（Ⅳ）</w:t>
            </w:r>
          </w:p>
        </w:tc>
        <w:tc>
          <w:tcPr>
            <w:tcW w:w="1233" w:type="dxa"/>
            <w:tcBorders>
              <w:top w:val="single" w:sz="4" w:space="0" w:color="auto"/>
              <w:left w:val="single" w:sz="4" w:space="0" w:color="auto"/>
              <w:bottom w:val="single" w:sz="4" w:space="0" w:color="auto"/>
              <w:right w:val="single" w:sz="4" w:space="0" w:color="auto"/>
            </w:tcBorders>
            <w:vAlign w:val="center"/>
          </w:tcPr>
          <w:p w14:paraId="6B6F81A1" w14:textId="2A7DF07D" w:rsidR="00D5333B"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460</w:t>
            </w:r>
            <w:r w:rsidR="00D5333B" w:rsidRPr="00685C29">
              <w:rPr>
                <w:rFonts w:ascii="ＭＳ ゴシック" w:eastAsia="ＭＳ ゴシック" w:hAnsi="ＭＳ ゴシック" w:cs="ＭＳ Ｐゴシック" w:hint="eastAsia"/>
                <w:kern w:val="0"/>
                <w:sz w:val="20"/>
                <w:szCs w:val="20"/>
              </w:rPr>
              <w:t>円</w:t>
            </w:r>
          </w:p>
        </w:tc>
        <w:tc>
          <w:tcPr>
            <w:tcW w:w="7408" w:type="dxa"/>
            <w:tcBorders>
              <w:top w:val="single" w:sz="4" w:space="0" w:color="auto"/>
              <w:left w:val="nil"/>
              <w:bottom w:val="single" w:sz="4" w:space="0" w:color="auto"/>
              <w:right w:val="single" w:sz="4" w:space="0" w:color="auto"/>
            </w:tcBorders>
            <w:noWrap/>
            <w:vAlign w:val="center"/>
          </w:tcPr>
          <w:p w14:paraId="2FCCECE8" w14:textId="5DF15D20" w:rsidR="00D5333B" w:rsidRPr="00685C29" w:rsidRDefault="00D5333B" w:rsidP="00D5333B">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要介護</w:t>
            </w:r>
            <w:r w:rsidR="00297D45" w:rsidRPr="00685C29">
              <w:rPr>
                <w:rFonts w:ascii="ＭＳ ゴシック" w:eastAsia="ＭＳ ゴシック" w:hAnsi="ＭＳ ゴシック" w:cs="ＭＳ Ｐゴシック" w:hint="eastAsia"/>
                <w:kern w:val="0"/>
                <w:sz w:val="20"/>
                <w:szCs w:val="20"/>
              </w:rPr>
              <w:t>2</w:t>
            </w:r>
            <w:r w:rsidRPr="00685C29">
              <w:rPr>
                <w:rFonts w:ascii="ＭＳ ゴシック" w:eastAsia="ＭＳ ゴシック" w:hAnsi="ＭＳ ゴシック" w:cs="ＭＳ Ｐゴシック" w:hint="eastAsia"/>
                <w:kern w:val="0"/>
                <w:sz w:val="20"/>
                <w:szCs w:val="20"/>
              </w:rPr>
              <w:t>に該当し、日常生活に支障を来たすような症状・行動や意思疎通の困難さが見られ、周囲のものによる注意を必要とする認知症の利用者（認知症日常生活自立度Ⅱ）</w:t>
            </w:r>
          </w:p>
        </w:tc>
      </w:tr>
    </w:tbl>
    <w:p w14:paraId="43B7542D" w14:textId="3125F45B" w:rsidR="00841BE8" w:rsidRPr="00685C29" w:rsidRDefault="00FF7C6F" w:rsidP="00D44EFE">
      <w:pPr>
        <w:numPr>
          <w:ilvl w:val="0"/>
          <w:numId w:val="10"/>
        </w:numPr>
        <w:jc w:val="right"/>
        <w:rPr>
          <w:rFonts w:ascii="ＭＳ ゴシック" w:eastAsia="ＭＳ ゴシック" w:hAnsi="ＭＳ ゴシック"/>
          <w:szCs w:val="21"/>
        </w:rPr>
      </w:pPr>
      <w:r w:rsidRPr="00685C29">
        <w:rPr>
          <w:rFonts w:ascii="ＭＳ ゴシック" w:eastAsia="ＭＳ ゴシック" w:hAnsi="ＭＳ ゴシック" w:hint="eastAsia"/>
          <w:szCs w:val="21"/>
        </w:rPr>
        <w:t>算定内容に該当する方のみに算定させていただきます。</w:t>
      </w:r>
      <w:r w:rsidR="002129AA" w:rsidRPr="00685C29">
        <w:rPr>
          <w:rFonts w:ascii="ＭＳ ゴシック" w:eastAsia="ＭＳ ゴシック" w:hAnsi="ＭＳ ゴシック" w:hint="eastAsia"/>
          <w:szCs w:val="21"/>
        </w:rPr>
        <w:t xml:space="preserve">　　　　　　　　　</w:t>
      </w:r>
      <w:r w:rsidR="00E33F23" w:rsidRPr="00685C29">
        <w:rPr>
          <w:rFonts w:ascii="ＭＳ ゴシック" w:eastAsia="ＭＳ ゴシック" w:hAnsi="ＭＳ ゴシック" w:hint="eastAsia"/>
          <w:szCs w:val="21"/>
        </w:rPr>
        <w:t>（</w:t>
      </w:r>
      <w:r w:rsidR="00CD33BC" w:rsidRPr="00685C29">
        <w:rPr>
          <w:rFonts w:ascii="ＭＳ ゴシック" w:eastAsia="ＭＳ ゴシック" w:hAnsi="ＭＳ ゴシック" w:hint="eastAsia"/>
          <w:szCs w:val="21"/>
        </w:rPr>
        <w:t>1</w:t>
      </w:r>
      <w:r w:rsidR="00E33F23" w:rsidRPr="00685C29">
        <w:rPr>
          <w:rFonts w:ascii="ＭＳ ゴシック" w:eastAsia="ＭＳ ゴシック" w:hAnsi="ＭＳ ゴシック" w:hint="eastAsia"/>
          <w:szCs w:val="21"/>
        </w:rPr>
        <w:t>月につき）</w:t>
      </w:r>
    </w:p>
    <w:p w14:paraId="0652B555" w14:textId="4958BAF3" w:rsidR="00784703" w:rsidRDefault="00784703" w:rsidP="00784703">
      <w:pPr>
        <w:ind w:left="780" w:right="210"/>
        <w:jc w:val="right"/>
        <w:rPr>
          <w:rFonts w:ascii="ＭＳ ゴシック" w:eastAsia="ＭＳ ゴシック" w:hAnsi="ＭＳ ゴシック"/>
          <w:szCs w:val="21"/>
        </w:rPr>
      </w:pPr>
    </w:p>
    <w:p w14:paraId="77DADBD4" w14:textId="77777777" w:rsidR="00685C29" w:rsidRDefault="00685C29" w:rsidP="00784703">
      <w:pPr>
        <w:ind w:left="780" w:right="210"/>
        <w:jc w:val="right"/>
        <w:rPr>
          <w:rFonts w:ascii="ＭＳ ゴシック" w:eastAsia="ＭＳ ゴシック" w:hAnsi="ＭＳ ゴシック"/>
          <w:szCs w:val="21"/>
        </w:rPr>
      </w:pPr>
    </w:p>
    <w:p w14:paraId="305B79DA" w14:textId="77777777" w:rsidR="00685C29" w:rsidRDefault="00685C29" w:rsidP="00784703">
      <w:pPr>
        <w:ind w:left="780" w:right="210"/>
        <w:jc w:val="right"/>
        <w:rPr>
          <w:rFonts w:ascii="ＭＳ ゴシック" w:eastAsia="ＭＳ ゴシック" w:hAnsi="ＭＳ ゴシック"/>
          <w:szCs w:val="21"/>
        </w:rPr>
      </w:pPr>
    </w:p>
    <w:p w14:paraId="0196B2CD" w14:textId="77777777" w:rsidR="00685C29" w:rsidRDefault="00685C29" w:rsidP="00784703">
      <w:pPr>
        <w:ind w:left="780" w:right="210"/>
        <w:jc w:val="right"/>
        <w:rPr>
          <w:rFonts w:ascii="ＭＳ ゴシック" w:eastAsia="ＭＳ ゴシック" w:hAnsi="ＭＳ ゴシック"/>
          <w:szCs w:val="21"/>
        </w:rPr>
      </w:pPr>
    </w:p>
    <w:p w14:paraId="3B66B383" w14:textId="77777777" w:rsidR="00685C29" w:rsidRPr="00685C29" w:rsidRDefault="00685C29" w:rsidP="00784703">
      <w:pPr>
        <w:ind w:left="780" w:right="210"/>
        <w:jc w:val="right"/>
        <w:rPr>
          <w:rFonts w:ascii="ＭＳ ゴシック" w:eastAsia="ＭＳ ゴシック" w:hAnsi="ＭＳ ゴシック"/>
          <w:szCs w:val="21"/>
        </w:rPr>
      </w:pP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348F0B9F" w14:textId="77777777" w:rsidTr="00CD33BC">
        <w:trPr>
          <w:trHeight w:val="360"/>
        </w:trPr>
        <w:tc>
          <w:tcPr>
            <w:tcW w:w="1555" w:type="dxa"/>
            <w:tcBorders>
              <w:top w:val="single" w:sz="4" w:space="0" w:color="auto"/>
              <w:left w:val="single" w:sz="4" w:space="0" w:color="auto"/>
              <w:bottom w:val="single" w:sz="4" w:space="0" w:color="auto"/>
              <w:right w:val="single" w:sz="4" w:space="0" w:color="auto"/>
            </w:tcBorders>
            <w:noWrap/>
            <w:vAlign w:val="center"/>
          </w:tcPr>
          <w:p w14:paraId="5005719B" w14:textId="77777777" w:rsidR="00410935" w:rsidRPr="00685C29" w:rsidRDefault="00410935" w:rsidP="00660857">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lastRenderedPageBreak/>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7BE431B4" w14:textId="77777777" w:rsidR="00410935" w:rsidRPr="00685C29" w:rsidRDefault="00410935" w:rsidP="00660857">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7C53C3E4" w14:textId="77777777" w:rsidR="00410935" w:rsidRPr="00685C29" w:rsidRDefault="00410935" w:rsidP="00660857">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353E1C27" w14:textId="77777777" w:rsidTr="00CD33BC">
        <w:trPr>
          <w:trHeight w:val="360"/>
        </w:trPr>
        <w:tc>
          <w:tcPr>
            <w:tcW w:w="1555" w:type="dxa"/>
            <w:tcBorders>
              <w:top w:val="nil"/>
              <w:left w:val="single" w:sz="4" w:space="0" w:color="auto"/>
              <w:bottom w:val="single" w:sz="4" w:space="0" w:color="auto"/>
              <w:right w:val="single" w:sz="4" w:space="0" w:color="auto"/>
            </w:tcBorders>
            <w:noWrap/>
            <w:vAlign w:val="center"/>
          </w:tcPr>
          <w:p w14:paraId="6EBDAE19" w14:textId="77777777" w:rsidR="00410935" w:rsidRPr="00685C29" w:rsidRDefault="00410935" w:rsidP="00660857">
            <w:pPr>
              <w:widowControl/>
              <w:jc w:val="left"/>
              <w:rPr>
                <w:rFonts w:ascii="ＭＳ ゴシック" w:eastAsia="ＭＳ ゴシック" w:hAnsi="ＭＳ ゴシック" w:cs="ＭＳ Ｐゴシック"/>
                <w:kern w:val="0"/>
                <w:sz w:val="20"/>
                <w:szCs w:val="20"/>
                <w:lang w:eastAsia="zh-TW"/>
              </w:rPr>
            </w:pPr>
            <w:r w:rsidRPr="00685C29">
              <w:rPr>
                <w:rFonts w:ascii="ＭＳ ゴシック" w:eastAsia="ＭＳ ゴシック" w:hAnsi="ＭＳ ゴシック" w:cs="ＭＳ Ｐゴシック" w:hint="eastAsia"/>
                <w:kern w:val="0"/>
                <w:sz w:val="20"/>
                <w:szCs w:val="20"/>
              </w:rPr>
              <w:t>生活機能向上連携加算</w:t>
            </w:r>
            <w:r w:rsidRPr="00685C29">
              <w:rPr>
                <w:rFonts w:ascii="ＭＳ ゴシック" w:eastAsia="ＭＳ ゴシック" w:hAnsi="ＭＳ ゴシック" w:cs="ＭＳ Ｐゴシック" w:hint="eastAsia"/>
                <w:kern w:val="0"/>
                <w:sz w:val="20"/>
                <w:szCs w:val="20"/>
                <w:lang w:eastAsia="zh-TW"/>
              </w:rPr>
              <w:t>（Ⅰ）</w:t>
            </w:r>
          </w:p>
        </w:tc>
        <w:tc>
          <w:tcPr>
            <w:tcW w:w="1275" w:type="dxa"/>
            <w:tcBorders>
              <w:top w:val="nil"/>
              <w:left w:val="single" w:sz="4" w:space="0" w:color="auto"/>
              <w:bottom w:val="single" w:sz="4" w:space="0" w:color="auto"/>
              <w:right w:val="single" w:sz="4" w:space="0" w:color="auto"/>
            </w:tcBorders>
            <w:vAlign w:val="center"/>
          </w:tcPr>
          <w:p w14:paraId="7DCCDF07" w14:textId="73482601" w:rsidR="00410935"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100</w:t>
            </w:r>
            <w:r w:rsidR="00410935" w:rsidRPr="00685C29">
              <w:rPr>
                <w:rFonts w:ascii="ＭＳ ゴシック" w:eastAsia="ＭＳ ゴシック" w:hAnsi="ＭＳ ゴシック" w:cs="ＭＳ Ｐゴシック" w:hint="eastAsia"/>
                <w:kern w:val="0"/>
                <w:sz w:val="20"/>
                <w:szCs w:val="20"/>
              </w:rPr>
              <w:t>円</w:t>
            </w:r>
          </w:p>
        </w:tc>
        <w:tc>
          <w:tcPr>
            <w:tcW w:w="7371" w:type="dxa"/>
            <w:tcBorders>
              <w:top w:val="nil"/>
              <w:left w:val="nil"/>
              <w:bottom w:val="single" w:sz="4" w:space="0" w:color="auto"/>
              <w:right w:val="single" w:sz="4" w:space="0" w:color="auto"/>
            </w:tcBorders>
            <w:noWrap/>
            <w:vAlign w:val="center"/>
          </w:tcPr>
          <w:p w14:paraId="2ECBD877" w14:textId="5E0DFC7B" w:rsidR="000D587A" w:rsidRPr="00685C29" w:rsidRDefault="000D587A" w:rsidP="000D587A">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訪問、もしくは通所リハビリテーションを実施している事業所又はリハビリテーションを実施している医療提供施設から</w:t>
            </w:r>
            <w:r w:rsidRPr="00685C29">
              <w:rPr>
                <w:rFonts w:ascii="ＭＳ ゴシック" w:eastAsia="ＭＳ ゴシック" w:hAnsi="ＭＳ ゴシック" w:cs="ＭＳ Ｐゴシック" w:hint="eastAsia"/>
                <w:kern w:val="0"/>
                <w:sz w:val="20"/>
                <w:szCs w:val="20"/>
                <w:u w:val="single"/>
              </w:rPr>
              <w:t>理学療法士、作業療法士、言語聴覚士、医師（以下リハビリ関連スタッフ）</w:t>
            </w:r>
            <w:r w:rsidRPr="00685C29">
              <w:rPr>
                <w:rFonts w:ascii="ＭＳ ゴシック" w:eastAsia="ＭＳ ゴシック" w:hAnsi="ＭＳ ゴシック" w:cs="ＭＳ Ｐゴシック" w:hint="eastAsia"/>
                <w:kern w:val="0"/>
                <w:sz w:val="20"/>
                <w:szCs w:val="20"/>
              </w:rPr>
              <w:t>からの助言を受ける事ができる体制（※）を構築し、助言を受けた上で、生活機能の向上を目的とした個別機能訓練計画を作成した場合</w:t>
            </w:r>
          </w:p>
          <w:p w14:paraId="0B00B576" w14:textId="5D3C2BDD" w:rsidR="00410935" w:rsidRPr="00685C29" w:rsidRDefault="000D587A" w:rsidP="000D587A">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（※リハビリ関連スタッフから提供の場、ＩＣＴ動画等で定期的な助言を受けている。）</w:t>
            </w:r>
          </w:p>
        </w:tc>
      </w:tr>
      <w:tr w:rsidR="00685C29" w:rsidRPr="00685C29" w14:paraId="72F6CE1D" w14:textId="77777777" w:rsidTr="00CD33BC">
        <w:trPr>
          <w:trHeight w:val="1098"/>
        </w:trPr>
        <w:tc>
          <w:tcPr>
            <w:tcW w:w="1555" w:type="dxa"/>
            <w:tcBorders>
              <w:top w:val="single" w:sz="4" w:space="0" w:color="auto"/>
              <w:left w:val="single" w:sz="4" w:space="0" w:color="auto"/>
              <w:bottom w:val="single" w:sz="4" w:space="0" w:color="auto"/>
              <w:right w:val="single" w:sz="4" w:space="0" w:color="auto"/>
            </w:tcBorders>
            <w:vAlign w:val="center"/>
          </w:tcPr>
          <w:p w14:paraId="2ACAC50F" w14:textId="77777777" w:rsidR="00410935" w:rsidRPr="00685C29" w:rsidRDefault="00410935" w:rsidP="00660857">
            <w:pPr>
              <w:widowControl/>
              <w:jc w:val="left"/>
              <w:rPr>
                <w:rFonts w:ascii="ＭＳ ゴシック" w:eastAsia="PMingLiU" w:hAnsi="ＭＳ ゴシック" w:cs="ＭＳ Ｐゴシック"/>
                <w:kern w:val="0"/>
                <w:sz w:val="20"/>
                <w:szCs w:val="20"/>
                <w:lang w:eastAsia="zh-TW"/>
              </w:rPr>
            </w:pPr>
            <w:r w:rsidRPr="00685C29">
              <w:rPr>
                <w:rFonts w:ascii="ＭＳ ゴシック" w:eastAsia="ＭＳ ゴシック" w:hAnsi="ＭＳ ゴシック" w:cs="ＭＳ Ｐゴシック" w:hint="eastAsia"/>
                <w:kern w:val="0"/>
                <w:sz w:val="20"/>
                <w:szCs w:val="20"/>
              </w:rPr>
              <w:t>生活機能向上連携加算</w:t>
            </w:r>
            <w:r w:rsidRPr="00685C29">
              <w:rPr>
                <w:rFonts w:ascii="ＭＳ ゴシック" w:eastAsia="ＭＳ ゴシック" w:hAnsi="ＭＳ ゴシック" w:cs="ＭＳ Ｐゴシック" w:hint="eastAsia"/>
                <w:kern w:val="0"/>
                <w:sz w:val="20"/>
                <w:szCs w:val="20"/>
                <w:lang w:eastAsia="zh-TW"/>
              </w:rPr>
              <w:t>（</w:t>
            </w:r>
            <w:r w:rsidRPr="00685C29">
              <w:rPr>
                <w:rFonts w:ascii="ＭＳ ゴシック" w:eastAsia="ＭＳ ゴシック" w:hAnsi="ＭＳ ゴシック" w:cs="ＭＳ Ｐゴシック" w:hint="eastAsia"/>
                <w:kern w:val="0"/>
                <w:sz w:val="20"/>
                <w:szCs w:val="20"/>
              </w:rPr>
              <w:t>Ⅱ</w:t>
            </w:r>
            <w:r w:rsidRPr="00685C29">
              <w:rPr>
                <w:rFonts w:ascii="ＭＳ ゴシック" w:eastAsia="ＭＳ ゴシック" w:hAnsi="ＭＳ ゴシック" w:cs="ＭＳ Ｐゴシック" w:hint="eastAsia"/>
                <w:kern w:val="0"/>
                <w:sz w:val="20"/>
                <w:szCs w:val="20"/>
                <w:lang w:eastAsia="zh-TW"/>
              </w:rPr>
              <w:t>）</w:t>
            </w:r>
          </w:p>
        </w:tc>
        <w:tc>
          <w:tcPr>
            <w:tcW w:w="1275" w:type="dxa"/>
            <w:tcBorders>
              <w:top w:val="single" w:sz="4" w:space="0" w:color="auto"/>
              <w:left w:val="single" w:sz="4" w:space="0" w:color="auto"/>
              <w:bottom w:val="single" w:sz="4" w:space="0" w:color="auto"/>
              <w:right w:val="single" w:sz="4" w:space="0" w:color="auto"/>
            </w:tcBorders>
            <w:vAlign w:val="center"/>
          </w:tcPr>
          <w:p w14:paraId="3FF68F77" w14:textId="1DC952B4" w:rsidR="00410935"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200</w:t>
            </w:r>
            <w:r w:rsidR="00410935" w:rsidRPr="00685C29">
              <w:rPr>
                <w:rFonts w:ascii="ＭＳ ゴシック" w:eastAsia="ＭＳ ゴシック" w:hAnsi="ＭＳ ゴシック" w:cs="ＭＳ Ｐゴシック" w:hint="eastAsia"/>
                <w:kern w:val="0"/>
                <w:sz w:val="20"/>
                <w:szCs w:val="20"/>
              </w:rPr>
              <w:t>円</w:t>
            </w:r>
          </w:p>
        </w:tc>
        <w:tc>
          <w:tcPr>
            <w:tcW w:w="7371" w:type="dxa"/>
            <w:tcBorders>
              <w:top w:val="single" w:sz="4" w:space="0" w:color="auto"/>
              <w:left w:val="nil"/>
              <w:bottom w:val="single" w:sz="4" w:space="0" w:color="auto"/>
              <w:right w:val="single" w:sz="4" w:space="0" w:color="auto"/>
            </w:tcBorders>
            <w:noWrap/>
            <w:vAlign w:val="center"/>
          </w:tcPr>
          <w:p w14:paraId="70EA98DA" w14:textId="599BF231" w:rsidR="00410935" w:rsidRPr="00685C29" w:rsidRDefault="00410935" w:rsidP="00660857">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訪問、もしくは通所リハビリテーションを実施している事業所又はリハビリテーションを実施している医療提供施設から</w:t>
            </w:r>
            <w:r w:rsidRPr="00685C29">
              <w:rPr>
                <w:rFonts w:ascii="ＭＳ ゴシック" w:eastAsia="ＭＳ ゴシック" w:hAnsi="ＭＳ ゴシック" w:cs="ＭＳ Ｐゴシック" w:hint="eastAsia"/>
                <w:kern w:val="0"/>
                <w:sz w:val="20"/>
                <w:szCs w:val="20"/>
                <w:u w:val="single"/>
              </w:rPr>
              <w:t>理学療法士、作業療法士、言語聴覚士、医師（以下リハビリ関連スタッフ）</w:t>
            </w:r>
            <w:r w:rsidRPr="00685C29">
              <w:rPr>
                <w:rFonts w:ascii="ＭＳ ゴシック" w:eastAsia="ＭＳ ゴシック" w:hAnsi="ＭＳ ゴシック" w:cs="ＭＳ Ｐゴシック" w:hint="eastAsia"/>
                <w:kern w:val="0"/>
                <w:sz w:val="20"/>
                <w:szCs w:val="20"/>
              </w:rPr>
              <w:t>が利用者宅を訪問し身体状況の評価を共同して行い、小規模多機能型居宅介護計画を作成、変更した場合</w:t>
            </w:r>
          </w:p>
        </w:tc>
      </w:tr>
    </w:tbl>
    <w:p w14:paraId="5DD8DB7A" w14:textId="4BD652E8" w:rsidR="00841BE8" w:rsidRPr="00685C29" w:rsidRDefault="00660857" w:rsidP="00660857">
      <w:pPr>
        <w:pStyle w:val="ae"/>
        <w:numPr>
          <w:ilvl w:val="0"/>
          <w:numId w:val="10"/>
        </w:numPr>
        <w:ind w:leftChars="0"/>
        <w:rPr>
          <w:rFonts w:ascii="ＭＳ ゴシック" w:eastAsia="ＭＳ ゴシック" w:hAnsi="ＭＳ ゴシック"/>
          <w:szCs w:val="21"/>
        </w:rPr>
      </w:pPr>
      <w:r w:rsidRPr="00685C29">
        <w:rPr>
          <w:rFonts w:ascii="ＭＳ ゴシック" w:eastAsia="ＭＳ ゴシック" w:hAnsi="ＭＳ ゴシック" w:hint="eastAsia"/>
          <w:szCs w:val="21"/>
        </w:rPr>
        <w:t>算定内容に該当する方のみに算定させていただきます。　　　　　　　　　（</w:t>
      </w:r>
      <w:r w:rsidR="00CD33BC" w:rsidRPr="00685C29">
        <w:rPr>
          <w:rFonts w:ascii="ＭＳ ゴシック" w:eastAsia="ＭＳ ゴシック" w:hAnsi="ＭＳ ゴシック" w:hint="eastAsia"/>
          <w:szCs w:val="21"/>
        </w:rPr>
        <w:t>1</w:t>
      </w:r>
      <w:r w:rsidRPr="00685C29">
        <w:rPr>
          <w:rFonts w:ascii="ＭＳ ゴシック" w:eastAsia="ＭＳ ゴシック" w:hAnsi="ＭＳ ゴシック" w:hint="eastAsia"/>
          <w:szCs w:val="21"/>
        </w:rPr>
        <w:t>月につき）</w:t>
      </w:r>
    </w:p>
    <w:tbl>
      <w:tblPr>
        <w:tblW w:w="10206" w:type="dxa"/>
        <w:tblInd w:w="-5" w:type="dxa"/>
        <w:tblCellMar>
          <w:left w:w="99" w:type="dxa"/>
          <w:right w:w="99" w:type="dxa"/>
        </w:tblCellMar>
        <w:tblLook w:val="04A0" w:firstRow="1" w:lastRow="0" w:firstColumn="1" w:lastColumn="0" w:noHBand="0" w:noVBand="1"/>
      </w:tblPr>
      <w:tblGrid>
        <w:gridCol w:w="1560"/>
        <w:gridCol w:w="1275"/>
        <w:gridCol w:w="7371"/>
      </w:tblGrid>
      <w:tr w:rsidR="00685C29" w:rsidRPr="00685C29" w14:paraId="30F20C32" w14:textId="77777777" w:rsidTr="00CD33BC">
        <w:trPr>
          <w:trHeight w:val="360"/>
        </w:trPr>
        <w:tc>
          <w:tcPr>
            <w:tcW w:w="1560" w:type="dxa"/>
            <w:tcBorders>
              <w:top w:val="single" w:sz="4" w:space="0" w:color="auto"/>
              <w:left w:val="single" w:sz="4" w:space="0" w:color="auto"/>
              <w:bottom w:val="single" w:sz="4" w:space="0" w:color="auto"/>
              <w:right w:val="single" w:sz="4" w:space="0" w:color="auto"/>
            </w:tcBorders>
            <w:noWrap/>
            <w:vAlign w:val="center"/>
          </w:tcPr>
          <w:p w14:paraId="451CF258" w14:textId="77777777" w:rsidR="00410935" w:rsidRPr="00685C29" w:rsidRDefault="00410935" w:rsidP="00931149">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028A0259" w14:textId="77777777" w:rsidR="00410935" w:rsidRPr="00685C29" w:rsidRDefault="00410935" w:rsidP="00931149">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0388C4C9" w14:textId="77777777" w:rsidR="00410935" w:rsidRPr="00685C29" w:rsidRDefault="00410935" w:rsidP="007F3318">
            <w:pPr>
              <w:widowControl/>
              <w:ind w:firstLineChars="1500" w:firstLine="3000"/>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178D86D3" w14:textId="77777777" w:rsidTr="00CD33BC">
        <w:trPr>
          <w:trHeight w:val="360"/>
        </w:trPr>
        <w:tc>
          <w:tcPr>
            <w:tcW w:w="1560" w:type="dxa"/>
            <w:tcBorders>
              <w:top w:val="nil"/>
              <w:left w:val="single" w:sz="4" w:space="0" w:color="auto"/>
              <w:bottom w:val="single" w:sz="4" w:space="0" w:color="auto"/>
              <w:right w:val="single" w:sz="4" w:space="0" w:color="auto"/>
            </w:tcBorders>
            <w:noWrap/>
            <w:vAlign w:val="center"/>
          </w:tcPr>
          <w:p w14:paraId="50CA94F9" w14:textId="77777777" w:rsidR="00410935" w:rsidRPr="00685C29" w:rsidRDefault="00410935" w:rsidP="00931149">
            <w:pPr>
              <w:widowControl/>
              <w:jc w:val="left"/>
              <w:rPr>
                <w:rFonts w:ascii="ＭＳ ゴシック" w:eastAsia="ＭＳ ゴシック" w:hAnsi="ＭＳ ゴシック" w:cs="ＭＳ Ｐゴシック"/>
                <w:kern w:val="0"/>
                <w:sz w:val="20"/>
                <w:szCs w:val="20"/>
                <w:lang w:eastAsia="zh-TW"/>
              </w:rPr>
            </w:pPr>
            <w:r w:rsidRPr="00685C29">
              <w:rPr>
                <w:rFonts w:ascii="ＭＳ ゴシック" w:eastAsia="ＭＳ ゴシック" w:hAnsi="ＭＳ ゴシック" w:cs="ＭＳ Ｐゴシック" w:hint="eastAsia"/>
                <w:kern w:val="0"/>
                <w:sz w:val="20"/>
                <w:szCs w:val="20"/>
                <w:lang w:eastAsia="zh-TW"/>
              </w:rPr>
              <w:t>看護職員配置加算（Ⅰ）</w:t>
            </w:r>
          </w:p>
        </w:tc>
        <w:tc>
          <w:tcPr>
            <w:tcW w:w="1275" w:type="dxa"/>
            <w:tcBorders>
              <w:top w:val="nil"/>
              <w:left w:val="single" w:sz="4" w:space="0" w:color="auto"/>
              <w:bottom w:val="single" w:sz="4" w:space="0" w:color="auto"/>
              <w:right w:val="single" w:sz="4" w:space="0" w:color="auto"/>
            </w:tcBorders>
            <w:vAlign w:val="center"/>
          </w:tcPr>
          <w:p w14:paraId="06C1F59B" w14:textId="5A55B4A5" w:rsidR="00410935"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900</w:t>
            </w:r>
            <w:r w:rsidR="00410935" w:rsidRPr="00685C29">
              <w:rPr>
                <w:rFonts w:ascii="ＭＳ ゴシック" w:eastAsia="ＭＳ ゴシック" w:hAnsi="ＭＳ ゴシック" w:cs="ＭＳ Ｐゴシック" w:hint="eastAsia"/>
                <w:kern w:val="0"/>
                <w:sz w:val="20"/>
                <w:szCs w:val="20"/>
              </w:rPr>
              <w:t>円</w:t>
            </w:r>
          </w:p>
        </w:tc>
        <w:tc>
          <w:tcPr>
            <w:tcW w:w="7371" w:type="dxa"/>
            <w:tcBorders>
              <w:top w:val="nil"/>
              <w:left w:val="nil"/>
              <w:bottom w:val="single" w:sz="4" w:space="0" w:color="auto"/>
              <w:right w:val="single" w:sz="4" w:space="0" w:color="auto"/>
            </w:tcBorders>
            <w:noWrap/>
            <w:vAlign w:val="center"/>
          </w:tcPr>
          <w:p w14:paraId="59F7EEB5" w14:textId="77777777" w:rsidR="00410935" w:rsidRPr="00685C29" w:rsidRDefault="00410935" w:rsidP="00931149">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常勤かつ専従の看護師を1名以上配置している場合</w:t>
            </w:r>
          </w:p>
        </w:tc>
      </w:tr>
      <w:tr w:rsidR="00685C29" w:rsidRPr="00685C29" w14:paraId="48775E2F" w14:textId="77777777" w:rsidTr="00CD33BC">
        <w:trPr>
          <w:trHeight w:val="360"/>
        </w:trPr>
        <w:tc>
          <w:tcPr>
            <w:tcW w:w="1560" w:type="dxa"/>
            <w:tcBorders>
              <w:top w:val="single" w:sz="4" w:space="0" w:color="auto"/>
              <w:left w:val="single" w:sz="4" w:space="0" w:color="auto"/>
              <w:bottom w:val="single" w:sz="4" w:space="0" w:color="auto"/>
              <w:right w:val="single" w:sz="4" w:space="0" w:color="auto"/>
            </w:tcBorders>
            <w:vAlign w:val="center"/>
          </w:tcPr>
          <w:p w14:paraId="2B7A03CD" w14:textId="77777777" w:rsidR="00410935" w:rsidRPr="00685C29" w:rsidRDefault="00410935" w:rsidP="00931149">
            <w:pPr>
              <w:widowControl/>
              <w:jc w:val="left"/>
              <w:rPr>
                <w:rFonts w:ascii="ＭＳ ゴシック" w:eastAsia="ＭＳ ゴシック" w:hAnsi="ＭＳ ゴシック" w:cs="ＭＳ Ｐゴシック"/>
                <w:kern w:val="0"/>
                <w:sz w:val="20"/>
                <w:szCs w:val="20"/>
                <w:lang w:eastAsia="zh-TW"/>
              </w:rPr>
            </w:pPr>
            <w:r w:rsidRPr="00685C29">
              <w:rPr>
                <w:rFonts w:ascii="ＭＳ ゴシック" w:eastAsia="ＭＳ ゴシック" w:hAnsi="ＭＳ ゴシック" w:cs="ＭＳ Ｐゴシック" w:hint="eastAsia"/>
                <w:kern w:val="0"/>
                <w:sz w:val="20"/>
                <w:szCs w:val="20"/>
                <w:lang w:eastAsia="zh-TW"/>
              </w:rPr>
              <w:t>看護職員配置加算（Ⅱ）</w:t>
            </w:r>
          </w:p>
        </w:tc>
        <w:tc>
          <w:tcPr>
            <w:tcW w:w="1275" w:type="dxa"/>
            <w:tcBorders>
              <w:top w:val="single" w:sz="4" w:space="0" w:color="auto"/>
              <w:left w:val="single" w:sz="4" w:space="0" w:color="auto"/>
              <w:bottom w:val="single" w:sz="4" w:space="0" w:color="auto"/>
              <w:right w:val="single" w:sz="4" w:space="0" w:color="auto"/>
            </w:tcBorders>
            <w:vAlign w:val="center"/>
          </w:tcPr>
          <w:p w14:paraId="02F09D54" w14:textId="4492ED3F" w:rsidR="00410935"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700</w:t>
            </w:r>
            <w:r w:rsidR="00410935" w:rsidRPr="00685C29">
              <w:rPr>
                <w:rFonts w:ascii="ＭＳ ゴシック" w:eastAsia="ＭＳ ゴシック" w:hAnsi="ＭＳ ゴシック" w:cs="ＭＳ Ｐゴシック" w:hint="eastAsia"/>
                <w:kern w:val="0"/>
                <w:sz w:val="20"/>
                <w:szCs w:val="20"/>
              </w:rPr>
              <w:t>円</w:t>
            </w:r>
          </w:p>
        </w:tc>
        <w:tc>
          <w:tcPr>
            <w:tcW w:w="7371" w:type="dxa"/>
            <w:tcBorders>
              <w:top w:val="single" w:sz="4" w:space="0" w:color="auto"/>
              <w:left w:val="nil"/>
              <w:bottom w:val="single" w:sz="4" w:space="0" w:color="auto"/>
              <w:right w:val="single" w:sz="4" w:space="0" w:color="auto"/>
            </w:tcBorders>
            <w:noWrap/>
            <w:vAlign w:val="center"/>
          </w:tcPr>
          <w:p w14:paraId="63D0486D" w14:textId="77777777" w:rsidR="00410935" w:rsidRPr="00685C29" w:rsidRDefault="00410935" w:rsidP="00931149">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常勤かつ専従の准看護師を1名以上配置している場合</w:t>
            </w:r>
          </w:p>
        </w:tc>
      </w:tr>
      <w:tr w:rsidR="00685C29" w:rsidRPr="00685C29" w14:paraId="3D00A698" w14:textId="77777777" w:rsidTr="00CD33BC">
        <w:trPr>
          <w:trHeight w:val="360"/>
        </w:trPr>
        <w:tc>
          <w:tcPr>
            <w:tcW w:w="1560" w:type="dxa"/>
            <w:tcBorders>
              <w:top w:val="single" w:sz="4" w:space="0" w:color="auto"/>
              <w:left w:val="single" w:sz="4" w:space="0" w:color="auto"/>
              <w:bottom w:val="single" w:sz="4" w:space="0" w:color="auto"/>
              <w:right w:val="single" w:sz="4" w:space="0" w:color="auto"/>
            </w:tcBorders>
            <w:vAlign w:val="center"/>
          </w:tcPr>
          <w:p w14:paraId="266500BA" w14:textId="77777777" w:rsidR="00410935" w:rsidRPr="00685C29" w:rsidRDefault="00410935" w:rsidP="00931149">
            <w:pPr>
              <w:widowControl/>
              <w:jc w:val="left"/>
              <w:rPr>
                <w:rFonts w:ascii="ＭＳ ゴシック" w:eastAsia="ＭＳ ゴシック" w:hAnsi="ＭＳ ゴシック" w:cs="ＭＳ Ｐゴシック"/>
                <w:kern w:val="0"/>
                <w:sz w:val="20"/>
                <w:szCs w:val="20"/>
                <w:lang w:eastAsia="zh-TW"/>
              </w:rPr>
            </w:pPr>
            <w:r w:rsidRPr="00685C29">
              <w:rPr>
                <w:rFonts w:ascii="ＭＳ ゴシック" w:eastAsia="ＭＳ ゴシック" w:hAnsi="ＭＳ ゴシック" w:cs="ＭＳ Ｐゴシック" w:hint="eastAsia"/>
                <w:kern w:val="0"/>
                <w:sz w:val="20"/>
                <w:szCs w:val="20"/>
                <w:lang w:eastAsia="zh-TW"/>
              </w:rPr>
              <w:t>看護職員配置加算（</w:t>
            </w:r>
            <w:r w:rsidRPr="00685C29">
              <w:rPr>
                <w:rFonts w:ascii="ＭＳ ゴシック" w:eastAsia="ＭＳ ゴシック" w:hAnsi="ＭＳ ゴシック" w:cs="ＭＳ Ｐゴシック" w:hint="eastAsia"/>
                <w:kern w:val="0"/>
                <w:sz w:val="20"/>
                <w:szCs w:val="20"/>
              </w:rPr>
              <w:t>Ⅲ</w:t>
            </w:r>
            <w:r w:rsidRPr="00685C29">
              <w:rPr>
                <w:rFonts w:ascii="ＭＳ ゴシック" w:eastAsia="ＭＳ ゴシック" w:hAnsi="ＭＳ ゴシック" w:cs="ＭＳ Ｐゴシック" w:hint="eastAsia"/>
                <w:kern w:val="0"/>
                <w:sz w:val="20"/>
                <w:szCs w:val="20"/>
                <w:lang w:eastAsia="zh-TW"/>
              </w:rPr>
              <w:t>）</w:t>
            </w:r>
          </w:p>
        </w:tc>
        <w:tc>
          <w:tcPr>
            <w:tcW w:w="1275" w:type="dxa"/>
            <w:tcBorders>
              <w:top w:val="single" w:sz="4" w:space="0" w:color="auto"/>
              <w:left w:val="single" w:sz="4" w:space="0" w:color="auto"/>
              <w:bottom w:val="single" w:sz="4" w:space="0" w:color="auto"/>
              <w:right w:val="single" w:sz="4" w:space="0" w:color="auto"/>
            </w:tcBorders>
            <w:vAlign w:val="center"/>
          </w:tcPr>
          <w:p w14:paraId="0BD99645" w14:textId="11E154ED" w:rsidR="00410935"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480</w:t>
            </w:r>
            <w:r w:rsidR="00410935" w:rsidRPr="00685C29">
              <w:rPr>
                <w:rFonts w:ascii="ＭＳ ゴシック" w:eastAsia="ＭＳ ゴシック" w:hAnsi="ＭＳ ゴシック" w:cs="ＭＳ Ｐゴシック" w:hint="eastAsia"/>
                <w:kern w:val="0"/>
                <w:sz w:val="20"/>
                <w:szCs w:val="20"/>
              </w:rPr>
              <w:t>円</w:t>
            </w:r>
          </w:p>
        </w:tc>
        <w:tc>
          <w:tcPr>
            <w:tcW w:w="7371" w:type="dxa"/>
            <w:tcBorders>
              <w:top w:val="single" w:sz="4" w:space="0" w:color="auto"/>
              <w:left w:val="nil"/>
              <w:bottom w:val="single" w:sz="4" w:space="0" w:color="auto"/>
              <w:right w:val="single" w:sz="4" w:space="0" w:color="auto"/>
            </w:tcBorders>
            <w:noWrap/>
            <w:vAlign w:val="center"/>
          </w:tcPr>
          <w:p w14:paraId="35669F79" w14:textId="2E3E7EEB" w:rsidR="00410935" w:rsidRPr="00685C29" w:rsidRDefault="000E266A" w:rsidP="00931149">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（看護師又は准看護師を）</w:t>
            </w:r>
            <w:r w:rsidR="00410935" w:rsidRPr="00685C29">
              <w:rPr>
                <w:rFonts w:ascii="ＭＳ ゴシック" w:eastAsia="ＭＳ ゴシック" w:hAnsi="ＭＳ ゴシック" w:cs="ＭＳ Ｐゴシック" w:hint="eastAsia"/>
                <w:kern w:val="0"/>
                <w:sz w:val="20"/>
                <w:szCs w:val="20"/>
              </w:rPr>
              <w:t>常勤換算で1名以上配置している場合</w:t>
            </w:r>
          </w:p>
        </w:tc>
      </w:tr>
    </w:tbl>
    <w:p w14:paraId="5D03F38D" w14:textId="210CF7D4" w:rsidR="00660857" w:rsidRPr="00685C29" w:rsidRDefault="00660857" w:rsidP="00660857">
      <w:pPr>
        <w:numPr>
          <w:ilvl w:val="0"/>
          <w:numId w:val="9"/>
        </w:numPr>
        <w:rPr>
          <w:rFonts w:ascii="ＭＳ ゴシック" w:eastAsia="ＭＳ ゴシック" w:hAnsi="ＭＳ ゴシック"/>
          <w:szCs w:val="21"/>
        </w:rPr>
      </w:pPr>
      <w:r w:rsidRPr="00685C29">
        <w:rPr>
          <w:rFonts w:ascii="ＭＳ ゴシック" w:eastAsia="ＭＳ ゴシック" w:hAnsi="ＭＳ ゴシック" w:hint="eastAsia"/>
          <w:szCs w:val="21"/>
        </w:rPr>
        <w:t>算定内容に該当する方のみに算定させていただきます。　　　　　　　　　　（</w:t>
      </w:r>
      <w:r w:rsidR="00CD33BC" w:rsidRPr="00685C29">
        <w:rPr>
          <w:rFonts w:ascii="ＭＳ ゴシック" w:eastAsia="ＭＳ ゴシック" w:hAnsi="ＭＳ ゴシック" w:hint="eastAsia"/>
          <w:szCs w:val="21"/>
        </w:rPr>
        <w:t>1</w:t>
      </w:r>
      <w:r w:rsidRPr="00685C29">
        <w:rPr>
          <w:rFonts w:ascii="ＭＳ ゴシック" w:eastAsia="ＭＳ ゴシック" w:hAnsi="ＭＳ ゴシック" w:hint="eastAsia"/>
          <w:szCs w:val="21"/>
        </w:rPr>
        <w:t>月につき）</w:t>
      </w:r>
    </w:p>
    <w:p w14:paraId="388E6124" w14:textId="753ED26C" w:rsidR="000D587A" w:rsidRPr="00685C29" w:rsidRDefault="00FF7C6F" w:rsidP="00A374CA">
      <w:pPr>
        <w:numPr>
          <w:ilvl w:val="0"/>
          <w:numId w:val="9"/>
        </w:numPr>
        <w:rPr>
          <w:rFonts w:ascii="ＭＳ ゴシック" w:eastAsia="ＭＳ ゴシック" w:hAnsi="ＭＳ ゴシック"/>
          <w:szCs w:val="21"/>
        </w:rPr>
      </w:pPr>
      <w:r w:rsidRPr="00685C29">
        <w:rPr>
          <w:rFonts w:ascii="ＭＳ ゴシック" w:eastAsia="ＭＳ ゴシック" w:hAnsi="ＭＳ ゴシック" w:hint="eastAsia"/>
          <w:szCs w:val="21"/>
        </w:rPr>
        <w:t>要支援</w:t>
      </w:r>
      <w:r w:rsidR="00B112CB" w:rsidRPr="00685C29">
        <w:rPr>
          <w:rFonts w:ascii="ＭＳ ゴシック" w:eastAsia="ＭＳ ゴシック" w:hAnsi="ＭＳ ゴシック" w:hint="eastAsia"/>
          <w:szCs w:val="21"/>
        </w:rPr>
        <w:t>1</w:t>
      </w:r>
      <w:r w:rsidRPr="00685C29">
        <w:rPr>
          <w:rFonts w:ascii="ＭＳ ゴシック" w:eastAsia="ＭＳ ゴシック" w:hAnsi="ＭＳ ゴシック" w:hint="eastAsia"/>
          <w:szCs w:val="21"/>
        </w:rPr>
        <w:t>・要支援</w:t>
      </w:r>
      <w:r w:rsidR="00B112CB" w:rsidRPr="00685C29">
        <w:rPr>
          <w:rFonts w:ascii="ＭＳ ゴシック" w:eastAsia="ＭＳ ゴシック" w:hAnsi="ＭＳ ゴシック" w:hint="eastAsia"/>
          <w:szCs w:val="21"/>
        </w:rPr>
        <w:t>2</w:t>
      </w:r>
      <w:r w:rsidRPr="00685C29">
        <w:rPr>
          <w:rFonts w:ascii="ＭＳ ゴシック" w:eastAsia="ＭＳ ゴシック" w:hAnsi="ＭＳ ゴシック" w:hint="eastAsia"/>
          <w:szCs w:val="21"/>
        </w:rPr>
        <w:t>の方は対象外になります。</w:t>
      </w:r>
    </w:p>
    <w:p w14:paraId="297C3632" w14:textId="77777777" w:rsidR="00DE3183" w:rsidRPr="00685C29" w:rsidRDefault="00DE3183" w:rsidP="00DE3183">
      <w:pPr>
        <w:ind w:left="780"/>
        <w:rPr>
          <w:rFonts w:ascii="ＭＳ ゴシック" w:eastAsia="ＭＳ ゴシック" w:hAnsi="ＭＳ ゴシック"/>
          <w:szCs w:val="21"/>
        </w:rPr>
      </w:pPr>
    </w:p>
    <w:tbl>
      <w:tblPr>
        <w:tblW w:w="10206" w:type="dxa"/>
        <w:tblInd w:w="-5" w:type="dxa"/>
        <w:tblCellMar>
          <w:left w:w="99" w:type="dxa"/>
          <w:right w:w="99" w:type="dxa"/>
        </w:tblCellMar>
        <w:tblLook w:val="04A0" w:firstRow="1" w:lastRow="0" w:firstColumn="1" w:lastColumn="0" w:noHBand="0" w:noVBand="1"/>
      </w:tblPr>
      <w:tblGrid>
        <w:gridCol w:w="1560"/>
        <w:gridCol w:w="1275"/>
        <w:gridCol w:w="7371"/>
      </w:tblGrid>
      <w:tr w:rsidR="00685C29" w:rsidRPr="00685C29" w14:paraId="0EFF622C" w14:textId="77777777" w:rsidTr="00CD33BC">
        <w:trPr>
          <w:trHeight w:val="360"/>
        </w:trPr>
        <w:tc>
          <w:tcPr>
            <w:tcW w:w="1560" w:type="dxa"/>
            <w:tcBorders>
              <w:top w:val="single" w:sz="4" w:space="0" w:color="auto"/>
              <w:left w:val="single" w:sz="4" w:space="0" w:color="auto"/>
              <w:bottom w:val="single" w:sz="4" w:space="0" w:color="auto"/>
              <w:right w:val="single" w:sz="4" w:space="0" w:color="auto"/>
            </w:tcBorders>
            <w:noWrap/>
            <w:vAlign w:val="center"/>
          </w:tcPr>
          <w:p w14:paraId="451B2417" w14:textId="77777777" w:rsidR="002A2FC6" w:rsidRPr="00685C29" w:rsidRDefault="002A2FC6" w:rsidP="00660857">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3D446B22" w14:textId="77777777" w:rsidR="002A2FC6" w:rsidRPr="00685C29" w:rsidRDefault="002A2FC6" w:rsidP="00660857">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04CEDCF5" w14:textId="77777777" w:rsidR="002A2FC6" w:rsidRPr="00685C29" w:rsidRDefault="002A2FC6" w:rsidP="007F3318">
            <w:pPr>
              <w:widowControl/>
              <w:ind w:firstLineChars="1500" w:firstLine="3000"/>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397B838D" w14:textId="77777777" w:rsidTr="00CD33BC">
        <w:trPr>
          <w:trHeight w:val="360"/>
        </w:trPr>
        <w:tc>
          <w:tcPr>
            <w:tcW w:w="1560" w:type="dxa"/>
            <w:tcBorders>
              <w:top w:val="nil"/>
              <w:left w:val="single" w:sz="4" w:space="0" w:color="auto"/>
              <w:bottom w:val="single" w:sz="4" w:space="0" w:color="auto"/>
              <w:right w:val="single" w:sz="4" w:space="0" w:color="auto"/>
            </w:tcBorders>
            <w:noWrap/>
            <w:vAlign w:val="center"/>
          </w:tcPr>
          <w:p w14:paraId="7665EA2D" w14:textId="2D08DAA2" w:rsidR="002A2FC6" w:rsidRPr="00685C29" w:rsidRDefault="002A2FC6" w:rsidP="00660857">
            <w:pPr>
              <w:widowControl/>
              <w:jc w:val="left"/>
              <w:rPr>
                <w:rFonts w:ascii="ＭＳ ゴシック" w:eastAsia="PMingLiU" w:hAnsi="ＭＳ ゴシック" w:cs="ＭＳ Ｐゴシック"/>
                <w:kern w:val="0"/>
                <w:sz w:val="20"/>
                <w:szCs w:val="20"/>
                <w:lang w:eastAsia="zh-TW"/>
              </w:rPr>
            </w:pPr>
            <w:r w:rsidRPr="00685C29">
              <w:rPr>
                <w:rFonts w:ascii="ＭＳ ゴシック" w:eastAsia="ＭＳ ゴシック" w:hAnsi="ＭＳ ゴシック" w:cs="ＭＳ Ｐゴシック" w:hint="eastAsia"/>
                <w:kern w:val="0"/>
                <w:sz w:val="20"/>
                <w:szCs w:val="20"/>
              </w:rPr>
              <w:t>若年性認知症利用者受入加算（要介護）</w:t>
            </w:r>
          </w:p>
        </w:tc>
        <w:tc>
          <w:tcPr>
            <w:tcW w:w="1275" w:type="dxa"/>
            <w:tcBorders>
              <w:top w:val="nil"/>
              <w:left w:val="single" w:sz="4" w:space="0" w:color="auto"/>
              <w:bottom w:val="single" w:sz="4" w:space="0" w:color="auto"/>
              <w:right w:val="single" w:sz="4" w:space="0" w:color="auto"/>
            </w:tcBorders>
            <w:vAlign w:val="center"/>
          </w:tcPr>
          <w:p w14:paraId="3ED5C964" w14:textId="46AE9076" w:rsidR="002A2FC6"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800</w:t>
            </w:r>
            <w:r w:rsidR="002A2FC6" w:rsidRPr="00685C29">
              <w:rPr>
                <w:rFonts w:ascii="ＭＳ ゴシック" w:eastAsia="ＭＳ ゴシック" w:hAnsi="ＭＳ ゴシック" w:cs="ＭＳ Ｐゴシック" w:hint="eastAsia"/>
                <w:kern w:val="0"/>
                <w:sz w:val="20"/>
                <w:szCs w:val="20"/>
              </w:rPr>
              <w:t>円</w:t>
            </w:r>
          </w:p>
        </w:tc>
        <w:tc>
          <w:tcPr>
            <w:tcW w:w="7371" w:type="dxa"/>
            <w:tcBorders>
              <w:top w:val="nil"/>
              <w:left w:val="nil"/>
              <w:bottom w:val="single" w:sz="4" w:space="0" w:color="auto"/>
              <w:right w:val="single" w:sz="4" w:space="0" w:color="auto"/>
            </w:tcBorders>
            <w:noWrap/>
            <w:vAlign w:val="center"/>
          </w:tcPr>
          <w:p w14:paraId="2A9BE3B6" w14:textId="4EA73723" w:rsidR="002A2FC6" w:rsidRPr="00685C29" w:rsidRDefault="002A2FC6" w:rsidP="00660857">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受け入れた若年性認知症者（要介護者）ごとに個別の担当者を定めている場合に加算</w:t>
            </w:r>
          </w:p>
        </w:tc>
      </w:tr>
      <w:tr w:rsidR="00685C29" w:rsidRPr="00685C29" w14:paraId="645D3B25" w14:textId="77777777" w:rsidTr="00CD33BC">
        <w:trPr>
          <w:trHeight w:val="360"/>
        </w:trPr>
        <w:tc>
          <w:tcPr>
            <w:tcW w:w="1560" w:type="dxa"/>
            <w:tcBorders>
              <w:top w:val="single" w:sz="4" w:space="0" w:color="auto"/>
              <w:left w:val="single" w:sz="4" w:space="0" w:color="auto"/>
              <w:bottom w:val="single" w:sz="4" w:space="0" w:color="auto"/>
              <w:right w:val="single" w:sz="4" w:space="0" w:color="auto"/>
            </w:tcBorders>
            <w:vAlign w:val="center"/>
          </w:tcPr>
          <w:p w14:paraId="5272882C" w14:textId="03B6B415" w:rsidR="002A2FC6" w:rsidRPr="00685C29" w:rsidRDefault="002A2FC6" w:rsidP="00660857">
            <w:pPr>
              <w:widowControl/>
              <w:jc w:val="left"/>
              <w:rPr>
                <w:rFonts w:ascii="ＭＳ ゴシック" w:eastAsia="PMingLiU" w:hAnsi="ＭＳ ゴシック" w:cs="ＭＳ Ｐゴシック"/>
                <w:kern w:val="0"/>
                <w:sz w:val="20"/>
                <w:szCs w:val="20"/>
                <w:lang w:eastAsia="zh-TW"/>
              </w:rPr>
            </w:pPr>
            <w:r w:rsidRPr="00685C29">
              <w:rPr>
                <w:rFonts w:ascii="ＭＳ ゴシック" w:eastAsia="ＭＳ ゴシック" w:hAnsi="ＭＳ ゴシック" w:cs="ＭＳ Ｐゴシック" w:hint="eastAsia"/>
                <w:kern w:val="0"/>
                <w:sz w:val="20"/>
                <w:szCs w:val="20"/>
              </w:rPr>
              <w:t>若年性認知症利用者受入加算（要支援）</w:t>
            </w:r>
          </w:p>
        </w:tc>
        <w:tc>
          <w:tcPr>
            <w:tcW w:w="1275" w:type="dxa"/>
            <w:tcBorders>
              <w:top w:val="single" w:sz="4" w:space="0" w:color="auto"/>
              <w:left w:val="single" w:sz="4" w:space="0" w:color="auto"/>
              <w:bottom w:val="single" w:sz="4" w:space="0" w:color="auto"/>
              <w:right w:val="single" w:sz="4" w:space="0" w:color="auto"/>
            </w:tcBorders>
            <w:vAlign w:val="center"/>
          </w:tcPr>
          <w:p w14:paraId="0EDED28F" w14:textId="70C4A6C3" w:rsidR="002A2FC6" w:rsidRPr="00685C29" w:rsidRDefault="00CD33BC" w:rsidP="00CD33BC">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450</w:t>
            </w:r>
            <w:r w:rsidR="002A2FC6" w:rsidRPr="00685C29">
              <w:rPr>
                <w:rFonts w:ascii="ＭＳ ゴシック" w:eastAsia="ＭＳ ゴシック" w:hAnsi="ＭＳ ゴシック" w:cs="ＭＳ Ｐゴシック" w:hint="eastAsia"/>
                <w:kern w:val="0"/>
                <w:sz w:val="20"/>
                <w:szCs w:val="20"/>
              </w:rPr>
              <w:t>円</w:t>
            </w:r>
          </w:p>
        </w:tc>
        <w:tc>
          <w:tcPr>
            <w:tcW w:w="7371" w:type="dxa"/>
            <w:tcBorders>
              <w:top w:val="single" w:sz="4" w:space="0" w:color="auto"/>
              <w:left w:val="nil"/>
              <w:bottom w:val="single" w:sz="4" w:space="0" w:color="auto"/>
              <w:right w:val="single" w:sz="4" w:space="0" w:color="auto"/>
            </w:tcBorders>
            <w:noWrap/>
            <w:vAlign w:val="center"/>
          </w:tcPr>
          <w:p w14:paraId="154071DF" w14:textId="7FFB24C9" w:rsidR="002A2FC6" w:rsidRPr="00685C29" w:rsidRDefault="002A2FC6" w:rsidP="00660857">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受け入れた若年性認知症者（要支援者）ごとに個別の担当者を定めている場合</w:t>
            </w:r>
          </w:p>
        </w:tc>
      </w:tr>
    </w:tbl>
    <w:p w14:paraId="56D66E2A" w14:textId="623C0ED4" w:rsidR="00660857" w:rsidRPr="00685C29" w:rsidRDefault="00660857" w:rsidP="00660857">
      <w:pPr>
        <w:numPr>
          <w:ilvl w:val="0"/>
          <w:numId w:val="10"/>
        </w:numPr>
        <w:rPr>
          <w:rFonts w:ascii="ＭＳ ゴシック" w:eastAsia="ＭＳ ゴシック" w:hAnsi="ＭＳ ゴシック"/>
          <w:szCs w:val="21"/>
        </w:rPr>
      </w:pPr>
      <w:r w:rsidRPr="00685C29">
        <w:rPr>
          <w:rFonts w:ascii="ＭＳ ゴシック" w:eastAsia="ＭＳ ゴシック" w:hAnsi="ＭＳ ゴシック" w:hint="eastAsia"/>
          <w:szCs w:val="21"/>
        </w:rPr>
        <w:t>算定内容に該当する方のみに算定させていただきます。　　　　　　　　　　（</w:t>
      </w:r>
      <w:r w:rsidR="00CD33BC" w:rsidRPr="00685C29">
        <w:rPr>
          <w:rFonts w:ascii="ＭＳ ゴシック" w:eastAsia="ＭＳ ゴシック" w:hAnsi="ＭＳ ゴシック" w:hint="eastAsia"/>
          <w:szCs w:val="21"/>
        </w:rPr>
        <w:t>1</w:t>
      </w:r>
      <w:r w:rsidRPr="00685C29">
        <w:rPr>
          <w:rFonts w:ascii="ＭＳ ゴシック" w:eastAsia="ＭＳ ゴシック" w:hAnsi="ＭＳ ゴシック" w:hint="eastAsia"/>
          <w:szCs w:val="21"/>
        </w:rPr>
        <w:t>月につき）</w:t>
      </w:r>
    </w:p>
    <w:p w14:paraId="0701DF5D" w14:textId="77777777" w:rsidR="000D587A" w:rsidRPr="00685C29" w:rsidRDefault="000D587A" w:rsidP="000D587A">
      <w:pPr>
        <w:ind w:left="780"/>
        <w:rPr>
          <w:rFonts w:ascii="ＭＳ ゴシック" w:eastAsia="ＭＳ ゴシック" w:hAnsi="ＭＳ ゴシック"/>
          <w:szCs w:val="21"/>
        </w:rPr>
      </w:pP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5C23B7BC" w14:textId="77777777" w:rsidTr="00CD33BC">
        <w:trPr>
          <w:trHeight w:val="242"/>
        </w:trPr>
        <w:tc>
          <w:tcPr>
            <w:tcW w:w="1555" w:type="dxa"/>
            <w:tcBorders>
              <w:top w:val="single" w:sz="4" w:space="0" w:color="auto"/>
              <w:left w:val="single" w:sz="4" w:space="0" w:color="auto"/>
              <w:bottom w:val="single" w:sz="4" w:space="0" w:color="auto"/>
              <w:right w:val="single" w:sz="4" w:space="0" w:color="auto"/>
            </w:tcBorders>
            <w:noWrap/>
            <w:vAlign w:val="center"/>
          </w:tcPr>
          <w:p w14:paraId="7B4D376B" w14:textId="77777777" w:rsidR="002A2FC6" w:rsidRPr="00685C29" w:rsidRDefault="002A2FC6" w:rsidP="00660857">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5C53EEDE" w14:textId="77777777" w:rsidR="002A2FC6" w:rsidRPr="00685C29" w:rsidRDefault="002A2FC6" w:rsidP="00660857">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1AFFA32D" w14:textId="77777777" w:rsidR="002A2FC6" w:rsidRPr="00685C29" w:rsidRDefault="002A2FC6" w:rsidP="007F3318">
            <w:pPr>
              <w:widowControl/>
              <w:ind w:firstLineChars="1500" w:firstLine="3000"/>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25457264" w14:textId="77777777" w:rsidTr="00CD33BC">
        <w:trPr>
          <w:trHeight w:val="255"/>
        </w:trPr>
        <w:tc>
          <w:tcPr>
            <w:tcW w:w="1555" w:type="dxa"/>
            <w:tcBorders>
              <w:top w:val="nil"/>
              <w:left w:val="single" w:sz="4" w:space="0" w:color="auto"/>
              <w:bottom w:val="single" w:sz="4" w:space="0" w:color="auto"/>
              <w:right w:val="single" w:sz="4" w:space="0" w:color="auto"/>
            </w:tcBorders>
            <w:noWrap/>
            <w:vAlign w:val="center"/>
          </w:tcPr>
          <w:p w14:paraId="614C7E96" w14:textId="3AFD82F7" w:rsidR="002A2FC6" w:rsidRPr="00685C29" w:rsidRDefault="00BB292C" w:rsidP="00660857">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口腔・</w:t>
            </w:r>
            <w:r w:rsidR="002A2FC6" w:rsidRPr="00685C29">
              <w:rPr>
                <w:rFonts w:ascii="ＭＳ ゴシック" w:eastAsia="ＭＳ ゴシック" w:hAnsi="ＭＳ ゴシック" w:cs="ＭＳ Ｐゴシック" w:hint="eastAsia"/>
                <w:kern w:val="0"/>
                <w:sz w:val="20"/>
                <w:szCs w:val="20"/>
              </w:rPr>
              <w:t>栄養スクリーニング加算</w:t>
            </w:r>
            <w:r w:rsidRPr="00685C29">
              <w:rPr>
                <w:rFonts w:ascii="ＭＳ ゴシック" w:eastAsia="ＭＳ ゴシック" w:hAnsi="ＭＳ ゴシック" w:cs="ＭＳ Ｐゴシック" w:hint="eastAsia"/>
                <w:kern w:val="0"/>
                <w:sz w:val="20"/>
                <w:szCs w:val="20"/>
              </w:rPr>
              <w:t>（Ⅰ）</w:t>
            </w:r>
          </w:p>
        </w:tc>
        <w:tc>
          <w:tcPr>
            <w:tcW w:w="1275" w:type="dxa"/>
            <w:tcBorders>
              <w:top w:val="nil"/>
              <w:left w:val="single" w:sz="4" w:space="0" w:color="auto"/>
              <w:bottom w:val="single" w:sz="4" w:space="0" w:color="auto"/>
              <w:right w:val="single" w:sz="4" w:space="0" w:color="auto"/>
            </w:tcBorders>
            <w:vAlign w:val="center"/>
          </w:tcPr>
          <w:p w14:paraId="4EA131C8" w14:textId="52BE9D6A" w:rsidR="002A2FC6" w:rsidRPr="00685C29" w:rsidRDefault="00CD33BC" w:rsidP="00CD33BC">
            <w:pPr>
              <w:widowControl/>
              <w:ind w:right="400"/>
              <w:jc w:val="righ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20円</w:t>
            </w:r>
          </w:p>
        </w:tc>
        <w:tc>
          <w:tcPr>
            <w:tcW w:w="7371" w:type="dxa"/>
            <w:tcBorders>
              <w:top w:val="nil"/>
              <w:left w:val="nil"/>
              <w:bottom w:val="single" w:sz="4" w:space="0" w:color="auto"/>
              <w:right w:val="single" w:sz="4" w:space="0" w:color="auto"/>
            </w:tcBorders>
            <w:noWrap/>
            <w:vAlign w:val="center"/>
          </w:tcPr>
          <w:p w14:paraId="18FFB813" w14:textId="60BF2283" w:rsidR="002A2FC6" w:rsidRPr="00685C29" w:rsidRDefault="002A2FC6" w:rsidP="00660857">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サービス利用者に対して</w:t>
            </w:r>
            <w:r w:rsidR="00CD33BC" w:rsidRPr="00685C29">
              <w:rPr>
                <w:rFonts w:ascii="ＭＳ ゴシック" w:eastAsia="ＭＳ ゴシック" w:hAnsi="ＭＳ ゴシック" w:cs="ＭＳ Ｐゴシック" w:hint="eastAsia"/>
                <w:kern w:val="0"/>
                <w:sz w:val="20"/>
                <w:szCs w:val="20"/>
              </w:rPr>
              <w:t>6</w:t>
            </w:r>
            <w:r w:rsidRPr="00685C29">
              <w:rPr>
                <w:rFonts w:ascii="ＭＳ ゴシック" w:eastAsia="ＭＳ ゴシック" w:hAnsi="ＭＳ ゴシック" w:cs="ＭＳ Ｐゴシック" w:hint="eastAsia"/>
                <w:kern w:val="0"/>
                <w:sz w:val="20"/>
                <w:szCs w:val="20"/>
              </w:rPr>
              <w:t>か月ごとに</w:t>
            </w:r>
            <w:r w:rsidR="00BB292C" w:rsidRPr="00685C29">
              <w:rPr>
                <w:rFonts w:ascii="ＭＳ ゴシック" w:eastAsia="ＭＳ ゴシック" w:hAnsi="ＭＳ ゴシック" w:cs="ＭＳ Ｐゴシック" w:hint="eastAsia"/>
                <w:kern w:val="0"/>
                <w:sz w:val="20"/>
                <w:szCs w:val="20"/>
              </w:rPr>
              <w:t>口腔の</w:t>
            </w:r>
            <w:r w:rsidR="00E971AE" w:rsidRPr="00685C29">
              <w:rPr>
                <w:rFonts w:ascii="ＭＳ ゴシック" w:eastAsia="ＭＳ ゴシック" w:hAnsi="ＭＳ ゴシック" w:cs="ＭＳ Ｐゴシック" w:hint="eastAsia"/>
                <w:kern w:val="0"/>
                <w:sz w:val="20"/>
                <w:szCs w:val="20"/>
              </w:rPr>
              <w:t>健康状態及び</w:t>
            </w:r>
            <w:r w:rsidRPr="00685C29">
              <w:rPr>
                <w:rFonts w:ascii="ＭＳ ゴシック" w:eastAsia="ＭＳ ゴシック" w:hAnsi="ＭＳ ゴシック" w:cs="ＭＳ Ｐゴシック" w:hint="eastAsia"/>
                <w:kern w:val="0"/>
                <w:sz w:val="20"/>
                <w:szCs w:val="20"/>
              </w:rPr>
              <w:t>栄養状態において確認を行い、当該利用者の</w:t>
            </w:r>
            <w:r w:rsidR="00E971AE" w:rsidRPr="00685C29">
              <w:rPr>
                <w:rFonts w:ascii="ＭＳ ゴシック" w:eastAsia="ＭＳ ゴシック" w:hAnsi="ＭＳ ゴシック" w:cs="ＭＳ Ｐゴシック" w:hint="eastAsia"/>
                <w:kern w:val="0"/>
                <w:sz w:val="20"/>
                <w:szCs w:val="20"/>
              </w:rPr>
              <w:t>口腔の健康状態及び</w:t>
            </w:r>
            <w:r w:rsidRPr="00685C29">
              <w:rPr>
                <w:rFonts w:ascii="ＭＳ ゴシック" w:eastAsia="ＭＳ ゴシック" w:hAnsi="ＭＳ ゴシック" w:cs="ＭＳ Ｐゴシック" w:hint="eastAsia"/>
                <w:kern w:val="0"/>
                <w:sz w:val="20"/>
                <w:szCs w:val="20"/>
              </w:rPr>
              <w:t>栄養状態に関わる情報を介護支援専門員へ</w:t>
            </w:r>
            <w:r w:rsidR="000D587A" w:rsidRPr="00685C29">
              <w:rPr>
                <w:rFonts w:ascii="ＭＳ ゴシック" w:eastAsia="ＭＳ ゴシック" w:hAnsi="ＭＳ ゴシック" w:cs="ＭＳ Ｐゴシック" w:hint="eastAsia"/>
                <w:kern w:val="0"/>
                <w:sz w:val="20"/>
                <w:szCs w:val="20"/>
              </w:rPr>
              <w:t>提供している場合</w:t>
            </w:r>
          </w:p>
        </w:tc>
      </w:tr>
    </w:tbl>
    <w:p w14:paraId="327AAE53" w14:textId="77777777" w:rsidR="000D587A" w:rsidRPr="00685C29" w:rsidRDefault="00BE7E41" w:rsidP="00E971AE">
      <w:pPr>
        <w:ind w:left="360"/>
        <w:rPr>
          <w:rFonts w:ascii="ＭＳ ゴシック" w:eastAsia="ＭＳ ゴシック" w:hAnsi="ＭＳ ゴシック"/>
          <w:sz w:val="20"/>
          <w:szCs w:val="20"/>
        </w:rPr>
      </w:pPr>
      <w:r w:rsidRPr="00685C29">
        <w:rPr>
          <w:rFonts w:ascii="ＭＳ ゴシック" w:eastAsia="ＭＳ ゴシック" w:hAnsi="ＭＳ ゴシック" w:hint="eastAsia"/>
          <w:szCs w:val="21"/>
        </w:rPr>
        <w:t xml:space="preserve">＊　</w:t>
      </w:r>
      <w:r w:rsidR="00660857" w:rsidRPr="00685C29">
        <w:rPr>
          <w:rFonts w:ascii="ＭＳ ゴシック" w:eastAsia="ＭＳ ゴシック" w:hAnsi="ＭＳ ゴシック" w:hint="eastAsia"/>
          <w:szCs w:val="21"/>
        </w:rPr>
        <w:t>算定内容に該当する方のみに算定させていただきます。</w:t>
      </w:r>
      <w:r w:rsidRPr="00685C29">
        <w:rPr>
          <w:rFonts w:ascii="ＭＳ ゴシック" w:eastAsia="ＭＳ ゴシック" w:hAnsi="ＭＳ ゴシック" w:hint="eastAsia"/>
          <w:sz w:val="20"/>
          <w:szCs w:val="20"/>
        </w:rPr>
        <w:t>（</w:t>
      </w:r>
      <w:r w:rsidRPr="00685C29">
        <w:rPr>
          <w:rFonts w:ascii="ＭＳ ゴシック" w:eastAsia="ＭＳ ゴシック" w:hAnsi="ＭＳ ゴシック" w:hint="eastAsia"/>
          <w:sz w:val="20"/>
          <w:szCs w:val="20"/>
          <w:u w:val="single"/>
        </w:rPr>
        <w:t>1回につき</w:t>
      </w:r>
      <w:r w:rsidRPr="00685C29">
        <w:rPr>
          <w:rFonts w:ascii="ＭＳ ゴシック" w:eastAsia="ＭＳ ゴシック" w:hAnsi="ＭＳ ゴシック" w:hint="eastAsia"/>
          <w:sz w:val="20"/>
          <w:szCs w:val="20"/>
        </w:rPr>
        <w:t xml:space="preserve">　ただし、6ヶ月に1回を限度とする）　　　　　　　　　　　　　　　　　　　　　　　　　　　　　　　　　</w:t>
      </w:r>
    </w:p>
    <w:p w14:paraId="58207D50" w14:textId="3349E712" w:rsidR="00E971AE" w:rsidRDefault="00E971AE" w:rsidP="000D587A">
      <w:pPr>
        <w:ind w:left="360" w:firstLineChars="3700" w:firstLine="7770"/>
        <w:rPr>
          <w:rFonts w:ascii="ＭＳ ゴシック" w:eastAsia="ＭＳ ゴシック" w:hAnsi="ＭＳ ゴシック"/>
          <w:szCs w:val="21"/>
        </w:rPr>
      </w:pPr>
      <w:bookmarkStart w:id="2" w:name="_Hlk163550192"/>
    </w:p>
    <w:p w14:paraId="47C69C42" w14:textId="77777777" w:rsidR="00685C29" w:rsidRPr="00685C29" w:rsidRDefault="00685C29" w:rsidP="000D587A">
      <w:pPr>
        <w:ind w:left="360" w:firstLineChars="3700" w:firstLine="7770"/>
        <w:rPr>
          <w:rFonts w:ascii="ＭＳ ゴシック" w:eastAsia="ＭＳ ゴシック" w:hAnsi="ＭＳ ゴシック"/>
          <w:szCs w:val="21"/>
        </w:rPr>
      </w:pPr>
    </w:p>
    <w:tbl>
      <w:tblPr>
        <w:tblStyle w:val="af"/>
        <w:tblW w:w="10206" w:type="dxa"/>
        <w:tblInd w:w="-5" w:type="dxa"/>
        <w:tblLook w:val="04A0" w:firstRow="1" w:lastRow="0" w:firstColumn="1" w:lastColumn="0" w:noHBand="0" w:noVBand="1"/>
      </w:tblPr>
      <w:tblGrid>
        <w:gridCol w:w="1560"/>
        <w:gridCol w:w="1275"/>
        <w:gridCol w:w="7371"/>
      </w:tblGrid>
      <w:tr w:rsidR="00685C29" w:rsidRPr="00685C29" w14:paraId="4E99898F" w14:textId="77777777" w:rsidTr="00CD33BC">
        <w:tc>
          <w:tcPr>
            <w:tcW w:w="1560" w:type="dxa"/>
          </w:tcPr>
          <w:p w14:paraId="6B0ADE39" w14:textId="3A3B42B1" w:rsidR="00E971AE" w:rsidRPr="00685C29" w:rsidRDefault="00E971AE" w:rsidP="007F3318">
            <w:pPr>
              <w:ind w:firstLineChars="100" w:firstLine="200"/>
              <w:rPr>
                <w:rFonts w:ascii="ＭＳ ゴシック" w:eastAsia="ＭＳ ゴシック" w:hAnsi="ＭＳ ゴシック"/>
                <w:sz w:val="20"/>
                <w:szCs w:val="20"/>
              </w:rPr>
            </w:pPr>
            <w:bookmarkStart w:id="3" w:name="_Hlk163555592"/>
            <w:r w:rsidRPr="00685C29">
              <w:rPr>
                <w:rFonts w:ascii="ＭＳ ゴシック" w:eastAsia="ＭＳ ゴシック" w:hAnsi="ＭＳ ゴシック" w:hint="eastAsia"/>
                <w:sz w:val="20"/>
                <w:szCs w:val="20"/>
              </w:rPr>
              <w:lastRenderedPageBreak/>
              <w:t>加算項目</w:t>
            </w:r>
          </w:p>
        </w:tc>
        <w:tc>
          <w:tcPr>
            <w:tcW w:w="1275" w:type="dxa"/>
          </w:tcPr>
          <w:p w14:paraId="1AFC3050" w14:textId="703DB06E" w:rsidR="00E971AE" w:rsidRPr="00685C29" w:rsidRDefault="00E971AE" w:rsidP="00BE7E41">
            <w:pPr>
              <w:rPr>
                <w:rFonts w:ascii="ＭＳ ゴシック" w:eastAsia="ＭＳ ゴシック" w:hAnsi="ＭＳ ゴシック"/>
                <w:sz w:val="18"/>
                <w:szCs w:val="18"/>
              </w:rPr>
            </w:pPr>
            <w:r w:rsidRPr="00685C29">
              <w:rPr>
                <w:rFonts w:ascii="ＭＳ ゴシック" w:eastAsia="ＭＳ ゴシック" w:hAnsi="ＭＳ ゴシック" w:hint="eastAsia"/>
                <w:sz w:val="18"/>
                <w:szCs w:val="18"/>
              </w:rPr>
              <w:t>負担額1割</w:t>
            </w:r>
          </w:p>
        </w:tc>
        <w:tc>
          <w:tcPr>
            <w:tcW w:w="7371" w:type="dxa"/>
          </w:tcPr>
          <w:p w14:paraId="57D62D6D" w14:textId="2885DC4E" w:rsidR="00E971AE" w:rsidRPr="00685C29" w:rsidRDefault="00E971AE" w:rsidP="007F3318">
            <w:pPr>
              <w:ind w:firstLineChars="1500" w:firstLine="3000"/>
              <w:rPr>
                <w:rFonts w:ascii="ＭＳ ゴシック" w:eastAsia="ＭＳ ゴシック" w:hAnsi="ＭＳ ゴシック"/>
                <w:sz w:val="18"/>
                <w:szCs w:val="18"/>
              </w:rPr>
            </w:pPr>
            <w:r w:rsidRPr="00685C29">
              <w:rPr>
                <w:rFonts w:ascii="ＭＳ ゴシック" w:eastAsia="ＭＳ ゴシック" w:hAnsi="ＭＳ ゴシック" w:hint="eastAsia"/>
                <w:sz w:val="20"/>
                <w:szCs w:val="20"/>
              </w:rPr>
              <w:t>算定内容</w:t>
            </w:r>
          </w:p>
        </w:tc>
      </w:tr>
      <w:tr w:rsidR="00685C29" w:rsidRPr="00685C29" w14:paraId="3AFE60AC" w14:textId="77777777" w:rsidTr="00CD33BC">
        <w:tc>
          <w:tcPr>
            <w:tcW w:w="1560" w:type="dxa"/>
          </w:tcPr>
          <w:p w14:paraId="733F206B" w14:textId="4749BF52" w:rsidR="00E971AE" w:rsidRPr="00685C29" w:rsidRDefault="00E971AE" w:rsidP="00BE7E41">
            <w:pP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科学的介護推進体制加算</w:t>
            </w:r>
          </w:p>
        </w:tc>
        <w:tc>
          <w:tcPr>
            <w:tcW w:w="1275" w:type="dxa"/>
            <w:vAlign w:val="center"/>
          </w:tcPr>
          <w:p w14:paraId="57CB912C" w14:textId="42EBB875" w:rsidR="00E971AE" w:rsidRPr="00685C29" w:rsidRDefault="00CD33BC" w:rsidP="00CD33BC">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40円</w:t>
            </w:r>
          </w:p>
        </w:tc>
        <w:tc>
          <w:tcPr>
            <w:tcW w:w="7371" w:type="dxa"/>
          </w:tcPr>
          <w:p w14:paraId="378D18D4" w14:textId="6898439E" w:rsidR="00E971AE" w:rsidRPr="00685C29" w:rsidRDefault="00E971AE" w:rsidP="00BE7E41">
            <w:pP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利用者ごとの、ADL値、栄養状態、口腔機能、認知症の状況その他の心身の状況</w:t>
            </w:r>
            <w:r w:rsidR="00DE5B63" w:rsidRPr="00685C29">
              <w:rPr>
                <w:rFonts w:ascii="ＭＳ ゴシック" w:eastAsia="ＭＳ ゴシック" w:hAnsi="ＭＳ ゴシック" w:hint="eastAsia"/>
                <w:sz w:val="20"/>
                <w:szCs w:val="20"/>
              </w:rPr>
              <w:t>等</w:t>
            </w:r>
            <w:r w:rsidRPr="00685C29">
              <w:rPr>
                <w:rFonts w:ascii="ＭＳ ゴシック" w:eastAsia="ＭＳ ゴシック" w:hAnsi="ＭＳ ゴシック" w:hint="eastAsia"/>
                <w:sz w:val="20"/>
                <w:szCs w:val="20"/>
              </w:rPr>
              <w:t>に</w:t>
            </w:r>
            <w:r w:rsidR="00DE5B63" w:rsidRPr="00685C29">
              <w:rPr>
                <w:rFonts w:ascii="ＭＳ ゴシック" w:eastAsia="ＭＳ ゴシック" w:hAnsi="ＭＳ ゴシック" w:hint="eastAsia"/>
                <w:sz w:val="20"/>
                <w:szCs w:val="20"/>
              </w:rPr>
              <w:t>係る基本的な情報を</w:t>
            </w:r>
            <w:r w:rsidR="0013017A" w:rsidRPr="00685C29">
              <w:rPr>
                <w:rFonts w:ascii="ＭＳ ゴシック" w:eastAsia="ＭＳ ゴシック" w:hAnsi="ＭＳ ゴシック" w:hint="eastAsia"/>
                <w:sz w:val="20"/>
                <w:szCs w:val="20"/>
              </w:rPr>
              <w:t>少なくとも3月に1回</w:t>
            </w:r>
            <w:r w:rsidR="00DE5B63" w:rsidRPr="00685C29">
              <w:rPr>
                <w:rFonts w:ascii="ＭＳ ゴシック" w:eastAsia="ＭＳ ゴシック" w:hAnsi="ＭＳ ゴシック" w:hint="eastAsia"/>
                <w:sz w:val="20"/>
                <w:szCs w:val="20"/>
              </w:rPr>
              <w:t>厚生労働省に提出している場合</w:t>
            </w:r>
          </w:p>
        </w:tc>
      </w:tr>
    </w:tbl>
    <w:bookmarkEnd w:id="2"/>
    <w:bookmarkEnd w:id="3"/>
    <w:p w14:paraId="2109E1CA" w14:textId="35326373" w:rsidR="0013017A" w:rsidRPr="00685C29" w:rsidRDefault="00EA21EA" w:rsidP="00784703">
      <w:pPr>
        <w:tabs>
          <w:tab w:val="left" w:pos="7980"/>
        </w:tabs>
        <w:ind w:left="360"/>
        <w:rPr>
          <w:rFonts w:ascii="ＭＳ ゴシック" w:eastAsia="ＭＳ ゴシック" w:hAnsi="ＭＳ ゴシック"/>
          <w:szCs w:val="21"/>
        </w:rPr>
      </w:pPr>
      <w:r w:rsidRPr="00685C29">
        <w:rPr>
          <w:rFonts w:ascii="ＭＳ ゴシック" w:eastAsia="ＭＳ ゴシック" w:hAnsi="ＭＳ ゴシック"/>
          <w:szCs w:val="21"/>
        </w:rPr>
        <w:tab/>
      </w:r>
      <w:r w:rsidR="0013017A" w:rsidRPr="00685C29">
        <w:rPr>
          <w:rFonts w:ascii="ＭＳ ゴシック" w:eastAsia="ＭＳ ゴシック" w:hAnsi="ＭＳ ゴシック" w:hint="eastAsia"/>
          <w:szCs w:val="21"/>
        </w:rPr>
        <w:t>（</w:t>
      </w:r>
      <w:r w:rsidR="00EA6005" w:rsidRPr="00685C29">
        <w:rPr>
          <w:rFonts w:ascii="ＭＳ ゴシック" w:eastAsia="ＭＳ ゴシック" w:hAnsi="ＭＳ ゴシック" w:hint="eastAsia"/>
          <w:szCs w:val="21"/>
        </w:rPr>
        <w:t>1</w:t>
      </w:r>
      <w:r w:rsidR="0013017A" w:rsidRPr="00685C29">
        <w:rPr>
          <w:rFonts w:ascii="ＭＳ ゴシック" w:eastAsia="ＭＳ ゴシック" w:hAnsi="ＭＳ ゴシック" w:hint="eastAsia"/>
          <w:szCs w:val="21"/>
        </w:rPr>
        <w:t>月につき）</w:t>
      </w:r>
    </w:p>
    <w:p w14:paraId="3DCBDE1E" w14:textId="77777777" w:rsidR="00784703" w:rsidRPr="00685C29" w:rsidRDefault="00784703" w:rsidP="00784703">
      <w:pPr>
        <w:tabs>
          <w:tab w:val="left" w:pos="7980"/>
        </w:tabs>
        <w:ind w:left="360"/>
        <w:rPr>
          <w:rFonts w:ascii="ＭＳ ゴシック" w:eastAsia="ＭＳ ゴシック" w:hAnsi="ＭＳ ゴシック"/>
          <w:szCs w:val="21"/>
        </w:rPr>
      </w:pPr>
    </w:p>
    <w:tbl>
      <w:tblPr>
        <w:tblStyle w:val="af"/>
        <w:tblW w:w="10206" w:type="dxa"/>
        <w:tblInd w:w="-5" w:type="dxa"/>
        <w:tblLook w:val="04A0" w:firstRow="1" w:lastRow="0" w:firstColumn="1" w:lastColumn="0" w:noHBand="0" w:noVBand="1"/>
      </w:tblPr>
      <w:tblGrid>
        <w:gridCol w:w="1560"/>
        <w:gridCol w:w="1275"/>
        <w:gridCol w:w="7371"/>
      </w:tblGrid>
      <w:tr w:rsidR="00685C29" w:rsidRPr="00685C29" w14:paraId="3C36DD90" w14:textId="77777777" w:rsidTr="00CD33BC">
        <w:tc>
          <w:tcPr>
            <w:tcW w:w="1560" w:type="dxa"/>
          </w:tcPr>
          <w:p w14:paraId="1327B796" w14:textId="77777777" w:rsidR="0013017A" w:rsidRPr="00685C29" w:rsidRDefault="0013017A" w:rsidP="007F3318">
            <w:pPr>
              <w:ind w:firstLineChars="100" w:firstLine="200"/>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加算項目</w:t>
            </w:r>
          </w:p>
        </w:tc>
        <w:tc>
          <w:tcPr>
            <w:tcW w:w="1275" w:type="dxa"/>
          </w:tcPr>
          <w:p w14:paraId="75BAA79E" w14:textId="24F2DF06" w:rsidR="0013017A" w:rsidRPr="00685C29" w:rsidRDefault="0013017A" w:rsidP="00C3078D">
            <w:pPr>
              <w:rPr>
                <w:rFonts w:ascii="ＭＳ ゴシック" w:eastAsia="ＭＳ ゴシック" w:hAnsi="ＭＳ ゴシック"/>
                <w:sz w:val="18"/>
                <w:szCs w:val="18"/>
              </w:rPr>
            </w:pPr>
            <w:r w:rsidRPr="00685C29">
              <w:rPr>
                <w:rFonts w:ascii="ＭＳ ゴシック" w:eastAsia="ＭＳ ゴシック" w:hAnsi="ＭＳ ゴシック" w:hint="eastAsia"/>
                <w:sz w:val="18"/>
                <w:szCs w:val="18"/>
              </w:rPr>
              <w:t>負担額1割</w:t>
            </w:r>
          </w:p>
        </w:tc>
        <w:tc>
          <w:tcPr>
            <w:tcW w:w="7371" w:type="dxa"/>
          </w:tcPr>
          <w:p w14:paraId="14BD4619" w14:textId="77777777" w:rsidR="0013017A" w:rsidRPr="00685C29" w:rsidRDefault="0013017A" w:rsidP="007F3318">
            <w:pPr>
              <w:ind w:firstLineChars="1500" w:firstLine="3000"/>
              <w:rPr>
                <w:rFonts w:ascii="ＭＳ ゴシック" w:eastAsia="ＭＳ ゴシック" w:hAnsi="ＭＳ ゴシック"/>
                <w:sz w:val="18"/>
                <w:szCs w:val="18"/>
              </w:rPr>
            </w:pPr>
            <w:r w:rsidRPr="00685C29">
              <w:rPr>
                <w:rFonts w:ascii="ＭＳ ゴシック" w:eastAsia="ＭＳ ゴシック" w:hAnsi="ＭＳ ゴシック" w:hint="eastAsia"/>
                <w:sz w:val="20"/>
                <w:szCs w:val="20"/>
              </w:rPr>
              <w:t>算定内容</w:t>
            </w:r>
          </w:p>
        </w:tc>
      </w:tr>
      <w:tr w:rsidR="00685C29" w:rsidRPr="00685C29" w14:paraId="094A6923" w14:textId="77777777" w:rsidTr="00EA6005">
        <w:tc>
          <w:tcPr>
            <w:tcW w:w="1560" w:type="dxa"/>
          </w:tcPr>
          <w:p w14:paraId="1FDEA4CC" w14:textId="4109EAD8" w:rsidR="0013017A" w:rsidRPr="00685C29" w:rsidRDefault="000B3A8C" w:rsidP="00C3078D">
            <w:pPr>
              <w:rPr>
                <w:rFonts w:ascii="ＭＳ ゴシック" w:eastAsia="ＭＳ ゴシック" w:hAnsi="ＭＳ ゴシック"/>
                <w:sz w:val="20"/>
                <w:szCs w:val="20"/>
              </w:rPr>
            </w:pPr>
            <w:bookmarkStart w:id="4" w:name="_Hlk163550669"/>
            <w:r w:rsidRPr="00685C29">
              <w:rPr>
                <w:rFonts w:ascii="ＭＳ ゴシック" w:eastAsia="ＭＳ ゴシック" w:hAnsi="ＭＳ ゴシック" w:hint="eastAsia"/>
                <w:sz w:val="20"/>
                <w:szCs w:val="20"/>
              </w:rPr>
              <w:t>生産性向上推進体制加算（Ⅰ）</w:t>
            </w:r>
          </w:p>
        </w:tc>
        <w:tc>
          <w:tcPr>
            <w:tcW w:w="1275" w:type="dxa"/>
            <w:vAlign w:val="center"/>
          </w:tcPr>
          <w:p w14:paraId="289FCE49" w14:textId="2573C45A" w:rsidR="0013017A" w:rsidRPr="00685C29" w:rsidRDefault="00CD33BC" w:rsidP="000B3A8C">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100</w:t>
            </w:r>
            <w:r w:rsidR="0013017A" w:rsidRPr="00685C29">
              <w:rPr>
                <w:rFonts w:ascii="ＭＳ ゴシック" w:eastAsia="ＭＳ ゴシック" w:hAnsi="ＭＳ ゴシック" w:hint="eastAsia"/>
                <w:szCs w:val="21"/>
              </w:rPr>
              <w:t>円</w:t>
            </w:r>
          </w:p>
        </w:tc>
        <w:tc>
          <w:tcPr>
            <w:tcW w:w="7371" w:type="dxa"/>
          </w:tcPr>
          <w:p w14:paraId="15B985B0" w14:textId="7EA3BE76" w:rsidR="0013017A" w:rsidRPr="00685C29" w:rsidRDefault="000B3A8C" w:rsidP="000B3A8C">
            <w:pP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（Ⅱ）の要件に加えて、提出したデータにより業務改善の取組による成果が確認された上で、見守り機器等のテクノロジーを複数導入し、職員間の適切な役割分担の取組等を行っている場合</w:t>
            </w:r>
          </w:p>
        </w:tc>
      </w:tr>
      <w:bookmarkEnd w:id="4"/>
      <w:tr w:rsidR="00685C29" w:rsidRPr="00685C29" w14:paraId="38817EA7" w14:textId="77777777" w:rsidTr="00EA6005">
        <w:tc>
          <w:tcPr>
            <w:tcW w:w="1560" w:type="dxa"/>
          </w:tcPr>
          <w:p w14:paraId="613D87CF" w14:textId="33318FED" w:rsidR="000B3A8C" w:rsidRPr="00685C29" w:rsidRDefault="000B3A8C" w:rsidP="000B3A8C">
            <w:pP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生産性向上推進体制加算（Ⅱ）</w:t>
            </w:r>
          </w:p>
        </w:tc>
        <w:tc>
          <w:tcPr>
            <w:tcW w:w="1275" w:type="dxa"/>
            <w:vAlign w:val="center"/>
          </w:tcPr>
          <w:p w14:paraId="108FF50E" w14:textId="1499E7DE" w:rsidR="000B3A8C" w:rsidRPr="00685C29" w:rsidRDefault="00CD33BC" w:rsidP="00EA6005">
            <w:pPr>
              <w:ind w:firstLineChars="150" w:firstLine="315"/>
              <w:rPr>
                <w:rFonts w:ascii="ＭＳ ゴシック" w:eastAsia="ＭＳ ゴシック" w:hAnsi="ＭＳ ゴシック"/>
                <w:szCs w:val="21"/>
              </w:rPr>
            </w:pPr>
            <w:r w:rsidRPr="00685C29">
              <w:rPr>
                <w:rFonts w:ascii="ＭＳ ゴシック" w:eastAsia="ＭＳ ゴシック" w:hAnsi="ＭＳ ゴシック" w:hint="eastAsia"/>
                <w:szCs w:val="21"/>
              </w:rPr>
              <w:t>10</w:t>
            </w:r>
            <w:r w:rsidR="000B3A8C" w:rsidRPr="00685C29">
              <w:rPr>
                <w:rFonts w:ascii="ＭＳ ゴシック" w:eastAsia="ＭＳ ゴシック" w:hAnsi="ＭＳ ゴシック" w:hint="eastAsia"/>
                <w:szCs w:val="21"/>
              </w:rPr>
              <w:t>円</w:t>
            </w:r>
          </w:p>
        </w:tc>
        <w:tc>
          <w:tcPr>
            <w:tcW w:w="7371" w:type="dxa"/>
          </w:tcPr>
          <w:p w14:paraId="7DB8E04A" w14:textId="0E76FC3E" w:rsidR="000B3A8C" w:rsidRPr="00685C29" w:rsidRDefault="000B3A8C" w:rsidP="000B3A8C">
            <w:pP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見守り機器等のテクノロジーを１つ以上導入し、利用者の安全並びに介護サービスの質の確保及び職員の負担軽減に資する方策を検討するための委員会の開催や必要な安全対策を講じた上で、生産性向上ガイドラインに基づいた改善活動を継続的に行っている場合</w:t>
            </w:r>
          </w:p>
        </w:tc>
      </w:tr>
    </w:tbl>
    <w:p w14:paraId="3188199B" w14:textId="118E5DA0" w:rsidR="0013017A" w:rsidRPr="00685C29" w:rsidRDefault="00784703" w:rsidP="00EA21EA">
      <w:pPr>
        <w:tabs>
          <w:tab w:val="left" w:pos="7980"/>
        </w:tabs>
        <w:ind w:left="36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（1月につき）</w:t>
      </w:r>
    </w:p>
    <w:p w14:paraId="7CB0EBB3" w14:textId="77777777" w:rsidR="00784703" w:rsidRPr="00685C29" w:rsidRDefault="00784703" w:rsidP="00EA21EA">
      <w:pPr>
        <w:tabs>
          <w:tab w:val="left" w:pos="7980"/>
        </w:tabs>
        <w:ind w:left="360"/>
        <w:rPr>
          <w:rFonts w:ascii="ＭＳ ゴシック" w:eastAsia="ＭＳ ゴシック" w:hAnsi="ＭＳ ゴシック"/>
          <w:szCs w:val="21"/>
        </w:rPr>
      </w:pP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3D1B7CC4" w14:textId="77777777" w:rsidTr="00EA6005">
        <w:trPr>
          <w:trHeight w:val="242"/>
        </w:trPr>
        <w:tc>
          <w:tcPr>
            <w:tcW w:w="1555" w:type="dxa"/>
            <w:tcBorders>
              <w:top w:val="single" w:sz="4" w:space="0" w:color="auto"/>
              <w:left w:val="single" w:sz="4" w:space="0" w:color="auto"/>
              <w:bottom w:val="single" w:sz="4" w:space="0" w:color="auto"/>
              <w:right w:val="single" w:sz="4" w:space="0" w:color="auto"/>
            </w:tcBorders>
            <w:noWrap/>
            <w:vAlign w:val="center"/>
          </w:tcPr>
          <w:p w14:paraId="257B9AE5" w14:textId="77777777" w:rsidR="002A2FC6" w:rsidRPr="00685C29" w:rsidRDefault="002A2FC6" w:rsidP="005A2115">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11F1FE76" w14:textId="77777777" w:rsidR="002A2FC6" w:rsidRPr="00685C29" w:rsidRDefault="002A2FC6" w:rsidP="005A2115">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0BBBC259" w14:textId="77777777" w:rsidR="002A2FC6" w:rsidRPr="00685C29" w:rsidRDefault="002A2FC6" w:rsidP="005A2115">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70241F01" w14:textId="77777777" w:rsidTr="00EA6005">
        <w:trPr>
          <w:trHeight w:val="255"/>
        </w:trPr>
        <w:tc>
          <w:tcPr>
            <w:tcW w:w="1555" w:type="dxa"/>
            <w:tcBorders>
              <w:top w:val="nil"/>
              <w:left w:val="single" w:sz="4" w:space="0" w:color="auto"/>
              <w:bottom w:val="single" w:sz="4" w:space="0" w:color="auto"/>
              <w:right w:val="single" w:sz="4" w:space="0" w:color="auto"/>
            </w:tcBorders>
            <w:noWrap/>
            <w:vAlign w:val="center"/>
          </w:tcPr>
          <w:p w14:paraId="628E3A07" w14:textId="77777777" w:rsidR="002A2FC6" w:rsidRPr="00685C29" w:rsidRDefault="002A2FC6" w:rsidP="005A2115">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看取り連携体制加算</w:t>
            </w:r>
          </w:p>
        </w:tc>
        <w:tc>
          <w:tcPr>
            <w:tcW w:w="1275" w:type="dxa"/>
            <w:tcBorders>
              <w:top w:val="nil"/>
              <w:left w:val="single" w:sz="4" w:space="0" w:color="auto"/>
              <w:bottom w:val="single" w:sz="4" w:space="0" w:color="auto"/>
              <w:right w:val="single" w:sz="4" w:space="0" w:color="auto"/>
            </w:tcBorders>
            <w:vAlign w:val="center"/>
          </w:tcPr>
          <w:p w14:paraId="0554FBAF" w14:textId="01D013B4" w:rsidR="00EA6005" w:rsidRPr="00685C29" w:rsidRDefault="00EA6005" w:rsidP="00EA6005">
            <w:pPr>
              <w:widowControl/>
              <w:ind w:right="600"/>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64円</w:t>
            </w:r>
          </w:p>
        </w:tc>
        <w:tc>
          <w:tcPr>
            <w:tcW w:w="7371" w:type="dxa"/>
            <w:tcBorders>
              <w:top w:val="nil"/>
              <w:left w:val="nil"/>
              <w:bottom w:val="single" w:sz="4" w:space="0" w:color="auto"/>
              <w:right w:val="single" w:sz="4" w:space="0" w:color="auto"/>
            </w:tcBorders>
            <w:noWrap/>
            <w:vAlign w:val="center"/>
          </w:tcPr>
          <w:p w14:paraId="28481396" w14:textId="77777777" w:rsidR="002A2FC6" w:rsidRPr="00685C29" w:rsidRDefault="002A2FC6" w:rsidP="005A2115">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医師の医学的知見に基づき回復の見込みがないと診断され、看取り期における対応方針に基づき、利用者または家族の求めに応じ、サービスの説明と同意を行っており、</w:t>
            </w:r>
            <w:r w:rsidRPr="00685C29">
              <w:rPr>
                <w:rFonts w:ascii="ＭＳ ゴシック" w:eastAsia="ＭＳ ゴシック" w:hAnsi="ＭＳ ゴシック" w:hint="eastAsia"/>
                <w:szCs w:val="21"/>
              </w:rPr>
              <w:t>看護師による24時間連絡体制が確保されている場合</w:t>
            </w:r>
          </w:p>
        </w:tc>
      </w:tr>
    </w:tbl>
    <w:p w14:paraId="34C66E70" w14:textId="0D40EAEB" w:rsidR="000E24AE" w:rsidRPr="00685C29" w:rsidRDefault="001A0EB9" w:rsidP="00EA21EA">
      <w:pPr>
        <w:numPr>
          <w:ilvl w:val="0"/>
          <w:numId w:val="9"/>
        </w:numPr>
        <w:rPr>
          <w:rFonts w:ascii="ＭＳ ゴシック" w:eastAsia="ＭＳ ゴシック" w:hAnsi="ＭＳ ゴシック"/>
          <w:szCs w:val="21"/>
        </w:rPr>
      </w:pPr>
      <w:r w:rsidRPr="00685C29">
        <w:rPr>
          <w:rFonts w:ascii="ＭＳ ゴシック" w:eastAsia="ＭＳ ゴシック" w:hAnsi="ＭＳ ゴシック" w:hint="eastAsia"/>
          <w:szCs w:val="21"/>
        </w:rPr>
        <w:t>死亡日</w:t>
      </w:r>
      <w:r w:rsidR="009F0105" w:rsidRPr="00685C29">
        <w:rPr>
          <w:rFonts w:ascii="ＭＳ ゴシック" w:eastAsia="ＭＳ ゴシック" w:hAnsi="ＭＳ ゴシック" w:hint="eastAsia"/>
          <w:szCs w:val="21"/>
        </w:rPr>
        <w:t>および死亡日以前</w:t>
      </w:r>
      <w:r w:rsidRPr="00685C29">
        <w:rPr>
          <w:rFonts w:ascii="ＭＳ ゴシック" w:eastAsia="ＭＳ ゴシック" w:hAnsi="ＭＳ ゴシック" w:hint="eastAsia"/>
          <w:szCs w:val="21"/>
        </w:rPr>
        <w:t>30日以下</w:t>
      </w:r>
      <w:r w:rsidR="009F0105" w:rsidRPr="00685C29">
        <w:rPr>
          <w:rFonts w:ascii="ＭＳ ゴシック" w:eastAsia="ＭＳ ゴシック" w:hAnsi="ＭＳ ゴシック" w:hint="eastAsia"/>
          <w:szCs w:val="21"/>
        </w:rPr>
        <w:t>について算定されます。</w:t>
      </w:r>
      <w:r w:rsidR="00EA21EA" w:rsidRPr="00685C29">
        <w:rPr>
          <w:rFonts w:ascii="ＭＳ ゴシック" w:eastAsia="ＭＳ ゴシック" w:hAnsi="ＭＳ ゴシック" w:hint="eastAsia"/>
          <w:szCs w:val="21"/>
        </w:rPr>
        <w:t xml:space="preserve">　　　　　　　　</w:t>
      </w:r>
      <w:r w:rsidR="00784703" w:rsidRPr="00685C29">
        <w:rPr>
          <w:rFonts w:ascii="ＭＳ ゴシック" w:eastAsia="ＭＳ ゴシック" w:hAnsi="ＭＳ ゴシック" w:hint="eastAsia"/>
          <w:szCs w:val="21"/>
        </w:rPr>
        <w:t xml:space="preserve">　（1日につき）</w:t>
      </w:r>
    </w:p>
    <w:p w14:paraId="3B8788F1" w14:textId="77777777" w:rsidR="009F0105" w:rsidRPr="00685C29" w:rsidRDefault="009F0105" w:rsidP="009F0105">
      <w:pPr>
        <w:numPr>
          <w:ilvl w:val="0"/>
          <w:numId w:val="9"/>
        </w:numPr>
        <w:rPr>
          <w:rFonts w:ascii="ＭＳ ゴシック" w:eastAsia="ＭＳ ゴシック" w:hAnsi="ＭＳ ゴシック"/>
          <w:szCs w:val="21"/>
        </w:rPr>
      </w:pPr>
      <w:r w:rsidRPr="00685C29">
        <w:rPr>
          <w:rFonts w:ascii="ＭＳ ゴシック" w:eastAsia="ＭＳ ゴシック" w:hAnsi="ＭＳ ゴシック" w:hint="eastAsia"/>
          <w:szCs w:val="21"/>
        </w:rPr>
        <w:t>看護職員配置加算（Ⅰ）を算定している場合に限ります。</w:t>
      </w:r>
    </w:p>
    <w:p w14:paraId="42DA4E26" w14:textId="1579883F" w:rsidR="00EA21EA" w:rsidRPr="00685C29" w:rsidRDefault="006F7387" w:rsidP="00EA21EA">
      <w:pPr>
        <w:numPr>
          <w:ilvl w:val="0"/>
          <w:numId w:val="9"/>
        </w:numPr>
        <w:rPr>
          <w:rFonts w:ascii="ＭＳ ゴシック" w:eastAsia="ＭＳ ゴシック" w:hAnsi="ＭＳ ゴシック"/>
          <w:szCs w:val="21"/>
        </w:rPr>
      </w:pPr>
      <w:r w:rsidRPr="00685C29">
        <w:rPr>
          <w:rFonts w:ascii="ＭＳ ゴシック" w:eastAsia="ＭＳ ゴシック" w:hAnsi="ＭＳ ゴシック" w:hint="eastAsia"/>
          <w:szCs w:val="21"/>
        </w:rPr>
        <w:t>希望により自宅で最期まで暮らし続けられるように関係機関と連携しサポートしていきます。</w:t>
      </w:r>
    </w:p>
    <w:p w14:paraId="09C27B0E" w14:textId="77777777" w:rsidR="00EA6005" w:rsidRPr="00685C29" w:rsidRDefault="00EA6005" w:rsidP="00EA6005">
      <w:pPr>
        <w:ind w:left="780"/>
        <w:rPr>
          <w:rFonts w:ascii="ＭＳ ゴシック" w:eastAsia="ＭＳ ゴシック" w:hAnsi="ＭＳ ゴシック"/>
          <w:szCs w:val="21"/>
        </w:rPr>
      </w:pPr>
    </w:p>
    <w:p w14:paraId="0569F09E" w14:textId="0E80EB0D" w:rsidR="006F3F70" w:rsidRPr="00685C29" w:rsidRDefault="006F3F70" w:rsidP="006F3F70">
      <w:pPr>
        <w:ind w:left="78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79457D4D" w14:textId="77777777" w:rsidTr="00EA6005">
        <w:trPr>
          <w:trHeight w:val="242"/>
        </w:trPr>
        <w:tc>
          <w:tcPr>
            <w:tcW w:w="1555" w:type="dxa"/>
            <w:tcBorders>
              <w:top w:val="single" w:sz="4" w:space="0" w:color="auto"/>
              <w:left w:val="single" w:sz="4" w:space="0" w:color="auto"/>
              <w:bottom w:val="single" w:sz="4" w:space="0" w:color="auto"/>
              <w:right w:val="single" w:sz="4" w:space="0" w:color="auto"/>
            </w:tcBorders>
            <w:noWrap/>
            <w:vAlign w:val="center"/>
          </w:tcPr>
          <w:p w14:paraId="4C408410" w14:textId="77777777" w:rsidR="002A2FC6" w:rsidRPr="00685C29" w:rsidRDefault="002A2FC6" w:rsidP="002129AA">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62172929" w14:textId="77777777" w:rsidR="002A2FC6" w:rsidRPr="00685C29" w:rsidRDefault="002A2FC6" w:rsidP="002129AA">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2D92F172" w14:textId="77777777" w:rsidR="002A2FC6" w:rsidRPr="00685C29" w:rsidRDefault="002A2FC6" w:rsidP="002129AA">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347B8DCD" w14:textId="77777777" w:rsidTr="00EA6005">
        <w:trPr>
          <w:trHeight w:val="255"/>
        </w:trPr>
        <w:tc>
          <w:tcPr>
            <w:tcW w:w="1555" w:type="dxa"/>
            <w:tcBorders>
              <w:top w:val="nil"/>
              <w:left w:val="single" w:sz="4" w:space="0" w:color="auto"/>
              <w:bottom w:val="single" w:sz="4" w:space="0" w:color="auto"/>
              <w:right w:val="single" w:sz="4" w:space="0" w:color="auto"/>
            </w:tcBorders>
            <w:noWrap/>
            <w:vAlign w:val="center"/>
          </w:tcPr>
          <w:p w14:paraId="79E4D979" w14:textId="77777777" w:rsidR="002A2FC6" w:rsidRPr="00685C29" w:rsidRDefault="002A2FC6" w:rsidP="002129AA">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訪問体制強化加算</w:t>
            </w:r>
          </w:p>
        </w:tc>
        <w:tc>
          <w:tcPr>
            <w:tcW w:w="1275" w:type="dxa"/>
            <w:tcBorders>
              <w:top w:val="nil"/>
              <w:left w:val="single" w:sz="4" w:space="0" w:color="auto"/>
              <w:bottom w:val="single" w:sz="4" w:space="0" w:color="auto"/>
              <w:right w:val="single" w:sz="4" w:space="0" w:color="auto"/>
            </w:tcBorders>
            <w:vAlign w:val="center"/>
          </w:tcPr>
          <w:p w14:paraId="5B77E360" w14:textId="4904522A" w:rsidR="002A2FC6" w:rsidRPr="00685C29" w:rsidRDefault="00EA6005" w:rsidP="002129AA">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1,000</w:t>
            </w:r>
            <w:r w:rsidR="002A2FC6" w:rsidRPr="00685C29">
              <w:rPr>
                <w:rFonts w:ascii="ＭＳ ゴシック" w:eastAsia="ＭＳ ゴシック" w:hAnsi="ＭＳ ゴシック" w:cs="ＭＳ Ｐゴシック" w:hint="eastAsia"/>
                <w:kern w:val="0"/>
                <w:sz w:val="20"/>
                <w:szCs w:val="20"/>
              </w:rPr>
              <w:t>円</w:t>
            </w:r>
          </w:p>
        </w:tc>
        <w:tc>
          <w:tcPr>
            <w:tcW w:w="7371" w:type="dxa"/>
            <w:tcBorders>
              <w:top w:val="nil"/>
              <w:left w:val="nil"/>
              <w:bottom w:val="single" w:sz="4" w:space="0" w:color="auto"/>
              <w:right w:val="single" w:sz="4" w:space="0" w:color="auto"/>
            </w:tcBorders>
            <w:noWrap/>
            <w:vAlign w:val="center"/>
          </w:tcPr>
          <w:p w14:paraId="215AD3C9" w14:textId="77777777" w:rsidR="002A2FC6" w:rsidRPr="00685C29" w:rsidRDefault="002A2FC6" w:rsidP="002129AA">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訪問担当職員常勤で2名以上配置し、当該小規模多機能型居宅介護事業所（同一建物居住者以外の登録者）における延べ訪問回数が200回以上の場合</w:t>
            </w:r>
          </w:p>
        </w:tc>
      </w:tr>
    </w:tbl>
    <w:p w14:paraId="1ECDA326" w14:textId="77777777" w:rsidR="00784703" w:rsidRPr="00685C29" w:rsidRDefault="00487FDB" w:rsidP="00784703">
      <w:pPr>
        <w:numPr>
          <w:ilvl w:val="0"/>
          <w:numId w:val="9"/>
        </w:numPr>
        <w:rPr>
          <w:rFonts w:ascii="ＭＳ ゴシック" w:eastAsia="ＭＳ ゴシック" w:hAnsi="ＭＳ ゴシック"/>
          <w:szCs w:val="21"/>
        </w:rPr>
      </w:pPr>
      <w:r w:rsidRPr="00685C29">
        <w:rPr>
          <w:rFonts w:ascii="ＭＳ ゴシック" w:eastAsia="ＭＳ ゴシック" w:hAnsi="ＭＳ ゴシック" w:hint="eastAsia"/>
          <w:szCs w:val="21"/>
        </w:rPr>
        <w:t>支給限度額範囲外</w:t>
      </w:r>
      <w:r w:rsidR="00EA21EA" w:rsidRPr="00685C29">
        <w:rPr>
          <w:rFonts w:ascii="ＭＳ ゴシック" w:eastAsia="ＭＳ ゴシック" w:hAnsi="ＭＳ ゴシック" w:hint="eastAsia"/>
          <w:szCs w:val="21"/>
        </w:rPr>
        <w:t xml:space="preserve">　　　　　　　　　　　　　　　　　　　　　　　　　　　（</w:t>
      </w:r>
      <w:r w:rsidR="00EA6005" w:rsidRPr="00685C29">
        <w:rPr>
          <w:rFonts w:ascii="ＭＳ ゴシック" w:eastAsia="ＭＳ ゴシック" w:hAnsi="ＭＳ ゴシック" w:hint="eastAsia"/>
          <w:szCs w:val="21"/>
        </w:rPr>
        <w:t>1</w:t>
      </w:r>
      <w:r w:rsidR="00EA21EA" w:rsidRPr="00685C29">
        <w:rPr>
          <w:rFonts w:ascii="ＭＳ ゴシック" w:eastAsia="ＭＳ ゴシック" w:hAnsi="ＭＳ ゴシック" w:hint="eastAsia"/>
          <w:szCs w:val="21"/>
        </w:rPr>
        <w:t>月につき）</w:t>
      </w:r>
      <w:r w:rsidR="006F3F70" w:rsidRPr="00685C29">
        <w:rPr>
          <w:rFonts w:ascii="ＭＳ ゴシック" w:eastAsia="ＭＳ ゴシック" w:hAnsi="ＭＳ ゴシック" w:hint="eastAsia"/>
          <w:szCs w:val="21"/>
        </w:rPr>
        <w:t xml:space="preserve">　</w:t>
      </w:r>
    </w:p>
    <w:p w14:paraId="4E8C8E68" w14:textId="77777777" w:rsidR="00784703" w:rsidRPr="00685C29" w:rsidRDefault="00784703" w:rsidP="00784703">
      <w:pPr>
        <w:rPr>
          <w:rFonts w:ascii="ＭＳ ゴシック" w:eastAsia="ＭＳ ゴシック" w:hAnsi="ＭＳ ゴシック"/>
          <w:szCs w:val="21"/>
        </w:rPr>
      </w:pPr>
    </w:p>
    <w:p w14:paraId="10C4CCF6" w14:textId="51F8BD8C" w:rsidR="006F3F70" w:rsidRPr="00685C29" w:rsidRDefault="006F3F70" w:rsidP="00784703">
      <w:pPr>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r w:rsidR="00B61D7F"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szCs w:val="21"/>
        </w:rPr>
        <w:t xml:space="preserve">　　　</w:t>
      </w: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7AFC7BF0" w14:textId="77777777" w:rsidTr="00EA6005">
        <w:trPr>
          <w:trHeight w:val="242"/>
        </w:trPr>
        <w:tc>
          <w:tcPr>
            <w:tcW w:w="1555" w:type="dxa"/>
            <w:tcBorders>
              <w:top w:val="single" w:sz="4" w:space="0" w:color="auto"/>
              <w:left w:val="single" w:sz="4" w:space="0" w:color="auto"/>
              <w:bottom w:val="single" w:sz="4" w:space="0" w:color="auto"/>
              <w:right w:val="single" w:sz="4" w:space="0" w:color="auto"/>
            </w:tcBorders>
            <w:noWrap/>
            <w:vAlign w:val="center"/>
          </w:tcPr>
          <w:p w14:paraId="68F7BA08" w14:textId="77777777" w:rsidR="002A2FC6" w:rsidRPr="00685C29" w:rsidRDefault="002A2FC6" w:rsidP="006F3F70">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02A8AC63" w14:textId="77777777" w:rsidR="002A2FC6" w:rsidRPr="00685C29" w:rsidRDefault="002A2FC6" w:rsidP="006F3F70">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1BE9FF86" w14:textId="77777777" w:rsidR="002A2FC6" w:rsidRPr="00685C29" w:rsidRDefault="002A2FC6" w:rsidP="006F3F70">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000BED27" w14:textId="77777777" w:rsidTr="00EA6005">
        <w:trPr>
          <w:trHeight w:val="255"/>
        </w:trPr>
        <w:tc>
          <w:tcPr>
            <w:tcW w:w="1555" w:type="dxa"/>
            <w:tcBorders>
              <w:top w:val="single" w:sz="4" w:space="0" w:color="auto"/>
              <w:left w:val="single" w:sz="4" w:space="0" w:color="auto"/>
              <w:bottom w:val="single" w:sz="4" w:space="0" w:color="auto"/>
              <w:right w:val="single" w:sz="4" w:space="0" w:color="auto"/>
            </w:tcBorders>
            <w:noWrap/>
            <w:vAlign w:val="center"/>
          </w:tcPr>
          <w:p w14:paraId="432BA93D" w14:textId="7FC9F01C" w:rsidR="002A2FC6" w:rsidRPr="00685C29" w:rsidRDefault="002A2FC6" w:rsidP="006F3F70">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総合マネジメント体制強化加算</w:t>
            </w:r>
            <w:r w:rsidR="00B523E5" w:rsidRPr="00685C29">
              <w:rPr>
                <w:rFonts w:ascii="ＭＳ ゴシック" w:eastAsia="ＭＳ ゴシック" w:hAnsi="ＭＳ ゴシック" w:cs="ＭＳ Ｐゴシック" w:hint="eastAsia"/>
                <w:kern w:val="0"/>
                <w:sz w:val="20"/>
                <w:szCs w:val="20"/>
              </w:rPr>
              <w:t>（Ⅰ）</w:t>
            </w:r>
          </w:p>
        </w:tc>
        <w:tc>
          <w:tcPr>
            <w:tcW w:w="1275" w:type="dxa"/>
            <w:tcBorders>
              <w:top w:val="single" w:sz="4" w:space="0" w:color="auto"/>
              <w:left w:val="single" w:sz="4" w:space="0" w:color="auto"/>
              <w:bottom w:val="single" w:sz="4" w:space="0" w:color="auto"/>
              <w:right w:val="single" w:sz="4" w:space="0" w:color="auto"/>
            </w:tcBorders>
            <w:vAlign w:val="center"/>
          </w:tcPr>
          <w:p w14:paraId="7D085728" w14:textId="00436705" w:rsidR="002A2FC6" w:rsidRPr="00685C29" w:rsidRDefault="00EA6005" w:rsidP="006F3F70">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1,200</w:t>
            </w:r>
            <w:r w:rsidR="002A2FC6" w:rsidRPr="00685C29">
              <w:rPr>
                <w:rFonts w:ascii="ＭＳ ゴシック" w:eastAsia="ＭＳ ゴシック" w:hAnsi="ＭＳ ゴシック" w:cs="ＭＳ Ｐゴシック" w:hint="eastAsia"/>
                <w:kern w:val="0"/>
                <w:sz w:val="20"/>
                <w:szCs w:val="20"/>
              </w:rPr>
              <w:t>円</w:t>
            </w:r>
          </w:p>
        </w:tc>
        <w:tc>
          <w:tcPr>
            <w:tcW w:w="7371" w:type="dxa"/>
            <w:tcBorders>
              <w:top w:val="single" w:sz="4" w:space="0" w:color="auto"/>
              <w:left w:val="nil"/>
              <w:bottom w:val="single" w:sz="4" w:space="0" w:color="auto"/>
              <w:right w:val="single" w:sz="4" w:space="0" w:color="auto"/>
            </w:tcBorders>
            <w:noWrap/>
            <w:vAlign w:val="center"/>
          </w:tcPr>
          <w:p w14:paraId="44049D1B" w14:textId="37E3877D" w:rsidR="002A2FC6" w:rsidRPr="00685C29" w:rsidRDefault="002A2FC6" w:rsidP="0013017A">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利用者の心身状況や家族を取り巻く環境の変化を踏まえ、他職種による計画書の随時適切な見直しと、本人の地域における活動への参加の機会が確保されている場合</w:t>
            </w:r>
            <w:r w:rsidR="0013017A" w:rsidRPr="00685C29">
              <w:rPr>
                <w:rFonts w:ascii="ＭＳ ゴシック" w:eastAsia="ＭＳ ゴシック" w:hAnsi="ＭＳ ゴシック" w:cs="ＭＳ Ｐゴシック" w:hint="eastAsia"/>
                <w:kern w:val="0"/>
                <w:sz w:val="20"/>
                <w:szCs w:val="20"/>
              </w:rPr>
              <w:t>且つ、地域包括ケアの推進と地域共生社会の実現に資する取組みを行っている場合</w:t>
            </w:r>
          </w:p>
        </w:tc>
      </w:tr>
      <w:tr w:rsidR="00685C29" w:rsidRPr="00685C29" w14:paraId="326BA5CA" w14:textId="77777777" w:rsidTr="00EA6005">
        <w:trPr>
          <w:trHeight w:val="255"/>
        </w:trPr>
        <w:tc>
          <w:tcPr>
            <w:tcW w:w="1555" w:type="dxa"/>
            <w:tcBorders>
              <w:top w:val="single" w:sz="4" w:space="0" w:color="auto"/>
              <w:left w:val="single" w:sz="4" w:space="0" w:color="auto"/>
              <w:bottom w:val="single" w:sz="4" w:space="0" w:color="auto"/>
              <w:right w:val="single" w:sz="4" w:space="0" w:color="auto"/>
            </w:tcBorders>
            <w:noWrap/>
            <w:vAlign w:val="center"/>
          </w:tcPr>
          <w:p w14:paraId="19D217F6" w14:textId="7C11EEA9" w:rsidR="00B523E5" w:rsidRPr="00685C29" w:rsidRDefault="00B523E5" w:rsidP="006F3F70">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総合マネジメント体制強化加算（Ⅱ）</w:t>
            </w:r>
          </w:p>
        </w:tc>
        <w:tc>
          <w:tcPr>
            <w:tcW w:w="1275" w:type="dxa"/>
            <w:tcBorders>
              <w:top w:val="single" w:sz="4" w:space="0" w:color="auto"/>
              <w:left w:val="single" w:sz="4" w:space="0" w:color="auto"/>
              <w:bottom w:val="single" w:sz="4" w:space="0" w:color="auto"/>
              <w:right w:val="single" w:sz="4" w:space="0" w:color="auto"/>
            </w:tcBorders>
            <w:vAlign w:val="center"/>
          </w:tcPr>
          <w:p w14:paraId="2BEDF955" w14:textId="6E4986A5" w:rsidR="00B523E5" w:rsidRPr="00685C29" w:rsidRDefault="00EA6005" w:rsidP="00EA6005">
            <w:pPr>
              <w:widowControl/>
              <w:ind w:firstLineChars="100" w:firstLine="200"/>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800</w:t>
            </w:r>
            <w:r w:rsidR="00B523E5" w:rsidRPr="00685C29">
              <w:rPr>
                <w:rFonts w:ascii="ＭＳ ゴシック" w:eastAsia="ＭＳ ゴシック" w:hAnsi="ＭＳ ゴシック" w:cs="ＭＳ Ｐゴシック" w:hint="eastAsia"/>
                <w:kern w:val="0"/>
                <w:sz w:val="20"/>
                <w:szCs w:val="20"/>
              </w:rPr>
              <w:t>円</w:t>
            </w:r>
          </w:p>
        </w:tc>
        <w:tc>
          <w:tcPr>
            <w:tcW w:w="7371" w:type="dxa"/>
            <w:tcBorders>
              <w:top w:val="single" w:sz="4" w:space="0" w:color="auto"/>
              <w:left w:val="nil"/>
              <w:bottom w:val="single" w:sz="4" w:space="0" w:color="auto"/>
              <w:right w:val="single" w:sz="4" w:space="0" w:color="auto"/>
            </w:tcBorders>
            <w:noWrap/>
            <w:vAlign w:val="center"/>
          </w:tcPr>
          <w:p w14:paraId="6382F7DC" w14:textId="6E36E4EC" w:rsidR="00B523E5" w:rsidRPr="00685C29" w:rsidRDefault="0013017A" w:rsidP="006F3F70">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利用者の心身状況や家族を取り巻く環境の変化を踏まえ、他職種による計画書の随時適切な見直しと、本人の地域における活動への参加の機会が確保されている場合</w:t>
            </w:r>
          </w:p>
        </w:tc>
      </w:tr>
    </w:tbl>
    <w:p w14:paraId="2FD2A4B1" w14:textId="46F7CD58" w:rsidR="006E300D" w:rsidRPr="00685C29" w:rsidRDefault="00E97686" w:rsidP="00841BE8">
      <w:pPr>
        <w:numPr>
          <w:ilvl w:val="0"/>
          <w:numId w:val="9"/>
        </w:numPr>
        <w:rPr>
          <w:rFonts w:ascii="ＭＳ ゴシック" w:eastAsia="ＭＳ ゴシック" w:hAnsi="ＭＳ ゴシック"/>
          <w:szCs w:val="21"/>
        </w:rPr>
      </w:pPr>
      <w:r w:rsidRPr="00685C29">
        <w:rPr>
          <w:rFonts w:ascii="ＭＳ ゴシック" w:eastAsia="ＭＳ ゴシック" w:hAnsi="ＭＳ ゴシック" w:hint="eastAsia"/>
          <w:szCs w:val="21"/>
        </w:rPr>
        <w:t>支給限度額範囲外</w:t>
      </w:r>
      <w:r w:rsidR="00EA21EA" w:rsidRPr="00685C29">
        <w:rPr>
          <w:rFonts w:ascii="ＭＳ ゴシック" w:eastAsia="ＭＳ ゴシック" w:hAnsi="ＭＳ ゴシック" w:hint="eastAsia"/>
          <w:szCs w:val="21"/>
        </w:rPr>
        <w:t xml:space="preserve">　　　　　　　　　　　　　　　　　　　　　　　　　　　</w:t>
      </w:r>
      <w:r w:rsidR="00784703" w:rsidRPr="00685C29">
        <w:rPr>
          <w:rFonts w:ascii="ＭＳ ゴシック" w:eastAsia="ＭＳ ゴシック" w:hAnsi="ＭＳ ゴシック" w:hint="eastAsia"/>
          <w:szCs w:val="21"/>
        </w:rPr>
        <w:t>（1月につき）</w:t>
      </w:r>
    </w:p>
    <w:p w14:paraId="0C1BC4F7" w14:textId="77777777" w:rsidR="00784703" w:rsidRPr="00685C29" w:rsidRDefault="00784703" w:rsidP="00784703">
      <w:pPr>
        <w:rPr>
          <w:rFonts w:ascii="ＭＳ ゴシック" w:eastAsia="ＭＳ ゴシック" w:hAnsi="ＭＳ ゴシック"/>
          <w:szCs w:val="21"/>
        </w:rPr>
      </w:pPr>
    </w:p>
    <w:p w14:paraId="1A5F06F9" w14:textId="77777777" w:rsidR="00784703" w:rsidRPr="00685C29" w:rsidRDefault="00784703" w:rsidP="00784703">
      <w:pPr>
        <w:rPr>
          <w:rFonts w:ascii="ＭＳ ゴシック" w:eastAsia="ＭＳ ゴシック" w:hAnsi="ＭＳ ゴシック"/>
          <w:szCs w:val="21"/>
        </w:rPr>
      </w:pP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245C342F" w14:textId="77777777" w:rsidTr="00C3078D">
        <w:trPr>
          <w:trHeight w:val="575"/>
        </w:trPr>
        <w:tc>
          <w:tcPr>
            <w:tcW w:w="1555" w:type="dxa"/>
            <w:tcBorders>
              <w:top w:val="single" w:sz="4" w:space="0" w:color="auto"/>
              <w:left w:val="single" w:sz="4" w:space="0" w:color="auto"/>
              <w:bottom w:val="single" w:sz="4" w:space="0" w:color="auto"/>
              <w:right w:val="single" w:sz="4" w:space="0" w:color="auto"/>
            </w:tcBorders>
            <w:noWrap/>
            <w:vAlign w:val="center"/>
          </w:tcPr>
          <w:p w14:paraId="5AD7E6AE" w14:textId="77777777" w:rsidR="00784703" w:rsidRPr="00685C29" w:rsidRDefault="00784703" w:rsidP="00C3078D">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27B97E80" w14:textId="77777777" w:rsidR="00784703" w:rsidRPr="00685C29" w:rsidRDefault="00784703" w:rsidP="00C3078D">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w:t>
            </w:r>
          </w:p>
          <w:p w14:paraId="1236AD73" w14:textId="77777777" w:rsidR="00784703" w:rsidRPr="00685C29" w:rsidRDefault="00784703" w:rsidP="00C3078D">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1割</w:t>
            </w:r>
          </w:p>
        </w:tc>
        <w:tc>
          <w:tcPr>
            <w:tcW w:w="7371" w:type="dxa"/>
            <w:tcBorders>
              <w:top w:val="single" w:sz="4" w:space="0" w:color="auto"/>
              <w:left w:val="nil"/>
              <w:bottom w:val="single" w:sz="4" w:space="0" w:color="auto"/>
              <w:right w:val="single" w:sz="4" w:space="0" w:color="auto"/>
            </w:tcBorders>
            <w:vAlign w:val="center"/>
          </w:tcPr>
          <w:p w14:paraId="56A8CA0D" w14:textId="77777777" w:rsidR="00784703" w:rsidRPr="00685C29" w:rsidRDefault="00784703" w:rsidP="00C3078D">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26E25179" w14:textId="77777777" w:rsidTr="00C3078D">
        <w:trPr>
          <w:trHeight w:val="255"/>
        </w:trPr>
        <w:tc>
          <w:tcPr>
            <w:tcW w:w="1555" w:type="dxa"/>
            <w:tcBorders>
              <w:top w:val="nil"/>
              <w:left w:val="single" w:sz="4" w:space="0" w:color="auto"/>
              <w:bottom w:val="single" w:sz="4" w:space="0" w:color="auto"/>
              <w:right w:val="single" w:sz="4" w:space="0" w:color="auto"/>
            </w:tcBorders>
            <w:noWrap/>
            <w:vAlign w:val="center"/>
          </w:tcPr>
          <w:p w14:paraId="004AB24A" w14:textId="77777777" w:rsidR="00784703" w:rsidRPr="00685C29" w:rsidRDefault="00784703"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サービス提供体制強化加算（Ⅰ）</w:t>
            </w:r>
          </w:p>
        </w:tc>
        <w:tc>
          <w:tcPr>
            <w:tcW w:w="1275" w:type="dxa"/>
            <w:tcBorders>
              <w:top w:val="nil"/>
              <w:left w:val="single" w:sz="4" w:space="0" w:color="auto"/>
              <w:bottom w:val="single" w:sz="4" w:space="0" w:color="auto"/>
              <w:right w:val="single" w:sz="4" w:space="0" w:color="auto"/>
            </w:tcBorders>
            <w:vAlign w:val="center"/>
          </w:tcPr>
          <w:p w14:paraId="4CA671BC" w14:textId="77777777" w:rsidR="00784703" w:rsidRPr="00685C29" w:rsidRDefault="00784703"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750円</w:t>
            </w:r>
          </w:p>
          <w:p w14:paraId="286623A0" w14:textId="77777777" w:rsidR="00784703" w:rsidRPr="00685C29" w:rsidRDefault="00784703"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（短期利用は25円）</w:t>
            </w:r>
          </w:p>
        </w:tc>
        <w:tc>
          <w:tcPr>
            <w:tcW w:w="7371" w:type="dxa"/>
            <w:tcBorders>
              <w:top w:val="nil"/>
              <w:left w:val="nil"/>
              <w:bottom w:val="single" w:sz="4" w:space="0" w:color="auto"/>
              <w:right w:val="single" w:sz="4" w:space="0" w:color="auto"/>
            </w:tcBorders>
            <w:noWrap/>
            <w:vAlign w:val="center"/>
          </w:tcPr>
          <w:p w14:paraId="71716952" w14:textId="77777777" w:rsidR="00784703" w:rsidRPr="00685C29" w:rsidRDefault="00784703" w:rsidP="00C3078D">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介護福祉士が70％以上配置、または勤続年数10年以上の介護福祉士が2</w:t>
            </w:r>
            <w:r w:rsidRPr="00685C29">
              <w:rPr>
                <w:rFonts w:ascii="ＭＳ ゴシック" w:eastAsia="ＭＳ ゴシック" w:hAnsi="ＭＳ ゴシック" w:cs="ＭＳ Ｐゴシック"/>
                <w:kern w:val="0"/>
                <w:sz w:val="20"/>
                <w:szCs w:val="20"/>
              </w:rPr>
              <w:t>5%</w:t>
            </w:r>
            <w:r w:rsidRPr="00685C29">
              <w:rPr>
                <w:rFonts w:ascii="ＭＳ ゴシック" w:eastAsia="ＭＳ ゴシック" w:hAnsi="ＭＳ ゴシック" w:cs="ＭＳ Ｐゴシック" w:hint="eastAsia"/>
                <w:kern w:val="0"/>
                <w:sz w:val="20"/>
                <w:szCs w:val="20"/>
              </w:rPr>
              <w:t>以上配属されていること</w:t>
            </w:r>
          </w:p>
        </w:tc>
      </w:tr>
      <w:tr w:rsidR="00685C29" w:rsidRPr="00685C29" w14:paraId="2E611C63" w14:textId="77777777" w:rsidTr="00C3078D">
        <w:trPr>
          <w:trHeight w:val="479"/>
        </w:trPr>
        <w:tc>
          <w:tcPr>
            <w:tcW w:w="1555" w:type="dxa"/>
            <w:tcBorders>
              <w:top w:val="single" w:sz="4" w:space="0" w:color="auto"/>
              <w:left w:val="single" w:sz="4" w:space="0" w:color="auto"/>
              <w:bottom w:val="single" w:sz="4" w:space="0" w:color="auto"/>
              <w:right w:val="single" w:sz="4" w:space="0" w:color="auto"/>
            </w:tcBorders>
            <w:vAlign w:val="center"/>
          </w:tcPr>
          <w:p w14:paraId="535C4AF9" w14:textId="77777777" w:rsidR="00784703" w:rsidRPr="00685C29" w:rsidRDefault="00784703"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サービス提供体制強化加算（Ⅱ）</w:t>
            </w:r>
          </w:p>
        </w:tc>
        <w:tc>
          <w:tcPr>
            <w:tcW w:w="1275" w:type="dxa"/>
            <w:tcBorders>
              <w:top w:val="single" w:sz="4" w:space="0" w:color="auto"/>
              <w:left w:val="single" w:sz="4" w:space="0" w:color="auto"/>
              <w:bottom w:val="single" w:sz="4" w:space="0" w:color="auto"/>
              <w:right w:val="single" w:sz="4" w:space="0" w:color="auto"/>
            </w:tcBorders>
            <w:vAlign w:val="center"/>
          </w:tcPr>
          <w:p w14:paraId="16B51F41" w14:textId="77777777" w:rsidR="00784703" w:rsidRPr="00685C29" w:rsidRDefault="00784703"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640円</w:t>
            </w:r>
          </w:p>
          <w:p w14:paraId="3D7CD090" w14:textId="77777777" w:rsidR="00784703" w:rsidRPr="00685C29" w:rsidRDefault="00784703"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（短期利用は21円）</w:t>
            </w:r>
          </w:p>
        </w:tc>
        <w:tc>
          <w:tcPr>
            <w:tcW w:w="7371" w:type="dxa"/>
            <w:tcBorders>
              <w:top w:val="single" w:sz="4" w:space="0" w:color="auto"/>
              <w:left w:val="nil"/>
              <w:bottom w:val="single" w:sz="4" w:space="0" w:color="auto"/>
              <w:right w:val="single" w:sz="4" w:space="0" w:color="auto"/>
            </w:tcBorders>
            <w:noWrap/>
            <w:vAlign w:val="center"/>
          </w:tcPr>
          <w:p w14:paraId="7859F6E1" w14:textId="77777777" w:rsidR="00784703" w:rsidRPr="00685C29" w:rsidRDefault="00784703" w:rsidP="00C3078D">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介護福祉士が50％以上配置されていること</w:t>
            </w:r>
          </w:p>
        </w:tc>
      </w:tr>
      <w:tr w:rsidR="00685C29" w:rsidRPr="00685C29" w14:paraId="0D239272" w14:textId="77777777" w:rsidTr="00C3078D">
        <w:trPr>
          <w:trHeight w:val="479"/>
        </w:trPr>
        <w:tc>
          <w:tcPr>
            <w:tcW w:w="1555" w:type="dxa"/>
            <w:tcBorders>
              <w:top w:val="single" w:sz="4" w:space="0" w:color="auto"/>
              <w:left w:val="single" w:sz="4" w:space="0" w:color="auto"/>
              <w:bottom w:val="single" w:sz="4" w:space="0" w:color="auto"/>
              <w:right w:val="single" w:sz="4" w:space="0" w:color="auto"/>
            </w:tcBorders>
            <w:vAlign w:val="center"/>
          </w:tcPr>
          <w:p w14:paraId="5E8AC52D" w14:textId="77777777" w:rsidR="00784703" w:rsidRPr="00685C29" w:rsidRDefault="00784703"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サービス提供体制強化加算（Ⅲ）</w:t>
            </w:r>
          </w:p>
        </w:tc>
        <w:tc>
          <w:tcPr>
            <w:tcW w:w="1275" w:type="dxa"/>
            <w:tcBorders>
              <w:top w:val="single" w:sz="4" w:space="0" w:color="auto"/>
              <w:left w:val="single" w:sz="4" w:space="0" w:color="auto"/>
              <w:bottom w:val="single" w:sz="4" w:space="0" w:color="auto"/>
              <w:right w:val="single" w:sz="4" w:space="0" w:color="auto"/>
            </w:tcBorders>
            <w:vAlign w:val="center"/>
          </w:tcPr>
          <w:p w14:paraId="0CBB2691" w14:textId="77777777" w:rsidR="00784703" w:rsidRPr="00685C29" w:rsidRDefault="00784703"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350円</w:t>
            </w:r>
          </w:p>
          <w:p w14:paraId="02C34CA4" w14:textId="77777777" w:rsidR="00784703" w:rsidRPr="00685C29" w:rsidRDefault="00784703"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（短期利用は12円）</w:t>
            </w:r>
          </w:p>
        </w:tc>
        <w:tc>
          <w:tcPr>
            <w:tcW w:w="7371" w:type="dxa"/>
            <w:tcBorders>
              <w:top w:val="single" w:sz="4" w:space="0" w:color="auto"/>
              <w:left w:val="nil"/>
              <w:bottom w:val="single" w:sz="4" w:space="0" w:color="auto"/>
              <w:right w:val="single" w:sz="4" w:space="0" w:color="auto"/>
            </w:tcBorders>
            <w:noWrap/>
            <w:vAlign w:val="center"/>
          </w:tcPr>
          <w:p w14:paraId="195FD964" w14:textId="77777777" w:rsidR="00784703" w:rsidRPr="00685C29" w:rsidRDefault="00784703" w:rsidP="00C3078D">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介護福祉士が4</w:t>
            </w:r>
            <w:r w:rsidRPr="00685C29">
              <w:rPr>
                <w:rFonts w:ascii="ＭＳ ゴシック" w:eastAsia="ＭＳ ゴシック" w:hAnsi="ＭＳ ゴシック" w:cs="ＭＳ Ｐゴシック"/>
                <w:kern w:val="0"/>
                <w:sz w:val="20"/>
                <w:szCs w:val="20"/>
              </w:rPr>
              <w:t>0</w:t>
            </w:r>
            <w:r w:rsidRPr="00685C29">
              <w:rPr>
                <w:rFonts w:ascii="ＭＳ ゴシック" w:eastAsia="ＭＳ ゴシック" w:hAnsi="ＭＳ ゴシック" w:cs="ＭＳ Ｐゴシック" w:hint="eastAsia"/>
                <w:kern w:val="0"/>
                <w:sz w:val="20"/>
                <w:szCs w:val="20"/>
              </w:rPr>
              <w:t>％以上、または常勤職員が60％以上または勤続年数7年以上の職員が3</w:t>
            </w:r>
            <w:r w:rsidRPr="00685C29">
              <w:rPr>
                <w:rFonts w:ascii="ＭＳ ゴシック" w:eastAsia="ＭＳ ゴシック" w:hAnsi="ＭＳ ゴシック" w:cs="ＭＳ Ｐゴシック"/>
                <w:kern w:val="0"/>
                <w:sz w:val="20"/>
                <w:szCs w:val="20"/>
              </w:rPr>
              <w:t>0%</w:t>
            </w:r>
            <w:r w:rsidRPr="00685C29">
              <w:rPr>
                <w:rFonts w:ascii="ＭＳ ゴシック" w:eastAsia="ＭＳ ゴシック" w:hAnsi="ＭＳ ゴシック" w:cs="ＭＳ Ｐゴシック" w:hint="eastAsia"/>
                <w:kern w:val="0"/>
                <w:sz w:val="20"/>
                <w:szCs w:val="20"/>
              </w:rPr>
              <w:t>以上配置されていること</w:t>
            </w:r>
          </w:p>
        </w:tc>
      </w:tr>
    </w:tbl>
    <w:p w14:paraId="28B5E3FA" w14:textId="1A086ECA" w:rsidR="00784703" w:rsidRPr="00685C29" w:rsidRDefault="00784703" w:rsidP="00784703">
      <w:pPr>
        <w:numPr>
          <w:ilvl w:val="0"/>
          <w:numId w:val="9"/>
        </w:numPr>
        <w:rPr>
          <w:rFonts w:ascii="ＭＳ ゴシック" w:eastAsia="ＭＳ ゴシック" w:hAnsi="ＭＳ ゴシック"/>
          <w:szCs w:val="21"/>
        </w:rPr>
      </w:pPr>
      <w:r w:rsidRPr="00685C29">
        <w:rPr>
          <w:rFonts w:ascii="ＭＳ ゴシック" w:eastAsia="ＭＳ ゴシック" w:hAnsi="ＭＳ ゴシック" w:hint="eastAsia"/>
          <w:szCs w:val="21"/>
        </w:rPr>
        <w:t>支給限度額範囲外　　　　　　　　　　　　　　　　　　　　　　　　　　　（</w:t>
      </w:r>
      <w:r w:rsidR="00887F1E" w:rsidRPr="00685C29">
        <w:rPr>
          <w:rFonts w:ascii="ＭＳ ゴシック" w:eastAsia="ＭＳ ゴシック" w:hAnsi="ＭＳ ゴシック" w:hint="eastAsia"/>
          <w:szCs w:val="21"/>
        </w:rPr>
        <w:t>1</w:t>
      </w:r>
      <w:r w:rsidRPr="00685C29">
        <w:rPr>
          <w:rFonts w:ascii="ＭＳ ゴシック" w:eastAsia="ＭＳ ゴシック" w:hAnsi="ＭＳ ゴシック" w:hint="eastAsia"/>
          <w:szCs w:val="21"/>
        </w:rPr>
        <w:t>月につき）</w:t>
      </w:r>
    </w:p>
    <w:p w14:paraId="4D0865DE" w14:textId="77777777" w:rsidR="00841BE8" w:rsidRPr="00685C29" w:rsidRDefault="00841BE8" w:rsidP="000B554D">
      <w:pPr>
        <w:ind w:left="420"/>
        <w:rPr>
          <w:rFonts w:ascii="ＭＳ ゴシック" w:eastAsia="ＭＳ ゴシック" w:hAnsi="ＭＳ ゴシック"/>
          <w:b/>
          <w:szCs w:val="21"/>
        </w:rPr>
      </w:pPr>
    </w:p>
    <w:p w14:paraId="777D644A" w14:textId="77777777" w:rsidR="00EB023C" w:rsidRPr="00685C29" w:rsidRDefault="00EB023C" w:rsidP="000B554D">
      <w:pPr>
        <w:ind w:left="420"/>
        <w:rPr>
          <w:rFonts w:ascii="ＭＳ ゴシック" w:eastAsia="ＭＳ ゴシック" w:hAnsi="ＭＳ ゴシック"/>
          <w:b/>
          <w:szCs w:val="21"/>
        </w:rPr>
      </w:pP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06F40F7A" w14:textId="77777777" w:rsidTr="007F3318">
        <w:trPr>
          <w:trHeight w:val="226"/>
        </w:trPr>
        <w:tc>
          <w:tcPr>
            <w:tcW w:w="1555" w:type="dxa"/>
            <w:tcBorders>
              <w:top w:val="single" w:sz="4" w:space="0" w:color="auto"/>
              <w:left w:val="single" w:sz="4" w:space="0" w:color="auto"/>
              <w:bottom w:val="single" w:sz="4" w:space="0" w:color="auto"/>
              <w:right w:val="single" w:sz="4" w:space="0" w:color="auto"/>
            </w:tcBorders>
            <w:noWrap/>
            <w:vAlign w:val="center"/>
          </w:tcPr>
          <w:p w14:paraId="17B512A9" w14:textId="77777777" w:rsidR="007F3318" w:rsidRPr="00685C29" w:rsidRDefault="007F3318" w:rsidP="00C3078D">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1899A674" w14:textId="77777777" w:rsidR="007F3318" w:rsidRPr="00685C29" w:rsidRDefault="007F3318" w:rsidP="00C3078D">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59936770" w14:textId="77777777" w:rsidR="007F3318" w:rsidRPr="00685C29" w:rsidRDefault="007F3318" w:rsidP="00C3078D">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7F3318" w:rsidRPr="00685C29" w14:paraId="5A606AA0" w14:textId="77777777" w:rsidTr="007F3318">
        <w:trPr>
          <w:trHeight w:val="238"/>
        </w:trPr>
        <w:tc>
          <w:tcPr>
            <w:tcW w:w="1555" w:type="dxa"/>
            <w:tcBorders>
              <w:top w:val="nil"/>
              <w:left w:val="single" w:sz="4" w:space="0" w:color="auto"/>
              <w:bottom w:val="single" w:sz="4" w:space="0" w:color="auto"/>
              <w:right w:val="single" w:sz="4" w:space="0" w:color="auto"/>
            </w:tcBorders>
            <w:noWrap/>
            <w:vAlign w:val="center"/>
          </w:tcPr>
          <w:p w14:paraId="5C02825A" w14:textId="77777777" w:rsidR="007F3318" w:rsidRPr="00685C29" w:rsidRDefault="007F3318"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中山間地域等における小規模事業所加算</w:t>
            </w:r>
          </w:p>
        </w:tc>
        <w:tc>
          <w:tcPr>
            <w:tcW w:w="1275" w:type="dxa"/>
            <w:tcBorders>
              <w:top w:val="nil"/>
              <w:left w:val="single" w:sz="4" w:space="0" w:color="auto"/>
              <w:bottom w:val="single" w:sz="4" w:space="0" w:color="auto"/>
              <w:right w:val="single" w:sz="4" w:space="0" w:color="auto"/>
            </w:tcBorders>
            <w:vAlign w:val="center"/>
          </w:tcPr>
          <w:p w14:paraId="674F9806" w14:textId="77777777" w:rsidR="007F3318" w:rsidRPr="00685C29" w:rsidRDefault="007F3318"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所定単位数の10％を加算</w:t>
            </w:r>
          </w:p>
        </w:tc>
        <w:tc>
          <w:tcPr>
            <w:tcW w:w="7371" w:type="dxa"/>
            <w:tcBorders>
              <w:top w:val="nil"/>
              <w:left w:val="nil"/>
              <w:bottom w:val="single" w:sz="4" w:space="0" w:color="auto"/>
              <w:right w:val="single" w:sz="4" w:space="0" w:color="auto"/>
            </w:tcBorders>
            <w:noWrap/>
            <w:vAlign w:val="center"/>
          </w:tcPr>
          <w:p w14:paraId="46FE2B10" w14:textId="77777777" w:rsidR="007F3318" w:rsidRPr="00685C29" w:rsidRDefault="007F3318" w:rsidP="00C3078D">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厚生労働大臣が定める地域(※)所在する事業所がサービス提供を行った場合</w:t>
            </w:r>
          </w:p>
          <w:p w14:paraId="73881C82" w14:textId="2F861C73" w:rsidR="007F3318" w:rsidRPr="00685C29" w:rsidRDefault="007F3318" w:rsidP="00C3078D">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鳥取県全域がこの地域に該当</w:t>
            </w:r>
          </w:p>
          <w:p w14:paraId="47BA8A82" w14:textId="77777777" w:rsidR="007F3318" w:rsidRPr="00685C29" w:rsidRDefault="007F3318" w:rsidP="00C3078D">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※①豪雪地帯及び特別豪雪地帯②辺地③半島振興対策実施地域④特定農山村⑤過疎地域</w:t>
            </w:r>
          </w:p>
        </w:tc>
      </w:tr>
    </w:tbl>
    <w:p w14:paraId="3FE76E51" w14:textId="77777777" w:rsidR="007F3318" w:rsidRPr="00685C29" w:rsidRDefault="007F3318" w:rsidP="007F3318">
      <w:pPr>
        <w:ind w:left="780"/>
        <w:rPr>
          <w:rFonts w:ascii="ＭＳ ゴシック" w:eastAsia="ＭＳ ゴシック" w:hAnsi="ＭＳ ゴシック"/>
          <w:szCs w:val="21"/>
        </w:rPr>
      </w:pPr>
    </w:p>
    <w:p w14:paraId="0A422EDF" w14:textId="76817932" w:rsidR="007F3318" w:rsidRPr="00685C29" w:rsidRDefault="00EB023C" w:rsidP="00EB023C">
      <w:pPr>
        <w:rPr>
          <w:rFonts w:ascii="ＭＳ ゴシック" w:eastAsia="ＭＳ ゴシック" w:hAnsi="ＭＳ ゴシック"/>
          <w:szCs w:val="21"/>
        </w:rPr>
      </w:pPr>
      <w:r w:rsidRPr="00685C29">
        <w:rPr>
          <w:rFonts w:ascii="ＭＳ ゴシック" w:eastAsia="ＭＳ ゴシック" w:hAnsi="ＭＳ ゴシック" w:hint="eastAsia"/>
          <w:szCs w:val="21"/>
        </w:rPr>
        <w:t>処遇改善加算については令和6年6月に改定があり、5月31日までは以下の加算となります</w:t>
      </w:r>
      <w:r w:rsidR="00257427" w:rsidRPr="00685C29">
        <w:rPr>
          <w:rFonts w:ascii="ＭＳ ゴシック" w:eastAsia="ＭＳ ゴシック" w:hAnsi="ＭＳ ゴシック" w:hint="eastAsia"/>
          <w:szCs w:val="21"/>
        </w:rPr>
        <w:t>。</w:t>
      </w:r>
    </w:p>
    <w:p w14:paraId="0F05D00D" w14:textId="60135E9C" w:rsidR="00257427" w:rsidRPr="00685C29" w:rsidRDefault="00257427" w:rsidP="00EB023C">
      <w:pPr>
        <w:rPr>
          <w:rFonts w:ascii="ＭＳ ゴシック" w:eastAsia="ＭＳ ゴシック" w:hAnsi="ＭＳ ゴシック"/>
          <w:szCs w:val="21"/>
        </w:rPr>
      </w:pPr>
      <w:r w:rsidRPr="00685C29">
        <w:rPr>
          <w:rFonts w:ascii="ＭＳ ゴシック" w:eastAsia="ＭＳ ゴシック" w:hAnsi="ＭＳ ゴシック" w:hint="eastAsia"/>
          <w:szCs w:val="21"/>
        </w:rPr>
        <w:t>令和6年6月以降は処遇改善加算に一本化され、14.9％を乗じた料金となります。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6105"/>
      </w:tblGrid>
      <w:tr w:rsidR="00685C29" w:rsidRPr="00685C29" w14:paraId="71734191" w14:textId="77777777" w:rsidTr="00C3078D">
        <w:tc>
          <w:tcPr>
            <w:tcW w:w="3960" w:type="dxa"/>
            <w:shd w:val="clear" w:color="auto" w:fill="auto"/>
            <w:vAlign w:val="center"/>
          </w:tcPr>
          <w:p w14:paraId="5847BBEC" w14:textId="77777777" w:rsidR="007F3318" w:rsidRPr="00685C29" w:rsidRDefault="007F3318" w:rsidP="00C3078D">
            <w:pPr>
              <w:jc w:val="center"/>
              <w:rPr>
                <w:rFonts w:ascii="ＭＳ ゴシック" w:eastAsia="ＭＳ ゴシック" w:hAnsi="ＭＳ ゴシック"/>
                <w:bCs/>
                <w:sz w:val="20"/>
                <w:szCs w:val="20"/>
              </w:rPr>
            </w:pPr>
            <w:r w:rsidRPr="00685C29">
              <w:rPr>
                <w:rFonts w:ascii="ＭＳ ゴシック" w:eastAsia="ＭＳ ゴシック" w:hAnsi="ＭＳ ゴシック" w:hint="eastAsia"/>
                <w:bCs/>
                <w:sz w:val="20"/>
                <w:szCs w:val="20"/>
              </w:rPr>
              <w:t>加　算　項　目</w:t>
            </w:r>
          </w:p>
        </w:tc>
        <w:tc>
          <w:tcPr>
            <w:tcW w:w="6105" w:type="dxa"/>
            <w:shd w:val="clear" w:color="auto" w:fill="auto"/>
            <w:vAlign w:val="center"/>
          </w:tcPr>
          <w:p w14:paraId="53013C4D" w14:textId="77777777" w:rsidR="007F3318" w:rsidRPr="00685C29" w:rsidRDefault="007F3318" w:rsidP="00C3078D">
            <w:pPr>
              <w:jc w:val="cente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加　算　料　金</w:t>
            </w:r>
          </w:p>
        </w:tc>
      </w:tr>
      <w:tr w:rsidR="00685C29" w:rsidRPr="00685C29" w14:paraId="40E0CAAA" w14:textId="77777777" w:rsidTr="00C3078D">
        <w:tc>
          <w:tcPr>
            <w:tcW w:w="3960" w:type="dxa"/>
            <w:shd w:val="clear" w:color="auto" w:fill="auto"/>
            <w:vAlign w:val="center"/>
          </w:tcPr>
          <w:p w14:paraId="6DA75195" w14:textId="6A1EBFBC" w:rsidR="007F3318" w:rsidRPr="00685C29" w:rsidRDefault="007F3318" w:rsidP="00C3078D">
            <w:pPr>
              <w:jc w:val="center"/>
              <w:rPr>
                <w:rFonts w:ascii="ＭＳ ゴシック" w:eastAsia="ＭＳ ゴシック" w:hAnsi="ＭＳ ゴシック"/>
                <w:bCs/>
                <w:sz w:val="20"/>
                <w:szCs w:val="20"/>
              </w:rPr>
            </w:pPr>
            <w:r w:rsidRPr="00685C29">
              <w:rPr>
                <w:rFonts w:ascii="ＭＳ ゴシック" w:eastAsia="ＭＳ ゴシック" w:hAnsi="ＭＳ ゴシック" w:hint="eastAsia"/>
                <w:bCs/>
                <w:sz w:val="20"/>
                <w:szCs w:val="20"/>
              </w:rPr>
              <w:t>介護職員処遇改善加算（Ⅰ）</w:t>
            </w:r>
          </w:p>
        </w:tc>
        <w:tc>
          <w:tcPr>
            <w:tcW w:w="6105" w:type="dxa"/>
            <w:shd w:val="clear" w:color="auto" w:fill="auto"/>
            <w:vAlign w:val="center"/>
          </w:tcPr>
          <w:p w14:paraId="46F1AF59" w14:textId="5DB49A43" w:rsidR="007F3318" w:rsidRPr="00685C29" w:rsidRDefault="007F3318" w:rsidP="00C3078D">
            <w:pPr>
              <w:jc w:val="cente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ひと月にかかる介護報酬総単位数に10.2％を乗じた料金</w:t>
            </w:r>
          </w:p>
        </w:tc>
      </w:tr>
    </w:tbl>
    <w:p w14:paraId="49926092" w14:textId="77777777" w:rsidR="007F3318" w:rsidRPr="00685C29" w:rsidRDefault="007F3318" w:rsidP="007F3318">
      <w:pPr>
        <w:numPr>
          <w:ilvl w:val="0"/>
          <w:numId w:val="9"/>
        </w:numPr>
        <w:rPr>
          <w:rFonts w:ascii="ＭＳ ゴシック" w:eastAsia="ＭＳ ゴシック" w:hAnsi="ＭＳ ゴシック"/>
          <w:szCs w:val="21"/>
        </w:rPr>
      </w:pPr>
      <w:r w:rsidRPr="00685C29">
        <w:rPr>
          <w:rFonts w:ascii="ＭＳ ゴシック" w:eastAsia="ＭＳ ゴシック" w:hAnsi="ＭＳ ゴシック" w:hint="eastAsia"/>
          <w:szCs w:val="21"/>
        </w:rPr>
        <w:t>支給限度額範囲外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6105"/>
      </w:tblGrid>
      <w:tr w:rsidR="00685C29" w:rsidRPr="00685C29" w14:paraId="5C4714CD" w14:textId="77777777" w:rsidTr="00C3078D">
        <w:tc>
          <w:tcPr>
            <w:tcW w:w="3960" w:type="dxa"/>
            <w:shd w:val="clear" w:color="auto" w:fill="auto"/>
            <w:vAlign w:val="center"/>
          </w:tcPr>
          <w:p w14:paraId="0F8FA18D" w14:textId="77777777" w:rsidR="007F3318" w:rsidRPr="00685C29" w:rsidRDefault="007F3318" w:rsidP="00C3078D">
            <w:pPr>
              <w:jc w:val="center"/>
              <w:rPr>
                <w:rFonts w:ascii="ＭＳ ゴシック" w:eastAsia="ＭＳ ゴシック" w:hAnsi="ＭＳ ゴシック"/>
                <w:bCs/>
                <w:sz w:val="20"/>
                <w:szCs w:val="20"/>
              </w:rPr>
            </w:pPr>
            <w:bookmarkStart w:id="5" w:name="_Hlk163553943"/>
            <w:r w:rsidRPr="00685C29">
              <w:rPr>
                <w:rFonts w:ascii="ＭＳ ゴシック" w:eastAsia="ＭＳ ゴシック" w:hAnsi="ＭＳ ゴシック" w:hint="eastAsia"/>
                <w:bCs/>
                <w:sz w:val="20"/>
                <w:szCs w:val="20"/>
              </w:rPr>
              <w:t>加　算　項　目</w:t>
            </w:r>
          </w:p>
        </w:tc>
        <w:tc>
          <w:tcPr>
            <w:tcW w:w="6105" w:type="dxa"/>
            <w:shd w:val="clear" w:color="auto" w:fill="auto"/>
            <w:vAlign w:val="center"/>
          </w:tcPr>
          <w:p w14:paraId="14354FE7" w14:textId="77777777" w:rsidR="007F3318" w:rsidRPr="00685C29" w:rsidRDefault="007F3318" w:rsidP="00C3078D">
            <w:pPr>
              <w:jc w:val="cente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加　算　料　金</w:t>
            </w:r>
          </w:p>
        </w:tc>
      </w:tr>
      <w:tr w:rsidR="00685C29" w:rsidRPr="00685C29" w14:paraId="4C86D5FA" w14:textId="77777777" w:rsidTr="00C3078D">
        <w:tc>
          <w:tcPr>
            <w:tcW w:w="3960" w:type="dxa"/>
            <w:shd w:val="clear" w:color="auto" w:fill="auto"/>
            <w:vAlign w:val="center"/>
          </w:tcPr>
          <w:p w14:paraId="2DF5EC0B" w14:textId="77777777" w:rsidR="007F3318" w:rsidRPr="00685C29" w:rsidRDefault="007F3318" w:rsidP="00C3078D">
            <w:pPr>
              <w:jc w:val="center"/>
              <w:rPr>
                <w:rFonts w:ascii="ＭＳ ゴシック" w:eastAsia="ＭＳ ゴシック" w:hAnsi="ＭＳ ゴシック"/>
                <w:bCs/>
                <w:sz w:val="20"/>
                <w:szCs w:val="20"/>
              </w:rPr>
            </w:pPr>
            <w:r w:rsidRPr="00685C29">
              <w:rPr>
                <w:rFonts w:ascii="ＭＳ ゴシック" w:eastAsia="ＭＳ ゴシック" w:hAnsi="ＭＳ ゴシック" w:hint="eastAsia"/>
                <w:bCs/>
                <w:sz w:val="20"/>
                <w:szCs w:val="20"/>
              </w:rPr>
              <w:t>介護職員等特定処遇改善加算（Ⅰ）</w:t>
            </w:r>
          </w:p>
        </w:tc>
        <w:tc>
          <w:tcPr>
            <w:tcW w:w="6105" w:type="dxa"/>
            <w:shd w:val="clear" w:color="auto" w:fill="auto"/>
            <w:vAlign w:val="center"/>
          </w:tcPr>
          <w:p w14:paraId="4E6D273B" w14:textId="77777777" w:rsidR="007F3318" w:rsidRPr="00685C29" w:rsidRDefault="007F3318" w:rsidP="00C3078D">
            <w:pPr>
              <w:jc w:val="cente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ひと月にかかる介護報酬総単位数に１.5％を乗じた料金</w:t>
            </w:r>
          </w:p>
        </w:tc>
      </w:tr>
    </w:tbl>
    <w:p w14:paraId="6BCBC5F6" w14:textId="77777777" w:rsidR="007F3318" w:rsidRPr="00685C29" w:rsidRDefault="007F3318" w:rsidP="007F3318">
      <w:pPr>
        <w:numPr>
          <w:ilvl w:val="0"/>
          <w:numId w:val="9"/>
        </w:numPr>
        <w:rPr>
          <w:rFonts w:ascii="ＭＳ ゴシック" w:eastAsia="ＭＳ ゴシック" w:hAnsi="ＭＳ ゴシック"/>
          <w:szCs w:val="21"/>
        </w:rPr>
      </w:pPr>
      <w:bookmarkStart w:id="6" w:name="_Hlk114922064"/>
      <w:bookmarkEnd w:id="5"/>
      <w:r w:rsidRPr="00685C29">
        <w:rPr>
          <w:rFonts w:ascii="ＭＳ ゴシック" w:eastAsia="ＭＳ ゴシック" w:hAnsi="ＭＳ ゴシック" w:hint="eastAsia"/>
          <w:szCs w:val="21"/>
        </w:rPr>
        <w:t>支給限度額範囲外</w:t>
      </w:r>
      <w:bookmarkEnd w:id="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6105"/>
      </w:tblGrid>
      <w:tr w:rsidR="00685C29" w:rsidRPr="00685C29" w14:paraId="6C0A82B8" w14:textId="77777777" w:rsidTr="00C3078D">
        <w:tc>
          <w:tcPr>
            <w:tcW w:w="3960" w:type="dxa"/>
            <w:shd w:val="clear" w:color="auto" w:fill="auto"/>
            <w:vAlign w:val="center"/>
          </w:tcPr>
          <w:p w14:paraId="03766F06" w14:textId="77777777" w:rsidR="007F3318" w:rsidRPr="00685C29" w:rsidRDefault="007F3318" w:rsidP="00C3078D">
            <w:pPr>
              <w:jc w:val="center"/>
              <w:rPr>
                <w:rFonts w:ascii="ＭＳ ゴシック" w:eastAsia="ＭＳ ゴシック" w:hAnsi="ＭＳ ゴシック"/>
                <w:bCs/>
                <w:sz w:val="20"/>
                <w:szCs w:val="20"/>
              </w:rPr>
            </w:pPr>
            <w:r w:rsidRPr="00685C29">
              <w:rPr>
                <w:rFonts w:ascii="ＭＳ ゴシック" w:eastAsia="ＭＳ ゴシック" w:hAnsi="ＭＳ ゴシック" w:hint="eastAsia"/>
                <w:bCs/>
                <w:sz w:val="20"/>
                <w:szCs w:val="20"/>
              </w:rPr>
              <w:t>加　算　項　目</w:t>
            </w:r>
          </w:p>
        </w:tc>
        <w:tc>
          <w:tcPr>
            <w:tcW w:w="6105" w:type="dxa"/>
            <w:shd w:val="clear" w:color="auto" w:fill="auto"/>
            <w:vAlign w:val="center"/>
          </w:tcPr>
          <w:p w14:paraId="718DE802" w14:textId="77777777" w:rsidR="007F3318" w:rsidRPr="00685C29" w:rsidRDefault="007F3318" w:rsidP="00C3078D">
            <w:pPr>
              <w:jc w:val="center"/>
              <w:rPr>
                <w:rFonts w:ascii="ＭＳ ゴシック" w:eastAsia="ＭＳ ゴシック" w:hAnsi="ＭＳ ゴシック"/>
                <w:sz w:val="20"/>
                <w:szCs w:val="20"/>
              </w:rPr>
            </w:pPr>
            <w:r w:rsidRPr="00685C29">
              <w:rPr>
                <w:rFonts w:ascii="ＭＳ ゴシック" w:eastAsia="ＭＳ ゴシック" w:hAnsi="ＭＳ ゴシック" w:hint="eastAsia"/>
                <w:sz w:val="20"/>
                <w:szCs w:val="20"/>
              </w:rPr>
              <w:t>加　算　料　金</w:t>
            </w:r>
          </w:p>
        </w:tc>
      </w:tr>
      <w:tr w:rsidR="00685C29" w:rsidRPr="00685C29" w14:paraId="7D78D2D8" w14:textId="77777777" w:rsidTr="00C3078D">
        <w:tc>
          <w:tcPr>
            <w:tcW w:w="3960" w:type="dxa"/>
            <w:shd w:val="clear" w:color="auto" w:fill="auto"/>
            <w:vAlign w:val="center"/>
          </w:tcPr>
          <w:p w14:paraId="6A45BF8F" w14:textId="77777777" w:rsidR="007F3318" w:rsidRPr="00685C29" w:rsidRDefault="007F3318" w:rsidP="00C3078D">
            <w:pPr>
              <w:jc w:val="center"/>
              <w:rPr>
                <w:rFonts w:ascii="ＭＳ ゴシック" w:eastAsia="ＭＳ ゴシック" w:hAnsi="ＭＳ ゴシック"/>
                <w:sz w:val="20"/>
                <w:szCs w:val="21"/>
              </w:rPr>
            </w:pPr>
            <w:r w:rsidRPr="00685C29">
              <w:rPr>
                <w:rFonts w:ascii="ＭＳ ゴシック" w:eastAsia="ＭＳ ゴシック" w:hAnsi="ＭＳ ゴシック" w:cs="Helvetica"/>
                <w:bCs/>
                <w:sz w:val="20"/>
                <w:szCs w:val="21"/>
                <w:shd w:val="clear" w:color="auto" w:fill="FFFFFF"/>
              </w:rPr>
              <w:t>介護職員等ベースアップ等支援加算</w:t>
            </w:r>
          </w:p>
        </w:tc>
        <w:tc>
          <w:tcPr>
            <w:tcW w:w="6105" w:type="dxa"/>
            <w:shd w:val="clear" w:color="auto" w:fill="auto"/>
            <w:vAlign w:val="center"/>
          </w:tcPr>
          <w:p w14:paraId="10D2AE63" w14:textId="77777777" w:rsidR="007F3318" w:rsidRPr="00685C29" w:rsidRDefault="007F3318" w:rsidP="00C3078D">
            <w:pPr>
              <w:jc w:val="center"/>
              <w:rPr>
                <w:rFonts w:ascii="ＭＳ ゴシック" w:eastAsia="ＭＳ ゴシック" w:hAnsi="ＭＳ ゴシック"/>
                <w:sz w:val="20"/>
                <w:szCs w:val="21"/>
              </w:rPr>
            </w:pPr>
            <w:r w:rsidRPr="00685C29">
              <w:rPr>
                <w:rFonts w:ascii="ＭＳ ゴシック" w:eastAsia="ＭＳ ゴシック" w:hAnsi="ＭＳ ゴシック" w:hint="eastAsia"/>
                <w:sz w:val="20"/>
                <w:szCs w:val="21"/>
              </w:rPr>
              <w:t>ひと月にかかる介護報酬総単位数に１.7％を乗じた料金</w:t>
            </w:r>
          </w:p>
        </w:tc>
      </w:tr>
    </w:tbl>
    <w:p w14:paraId="1F3DA23B" w14:textId="0EE5C518" w:rsidR="007F3318" w:rsidRPr="00685C29" w:rsidRDefault="007F3318" w:rsidP="007F3318">
      <w:pPr>
        <w:pStyle w:val="ae"/>
        <w:numPr>
          <w:ilvl w:val="0"/>
          <w:numId w:val="9"/>
        </w:numPr>
        <w:ind w:leftChars="0"/>
        <w:rPr>
          <w:rFonts w:ascii="ＭＳ ゴシック" w:eastAsia="ＭＳ ゴシック" w:hAnsi="ＭＳ ゴシック"/>
          <w:szCs w:val="21"/>
        </w:rPr>
      </w:pPr>
      <w:r w:rsidRPr="00685C29">
        <w:rPr>
          <w:rFonts w:ascii="ＭＳ ゴシック" w:eastAsia="ＭＳ ゴシック" w:hAnsi="ＭＳ ゴシック" w:hint="eastAsia"/>
          <w:szCs w:val="21"/>
        </w:rPr>
        <w:t>支給限度額範囲外</w:t>
      </w:r>
    </w:p>
    <w:p w14:paraId="40C66FA0" w14:textId="77777777" w:rsidR="007F3318" w:rsidRPr="00685C29" w:rsidRDefault="007F3318" w:rsidP="000B554D">
      <w:pPr>
        <w:ind w:left="420"/>
        <w:rPr>
          <w:rFonts w:ascii="ＭＳ ゴシック" w:eastAsia="ＭＳ ゴシック" w:hAnsi="ＭＳ ゴシック"/>
          <w:b/>
          <w:szCs w:val="21"/>
        </w:rPr>
      </w:pP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70013848" w14:textId="77777777" w:rsidTr="00C3078D">
        <w:trPr>
          <w:trHeight w:val="242"/>
        </w:trPr>
        <w:tc>
          <w:tcPr>
            <w:tcW w:w="1555" w:type="dxa"/>
            <w:tcBorders>
              <w:top w:val="single" w:sz="4" w:space="0" w:color="auto"/>
              <w:left w:val="single" w:sz="4" w:space="0" w:color="auto"/>
              <w:bottom w:val="single" w:sz="4" w:space="0" w:color="auto"/>
              <w:right w:val="single" w:sz="4" w:space="0" w:color="auto"/>
            </w:tcBorders>
            <w:noWrap/>
            <w:vAlign w:val="center"/>
          </w:tcPr>
          <w:p w14:paraId="5CDAFD8A" w14:textId="77777777" w:rsidR="00CF2EA6" w:rsidRPr="00685C29" w:rsidRDefault="00CF2EA6" w:rsidP="00C3078D">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583D71B8" w14:textId="77777777" w:rsidR="00CF2EA6" w:rsidRPr="00685C29" w:rsidRDefault="00CF2EA6" w:rsidP="00C3078D">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484090D6" w14:textId="77777777" w:rsidR="00CF2EA6" w:rsidRPr="00685C29" w:rsidRDefault="00CF2EA6" w:rsidP="00C3078D">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CF2EA6" w:rsidRPr="00685C29" w14:paraId="7E5995C1" w14:textId="77777777" w:rsidTr="00C3078D">
        <w:trPr>
          <w:trHeight w:val="255"/>
        </w:trPr>
        <w:tc>
          <w:tcPr>
            <w:tcW w:w="1555" w:type="dxa"/>
            <w:tcBorders>
              <w:top w:val="nil"/>
              <w:left w:val="single" w:sz="4" w:space="0" w:color="auto"/>
              <w:bottom w:val="single" w:sz="4" w:space="0" w:color="auto"/>
              <w:right w:val="single" w:sz="4" w:space="0" w:color="auto"/>
            </w:tcBorders>
            <w:noWrap/>
            <w:vAlign w:val="center"/>
          </w:tcPr>
          <w:p w14:paraId="79D91A7D" w14:textId="78B9204D" w:rsidR="00CF2EA6" w:rsidRPr="00685C29" w:rsidRDefault="00CF2EA6"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業務継続計画未実施減算</w:t>
            </w:r>
          </w:p>
        </w:tc>
        <w:tc>
          <w:tcPr>
            <w:tcW w:w="1275" w:type="dxa"/>
            <w:tcBorders>
              <w:top w:val="nil"/>
              <w:left w:val="single" w:sz="4" w:space="0" w:color="auto"/>
              <w:bottom w:val="single" w:sz="4" w:space="0" w:color="auto"/>
              <w:right w:val="single" w:sz="4" w:space="0" w:color="auto"/>
            </w:tcBorders>
            <w:vAlign w:val="center"/>
          </w:tcPr>
          <w:p w14:paraId="18DA22D3" w14:textId="564B6490" w:rsidR="00CF2EA6" w:rsidRPr="00685C29" w:rsidRDefault="00CF2EA6"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所定単位数の100分の3に相当する単位数を減算</w:t>
            </w:r>
          </w:p>
        </w:tc>
        <w:tc>
          <w:tcPr>
            <w:tcW w:w="7371" w:type="dxa"/>
            <w:tcBorders>
              <w:top w:val="nil"/>
              <w:left w:val="nil"/>
              <w:bottom w:val="single" w:sz="4" w:space="0" w:color="auto"/>
              <w:right w:val="single" w:sz="4" w:space="0" w:color="auto"/>
            </w:tcBorders>
            <w:noWrap/>
            <w:vAlign w:val="center"/>
          </w:tcPr>
          <w:p w14:paraId="0376C469" w14:textId="4EE25E90" w:rsidR="00CF2EA6" w:rsidRPr="00685C29" w:rsidRDefault="00CF2EA6" w:rsidP="00CF2EA6">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感染症や災害が発生した場合であっても、必要な介護サービスを継続的に提供できる体制を構築するため、業務継続に向けた計画の策定の徹底を求める観点から、感染症若しくは災害のいずれか又は両方の業務継続計画が未策定の場合、基本報酬を減算する</w:t>
            </w:r>
          </w:p>
        </w:tc>
      </w:tr>
    </w:tbl>
    <w:p w14:paraId="1548C905" w14:textId="77777777" w:rsidR="00EA6005" w:rsidRPr="00685C29" w:rsidRDefault="00EA6005" w:rsidP="000B554D">
      <w:pPr>
        <w:ind w:left="420"/>
        <w:rPr>
          <w:rFonts w:ascii="ＭＳ ゴシック" w:eastAsia="ＭＳ ゴシック" w:hAnsi="ＭＳ ゴシック"/>
          <w:b/>
          <w:szCs w:val="21"/>
        </w:rPr>
      </w:pPr>
    </w:p>
    <w:p w14:paraId="4BCF79C8" w14:textId="77777777" w:rsidR="00CF2EA6" w:rsidRPr="00685C29" w:rsidRDefault="00CF2EA6" w:rsidP="000B554D">
      <w:pPr>
        <w:ind w:left="420"/>
        <w:rPr>
          <w:rFonts w:ascii="ＭＳ ゴシック" w:eastAsia="ＭＳ ゴシック" w:hAnsi="ＭＳ ゴシック"/>
          <w:b/>
          <w:szCs w:val="21"/>
        </w:rPr>
      </w:pP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1A74D4A3" w14:textId="77777777" w:rsidTr="00C3078D">
        <w:trPr>
          <w:trHeight w:val="242"/>
        </w:trPr>
        <w:tc>
          <w:tcPr>
            <w:tcW w:w="1555" w:type="dxa"/>
            <w:tcBorders>
              <w:top w:val="single" w:sz="4" w:space="0" w:color="auto"/>
              <w:left w:val="single" w:sz="4" w:space="0" w:color="auto"/>
              <w:bottom w:val="single" w:sz="4" w:space="0" w:color="auto"/>
              <w:right w:val="single" w:sz="4" w:space="0" w:color="auto"/>
            </w:tcBorders>
            <w:noWrap/>
            <w:vAlign w:val="center"/>
          </w:tcPr>
          <w:p w14:paraId="0F262197" w14:textId="77777777" w:rsidR="00CF2EA6" w:rsidRPr="00685C29" w:rsidRDefault="00CF2EA6" w:rsidP="00C3078D">
            <w:pPr>
              <w:widowControl/>
              <w:jc w:val="center"/>
              <w:rPr>
                <w:rFonts w:ascii="ＭＳ ゴシック" w:eastAsia="ＭＳ ゴシック" w:hAnsi="ＭＳ ゴシック" w:cs="ＭＳ Ｐゴシック"/>
                <w:kern w:val="0"/>
                <w:sz w:val="20"/>
                <w:szCs w:val="20"/>
              </w:rPr>
            </w:pPr>
            <w:bookmarkStart w:id="7" w:name="_Hlk163552818"/>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44E35B99" w14:textId="77777777" w:rsidR="00CF2EA6" w:rsidRPr="00685C29" w:rsidRDefault="00CF2EA6" w:rsidP="00C3078D">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613DC9D5" w14:textId="77777777" w:rsidR="00CF2EA6" w:rsidRPr="00685C29" w:rsidRDefault="00CF2EA6" w:rsidP="00C3078D">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CF2EA6" w:rsidRPr="00685C29" w14:paraId="28E49D43" w14:textId="77777777" w:rsidTr="00C3078D">
        <w:trPr>
          <w:trHeight w:val="255"/>
        </w:trPr>
        <w:tc>
          <w:tcPr>
            <w:tcW w:w="1555" w:type="dxa"/>
            <w:tcBorders>
              <w:top w:val="nil"/>
              <w:left w:val="single" w:sz="4" w:space="0" w:color="auto"/>
              <w:bottom w:val="single" w:sz="4" w:space="0" w:color="auto"/>
              <w:right w:val="single" w:sz="4" w:space="0" w:color="auto"/>
            </w:tcBorders>
            <w:noWrap/>
            <w:vAlign w:val="center"/>
          </w:tcPr>
          <w:p w14:paraId="0F0E260B" w14:textId="05F629D2" w:rsidR="00CF2EA6" w:rsidRPr="00685C29" w:rsidRDefault="00CF2EA6"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高齢者虐待防止措置未実施減算</w:t>
            </w:r>
          </w:p>
        </w:tc>
        <w:tc>
          <w:tcPr>
            <w:tcW w:w="1275" w:type="dxa"/>
            <w:tcBorders>
              <w:top w:val="nil"/>
              <w:left w:val="single" w:sz="4" w:space="0" w:color="auto"/>
              <w:bottom w:val="single" w:sz="4" w:space="0" w:color="auto"/>
              <w:right w:val="single" w:sz="4" w:space="0" w:color="auto"/>
            </w:tcBorders>
            <w:vAlign w:val="center"/>
          </w:tcPr>
          <w:p w14:paraId="2CD629A5" w14:textId="2EDE18E8" w:rsidR="00CF2EA6" w:rsidRPr="00685C29" w:rsidRDefault="00CF2EA6"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所定単位数の100分の1に相当する単位数を減算</w:t>
            </w:r>
          </w:p>
        </w:tc>
        <w:tc>
          <w:tcPr>
            <w:tcW w:w="7371" w:type="dxa"/>
            <w:tcBorders>
              <w:top w:val="nil"/>
              <w:left w:val="nil"/>
              <w:bottom w:val="single" w:sz="4" w:space="0" w:color="auto"/>
              <w:right w:val="single" w:sz="4" w:space="0" w:color="auto"/>
            </w:tcBorders>
            <w:noWrap/>
            <w:vAlign w:val="center"/>
          </w:tcPr>
          <w:p w14:paraId="19929ED9" w14:textId="73F3B113" w:rsidR="00CF2EA6" w:rsidRPr="00685C29" w:rsidRDefault="00CF2EA6" w:rsidP="00CF2EA6">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利用者の人権の擁護、虐待の防止等をより推進する観点から、全ての介護サービス事業者について、虐待の発生又はその再発を防止するための措置（虐待の発生又はその再発を防止するための委員会の開催、指針の整備、研修の実施、担当者を定めること）が講じられていない場合に、基本報酬を減算する</w:t>
            </w:r>
          </w:p>
        </w:tc>
      </w:tr>
      <w:bookmarkEnd w:id="7"/>
    </w:tbl>
    <w:p w14:paraId="5BBF3711" w14:textId="77777777" w:rsidR="00EA6005" w:rsidRPr="00685C29" w:rsidRDefault="00EA6005" w:rsidP="000B554D">
      <w:pPr>
        <w:ind w:left="420"/>
        <w:rPr>
          <w:rFonts w:ascii="ＭＳ ゴシック" w:eastAsia="ＭＳ ゴシック" w:hAnsi="ＭＳ ゴシック"/>
          <w:b/>
          <w:szCs w:val="21"/>
        </w:rPr>
      </w:pPr>
    </w:p>
    <w:tbl>
      <w:tblPr>
        <w:tblW w:w="10201" w:type="dxa"/>
        <w:tblCellMar>
          <w:left w:w="99" w:type="dxa"/>
          <w:right w:w="99" w:type="dxa"/>
        </w:tblCellMar>
        <w:tblLook w:val="04A0" w:firstRow="1" w:lastRow="0" w:firstColumn="1" w:lastColumn="0" w:noHBand="0" w:noVBand="1"/>
      </w:tblPr>
      <w:tblGrid>
        <w:gridCol w:w="1555"/>
        <w:gridCol w:w="1275"/>
        <w:gridCol w:w="7371"/>
      </w:tblGrid>
      <w:tr w:rsidR="00685C29" w:rsidRPr="00685C29" w14:paraId="32120EA7" w14:textId="77777777" w:rsidTr="00C3078D">
        <w:trPr>
          <w:trHeight w:val="242"/>
        </w:trPr>
        <w:tc>
          <w:tcPr>
            <w:tcW w:w="1555" w:type="dxa"/>
            <w:tcBorders>
              <w:top w:val="single" w:sz="4" w:space="0" w:color="auto"/>
              <w:left w:val="single" w:sz="4" w:space="0" w:color="auto"/>
              <w:bottom w:val="single" w:sz="4" w:space="0" w:color="auto"/>
              <w:right w:val="single" w:sz="4" w:space="0" w:color="auto"/>
            </w:tcBorders>
            <w:noWrap/>
            <w:vAlign w:val="center"/>
          </w:tcPr>
          <w:p w14:paraId="6B19C2B4" w14:textId="77777777" w:rsidR="00CF2EA6" w:rsidRPr="00685C29" w:rsidRDefault="00CF2EA6" w:rsidP="00C3078D">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加算項目</w:t>
            </w:r>
          </w:p>
        </w:tc>
        <w:tc>
          <w:tcPr>
            <w:tcW w:w="1275" w:type="dxa"/>
            <w:tcBorders>
              <w:top w:val="single" w:sz="4" w:space="0" w:color="auto"/>
              <w:left w:val="single" w:sz="4" w:space="0" w:color="auto"/>
              <w:bottom w:val="single" w:sz="4" w:space="0" w:color="auto"/>
              <w:right w:val="single" w:sz="4" w:space="0" w:color="auto"/>
            </w:tcBorders>
            <w:vAlign w:val="center"/>
          </w:tcPr>
          <w:p w14:paraId="564F73E4" w14:textId="77777777" w:rsidR="00CF2EA6" w:rsidRPr="00685C29" w:rsidRDefault="00CF2EA6" w:rsidP="00C3078D">
            <w:pPr>
              <w:widowControl/>
              <w:jc w:val="center"/>
              <w:rPr>
                <w:rFonts w:ascii="ＭＳ ゴシック" w:eastAsia="ＭＳ ゴシック" w:hAnsi="ＭＳ ゴシック" w:cs="ＭＳ Ｐゴシック"/>
                <w:kern w:val="0"/>
                <w:sz w:val="18"/>
                <w:szCs w:val="18"/>
              </w:rPr>
            </w:pPr>
            <w:r w:rsidRPr="00685C29">
              <w:rPr>
                <w:rFonts w:ascii="ＭＳ ゴシック" w:eastAsia="ＭＳ ゴシック" w:hAnsi="ＭＳ ゴシック" w:cs="ＭＳ Ｐゴシック" w:hint="eastAsia"/>
                <w:kern w:val="0"/>
                <w:sz w:val="18"/>
                <w:szCs w:val="18"/>
              </w:rPr>
              <w:t>負担額1割</w:t>
            </w:r>
          </w:p>
        </w:tc>
        <w:tc>
          <w:tcPr>
            <w:tcW w:w="7371" w:type="dxa"/>
            <w:tcBorders>
              <w:top w:val="single" w:sz="4" w:space="0" w:color="auto"/>
              <w:left w:val="nil"/>
              <w:bottom w:val="single" w:sz="4" w:space="0" w:color="auto"/>
              <w:right w:val="single" w:sz="4" w:space="0" w:color="auto"/>
            </w:tcBorders>
            <w:vAlign w:val="center"/>
          </w:tcPr>
          <w:p w14:paraId="411DDF73" w14:textId="77777777" w:rsidR="00CF2EA6" w:rsidRPr="00685C29" w:rsidRDefault="00CF2EA6" w:rsidP="00C3078D">
            <w:pPr>
              <w:widowControl/>
              <w:jc w:val="center"/>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算定内容</w:t>
            </w:r>
          </w:p>
        </w:tc>
      </w:tr>
      <w:tr w:rsidR="00685C29" w:rsidRPr="00685C29" w14:paraId="0A32159E" w14:textId="77777777" w:rsidTr="00C3078D">
        <w:trPr>
          <w:trHeight w:val="255"/>
        </w:trPr>
        <w:tc>
          <w:tcPr>
            <w:tcW w:w="1555" w:type="dxa"/>
            <w:tcBorders>
              <w:top w:val="nil"/>
              <w:left w:val="single" w:sz="4" w:space="0" w:color="auto"/>
              <w:bottom w:val="single" w:sz="4" w:space="0" w:color="auto"/>
              <w:right w:val="single" w:sz="4" w:space="0" w:color="auto"/>
            </w:tcBorders>
            <w:noWrap/>
            <w:vAlign w:val="center"/>
          </w:tcPr>
          <w:p w14:paraId="79C8E844" w14:textId="13765939" w:rsidR="00CF2EA6" w:rsidRPr="00685C29" w:rsidRDefault="00CF2EA6"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身体拘束廃止未実施減算</w:t>
            </w:r>
          </w:p>
        </w:tc>
        <w:tc>
          <w:tcPr>
            <w:tcW w:w="1275" w:type="dxa"/>
            <w:tcBorders>
              <w:top w:val="nil"/>
              <w:left w:val="single" w:sz="4" w:space="0" w:color="auto"/>
              <w:bottom w:val="single" w:sz="4" w:space="0" w:color="auto"/>
              <w:right w:val="single" w:sz="4" w:space="0" w:color="auto"/>
            </w:tcBorders>
            <w:vAlign w:val="center"/>
          </w:tcPr>
          <w:p w14:paraId="2B838379" w14:textId="77777777" w:rsidR="00CF2EA6" w:rsidRPr="00685C29" w:rsidRDefault="00CF2EA6" w:rsidP="00C3078D">
            <w:pPr>
              <w:widowControl/>
              <w:jc w:val="left"/>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所定単位数の100分の1に相当する単位数を減算</w:t>
            </w:r>
          </w:p>
        </w:tc>
        <w:tc>
          <w:tcPr>
            <w:tcW w:w="7371" w:type="dxa"/>
            <w:tcBorders>
              <w:top w:val="nil"/>
              <w:left w:val="nil"/>
              <w:bottom w:val="single" w:sz="4" w:space="0" w:color="auto"/>
              <w:right w:val="single" w:sz="4" w:space="0" w:color="auto"/>
            </w:tcBorders>
            <w:noWrap/>
            <w:vAlign w:val="center"/>
          </w:tcPr>
          <w:p w14:paraId="6F577BB7" w14:textId="2D8538F1" w:rsidR="00CF2EA6" w:rsidRPr="00685C29" w:rsidRDefault="00CF2EA6" w:rsidP="00CF2EA6">
            <w:pPr>
              <w:widowControl/>
              <w:rPr>
                <w:rFonts w:ascii="ＭＳ ゴシック" w:eastAsia="ＭＳ ゴシック" w:hAnsi="ＭＳ ゴシック" w:cs="ＭＳ Ｐゴシック"/>
                <w:kern w:val="0"/>
                <w:sz w:val="20"/>
                <w:szCs w:val="20"/>
              </w:rPr>
            </w:pPr>
            <w:r w:rsidRPr="00685C29">
              <w:rPr>
                <w:rFonts w:ascii="ＭＳ ゴシック" w:eastAsia="ＭＳ ゴシック" w:hAnsi="ＭＳ ゴシック" w:cs="ＭＳ Ｐゴシック" w:hint="eastAsia"/>
                <w:kern w:val="0"/>
                <w:sz w:val="20"/>
                <w:szCs w:val="20"/>
              </w:rPr>
              <w:t>身体的拘束等の適正化のための措置（委員会の開催等、指針の整備、研修の定期的な実施）を義務付ける。また、身体的拘束等の適正化のための措置が講じられていない場合は、基本報酬を減算する</w:t>
            </w:r>
          </w:p>
        </w:tc>
      </w:tr>
    </w:tbl>
    <w:p w14:paraId="78C86363" w14:textId="425A2C0C"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b/>
          <w:szCs w:val="21"/>
          <w:lang w:eastAsia="zh-TW"/>
        </w:rPr>
        <w:t>（２）自費料金</w:t>
      </w:r>
      <w:r w:rsidR="003A6E36" w:rsidRPr="00685C29">
        <w:rPr>
          <w:rFonts w:ascii="ＭＳ ゴシック" w:eastAsia="ＭＳ ゴシック" w:hAnsi="ＭＳ ゴシック" w:hint="eastAsia"/>
          <w:szCs w:val="21"/>
          <w:lang w:eastAsia="zh-TW"/>
        </w:rPr>
        <w:t>（契約書</w:t>
      </w:r>
      <w:r w:rsidR="003A6E36" w:rsidRPr="00685C29">
        <w:rPr>
          <w:rFonts w:ascii="ＭＳ ゴシック" w:eastAsia="ＭＳ ゴシック" w:hAnsi="ＭＳ ゴシック" w:hint="eastAsia"/>
          <w:szCs w:val="21"/>
        </w:rPr>
        <w:t>第</w:t>
      </w:r>
      <w:r w:rsidR="00887F1E" w:rsidRPr="00685C29">
        <w:rPr>
          <w:rFonts w:ascii="ＭＳ ゴシック" w:eastAsia="ＭＳ ゴシック" w:hAnsi="ＭＳ ゴシック" w:hint="eastAsia"/>
          <w:szCs w:val="21"/>
        </w:rPr>
        <w:t>1</w:t>
      </w:r>
      <w:r w:rsidR="003A6E36" w:rsidRPr="00685C29">
        <w:rPr>
          <w:rFonts w:ascii="ＭＳ ゴシック" w:eastAsia="ＭＳ ゴシック" w:hAnsi="ＭＳ ゴシック" w:hint="eastAsia"/>
          <w:szCs w:val="21"/>
        </w:rPr>
        <w:t>条・</w:t>
      </w:r>
      <w:r w:rsidR="003A6E36" w:rsidRPr="00685C29">
        <w:rPr>
          <w:rFonts w:ascii="ＭＳ ゴシック" w:eastAsia="ＭＳ ゴシック" w:hAnsi="ＭＳ ゴシック" w:hint="eastAsia"/>
          <w:szCs w:val="21"/>
          <w:lang w:eastAsia="zh-TW"/>
        </w:rPr>
        <w:t>第</w:t>
      </w:r>
      <w:r w:rsidR="00887F1E" w:rsidRPr="00685C29">
        <w:rPr>
          <w:rFonts w:ascii="ＭＳ ゴシック" w:eastAsia="ＭＳ ゴシック" w:hAnsi="ＭＳ ゴシック" w:hint="eastAsia"/>
          <w:szCs w:val="21"/>
        </w:rPr>
        <w:t>5</w:t>
      </w:r>
      <w:r w:rsidRPr="00685C29">
        <w:rPr>
          <w:rFonts w:ascii="ＭＳ ゴシック" w:eastAsia="ＭＳ ゴシック" w:hAnsi="ＭＳ ゴシック" w:hint="eastAsia"/>
          <w:szCs w:val="21"/>
          <w:lang w:eastAsia="zh-TW"/>
        </w:rPr>
        <w:t>条</w:t>
      </w:r>
      <w:r w:rsidR="003A6E36" w:rsidRPr="00685C29">
        <w:rPr>
          <w:rFonts w:ascii="ＭＳ ゴシック" w:eastAsia="ＭＳ ゴシック" w:hAnsi="ＭＳ ゴシック" w:hint="eastAsia"/>
          <w:szCs w:val="21"/>
        </w:rPr>
        <w:t>・第</w:t>
      </w:r>
      <w:r w:rsidR="00887F1E" w:rsidRPr="00685C29">
        <w:rPr>
          <w:rFonts w:ascii="ＭＳ ゴシック" w:eastAsia="ＭＳ ゴシック" w:hAnsi="ＭＳ ゴシック" w:hint="eastAsia"/>
          <w:szCs w:val="21"/>
        </w:rPr>
        <w:t>6</w:t>
      </w:r>
      <w:r w:rsidR="003A6E36" w:rsidRPr="00685C29">
        <w:rPr>
          <w:rFonts w:ascii="ＭＳ ゴシック" w:eastAsia="ＭＳ ゴシック" w:hAnsi="ＭＳ ゴシック" w:hint="eastAsia"/>
          <w:szCs w:val="21"/>
        </w:rPr>
        <w:t>条</w:t>
      </w:r>
      <w:r w:rsidRPr="00685C29">
        <w:rPr>
          <w:rFonts w:ascii="ＭＳ ゴシック" w:eastAsia="ＭＳ ゴシック" w:hAnsi="ＭＳ ゴシック" w:hint="eastAsia"/>
          <w:szCs w:val="21"/>
          <w:lang w:eastAsia="zh-TW"/>
        </w:rPr>
        <w:t>参照）</w:t>
      </w:r>
    </w:p>
    <w:p w14:paraId="3A99BF3B"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lang w:eastAsia="zh-TW"/>
        </w:rPr>
        <w:t xml:space="preserve">　</w:t>
      </w:r>
      <w:r w:rsidRPr="00685C29">
        <w:rPr>
          <w:rFonts w:ascii="ＭＳ ゴシック" w:eastAsia="ＭＳ ゴシック" w:hAnsi="ＭＳ ゴシック" w:hint="eastAsia"/>
          <w:szCs w:val="21"/>
        </w:rPr>
        <w:t>以下のサービスは、利用料金の全額がご契約者の負担となります。</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5529"/>
      </w:tblGrid>
      <w:tr w:rsidR="00685C29" w:rsidRPr="00685C29" w14:paraId="4ABCF99E" w14:textId="77777777" w:rsidTr="00475BD5">
        <w:trPr>
          <w:cantSplit/>
        </w:trPr>
        <w:tc>
          <w:tcPr>
            <w:tcW w:w="4536" w:type="dxa"/>
            <w:vMerge w:val="restart"/>
          </w:tcPr>
          <w:p w14:paraId="374A146C" w14:textId="77777777" w:rsidR="00FF7C6F" w:rsidRPr="00685C29" w:rsidRDefault="00FF7C6F">
            <w:pPr>
              <w:rPr>
                <w:rFonts w:ascii="ＭＳ Ｐ明朝" w:eastAsia="ＭＳ Ｐ明朝" w:hAnsi="ＭＳ Ｐ明朝"/>
                <w:sz w:val="22"/>
              </w:rPr>
            </w:pPr>
            <w:r w:rsidRPr="00685C29">
              <w:rPr>
                <w:rFonts w:ascii="ＭＳ Ｐ明朝" w:eastAsia="ＭＳ Ｐ明朝" w:hAnsi="ＭＳ Ｐ明朝" w:hint="eastAsia"/>
                <w:sz w:val="22"/>
              </w:rPr>
              <w:t>食費</w:t>
            </w:r>
          </w:p>
        </w:tc>
        <w:tc>
          <w:tcPr>
            <w:tcW w:w="5529" w:type="dxa"/>
          </w:tcPr>
          <w:p w14:paraId="2FFE52D8" w14:textId="7DAF3F16" w:rsidR="00FF7C6F" w:rsidRPr="00685C29" w:rsidRDefault="00216EC7">
            <w:pPr>
              <w:rPr>
                <w:rFonts w:ascii="ＭＳ Ｐ明朝" w:eastAsia="ＭＳ Ｐ明朝" w:hAnsi="ＭＳ Ｐ明朝"/>
                <w:sz w:val="22"/>
              </w:rPr>
            </w:pPr>
            <w:r w:rsidRPr="00685C29">
              <w:rPr>
                <w:rFonts w:ascii="ＭＳ Ｐ明朝" w:eastAsia="ＭＳ Ｐ明朝" w:hAnsi="ＭＳ Ｐ明朝" w:hint="eastAsia"/>
                <w:sz w:val="22"/>
              </w:rPr>
              <w:t xml:space="preserve">朝食　</w:t>
            </w:r>
            <w:r w:rsidR="00887F1E" w:rsidRPr="00685C29">
              <w:rPr>
                <w:rFonts w:ascii="ＭＳ Ｐ明朝" w:eastAsia="ＭＳ Ｐ明朝" w:hAnsi="ＭＳ Ｐ明朝" w:hint="eastAsia"/>
                <w:sz w:val="22"/>
              </w:rPr>
              <w:t>420</w:t>
            </w:r>
            <w:r w:rsidR="00FF7C6F" w:rsidRPr="00685C29">
              <w:rPr>
                <w:rFonts w:ascii="ＭＳ Ｐ明朝" w:eastAsia="ＭＳ Ｐ明朝" w:hAnsi="ＭＳ Ｐ明朝" w:hint="eastAsia"/>
                <w:sz w:val="22"/>
              </w:rPr>
              <w:t>円</w:t>
            </w:r>
          </w:p>
        </w:tc>
      </w:tr>
      <w:tr w:rsidR="00685C29" w:rsidRPr="00685C29" w14:paraId="1234A7A0" w14:textId="77777777" w:rsidTr="00475BD5">
        <w:trPr>
          <w:cantSplit/>
        </w:trPr>
        <w:tc>
          <w:tcPr>
            <w:tcW w:w="4536" w:type="dxa"/>
            <w:vMerge/>
          </w:tcPr>
          <w:p w14:paraId="4EC0F15F" w14:textId="77777777" w:rsidR="00FF7C6F" w:rsidRPr="00685C29" w:rsidRDefault="00FF7C6F">
            <w:pPr>
              <w:rPr>
                <w:rFonts w:ascii="ＭＳ Ｐ明朝" w:eastAsia="ＭＳ Ｐ明朝" w:hAnsi="ＭＳ Ｐ明朝"/>
                <w:sz w:val="22"/>
              </w:rPr>
            </w:pPr>
          </w:p>
        </w:tc>
        <w:tc>
          <w:tcPr>
            <w:tcW w:w="5529" w:type="dxa"/>
          </w:tcPr>
          <w:p w14:paraId="5AF8B495" w14:textId="502C0D84" w:rsidR="00FF7C6F" w:rsidRPr="00685C29" w:rsidRDefault="00216EC7">
            <w:pPr>
              <w:rPr>
                <w:rFonts w:ascii="ＭＳ Ｐ明朝" w:eastAsia="ＭＳ Ｐ明朝" w:hAnsi="ＭＳ Ｐ明朝"/>
                <w:sz w:val="22"/>
              </w:rPr>
            </w:pPr>
            <w:r w:rsidRPr="00685C29">
              <w:rPr>
                <w:rFonts w:ascii="ＭＳ Ｐ明朝" w:eastAsia="ＭＳ Ｐ明朝" w:hAnsi="ＭＳ Ｐ明朝" w:hint="eastAsia"/>
                <w:sz w:val="22"/>
              </w:rPr>
              <w:t xml:space="preserve">昼食　</w:t>
            </w:r>
            <w:r w:rsidR="00887F1E" w:rsidRPr="00685C29">
              <w:rPr>
                <w:rFonts w:ascii="ＭＳ Ｐ明朝" w:eastAsia="ＭＳ Ｐ明朝" w:hAnsi="ＭＳ Ｐ明朝" w:hint="eastAsia"/>
                <w:sz w:val="22"/>
              </w:rPr>
              <w:t>640</w:t>
            </w:r>
            <w:r w:rsidR="00FF7C6F" w:rsidRPr="00685C29">
              <w:rPr>
                <w:rFonts w:ascii="ＭＳ Ｐ明朝" w:eastAsia="ＭＳ Ｐ明朝" w:hAnsi="ＭＳ Ｐ明朝" w:hint="eastAsia"/>
                <w:sz w:val="22"/>
              </w:rPr>
              <w:t>円</w:t>
            </w:r>
          </w:p>
        </w:tc>
      </w:tr>
      <w:tr w:rsidR="00685C29" w:rsidRPr="00685C29" w14:paraId="6BCC600B" w14:textId="77777777" w:rsidTr="00475BD5">
        <w:trPr>
          <w:cantSplit/>
        </w:trPr>
        <w:tc>
          <w:tcPr>
            <w:tcW w:w="4536" w:type="dxa"/>
            <w:vMerge/>
          </w:tcPr>
          <w:p w14:paraId="090F6365" w14:textId="77777777" w:rsidR="00FF7C6F" w:rsidRPr="00685C29" w:rsidRDefault="00FF7C6F">
            <w:pPr>
              <w:rPr>
                <w:rFonts w:ascii="ＭＳ Ｐ明朝" w:eastAsia="ＭＳ Ｐ明朝" w:hAnsi="ＭＳ Ｐ明朝"/>
                <w:sz w:val="22"/>
              </w:rPr>
            </w:pPr>
          </w:p>
        </w:tc>
        <w:tc>
          <w:tcPr>
            <w:tcW w:w="5529" w:type="dxa"/>
          </w:tcPr>
          <w:p w14:paraId="2E64CAFF" w14:textId="59A1942A" w:rsidR="00FF7C6F" w:rsidRPr="00685C29" w:rsidRDefault="00216EC7">
            <w:pPr>
              <w:rPr>
                <w:rFonts w:ascii="ＭＳ Ｐ明朝" w:eastAsia="ＭＳ Ｐ明朝" w:hAnsi="ＭＳ Ｐ明朝"/>
                <w:sz w:val="22"/>
              </w:rPr>
            </w:pPr>
            <w:r w:rsidRPr="00685C29">
              <w:rPr>
                <w:rFonts w:ascii="ＭＳ Ｐ明朝" w:eastAsia="ＭＳ Ｐ明朝" w:hAnsi="ＭＳ Ｐ明朝" w:hint="eastAsia"/>
                <w:sz w:val="22"/>
              </w:rPr>
              <w:t xml:space="preserve">夕食　</w:t>
            </w:r>
            <w:r w:rsidR="00887F1E" w:rsidRPr="00685C29">
              <w:rPr>
                <w:rFonts w:ascii="ＭＳ Ｐ明朝" w:eastAsia="ＭＳ Ｐ明朝" w:hAnsi="ＭＳ Ｐ明朝" w:hint="eastAsia"/>
                <w:sz w:val="22"/>
              </w:rPr>
              <w:t>640</w:t>
            </w:r>
            <w:r w:rsidR="00FF7C6F" w:rsidRPr="00685C29">
              <w:rPr>
                <w:rFonts w:ascii="ＭＳ Ｐ明朝" w:eastAsia="ＭＳ Ｐ明朝" w:hAnsi="ＭＳ Ｐ明朝" w:hint="eastAsia"/>
                <w:sz w:val="22"/>
              </w:rPr>
              <w:t>円</w:t>
            </w:r>
          </w:p>
        </w:tc>
      </w:tr>
      <w:tr w:rsidR="00685C29" w:rsidRPr="00685C29" w14:paraId="11D3B61B" w14:textId="77777777" w:rsidTr="00475BD5">
        <w:trPr>
          <w:cantSplit/>
          <w:trHeight w:val="361"/>
        </w:trPr>
        <w:tc>
          <w:tcPr>
            <w:tcW w:w="4536" w:type="dxa"/>
          </w:tcPr>
          <w:p w14:paraId="1A8D63CF" w14:textId="77777777" w:rsidR="00C61758" w:rsidRPr="00685C29" w:rsidRDefault="003507F8" w:rsidP="001C1CF5">
            <w:pPr>
              <w:rPr>
                <w:rFonts w:ascii="ＭＳ ゴシック" w:eastAsia="ＭＳ ゴシック" w:hAnsi="ＭＳ ゴシック"/>
                <w:sz w:val="22"/>
              </w:rPr>
            </w:pPr>
            <w:r w:rsidRPr="00685C29">
              <w:rPr>
                <w:rFonts w:ascii="ＭＳ ゴシック" w:eastAsia="ＭＳ ゴシック" w:hAnsi="ＭＳ ゴシック" w:hint="eastAsia"/>
                <w:sz w:val="22"/>
              </w:rPr>
              <w:t>飲み物・</w:t>
            </w:r>
            <w:r w:rsidR="00C61758" w:rsidRPr="00685C29">
              <w:rPr>
                <w:rFonts w:ascii="ＭＳ ゴシック" w:eastAsia="ＭＳ ゴシック" w:hAnsi="ＭＳ ゴシック" w:hint="eastAsia"/>
                <w:sz w:val="22"/>
              </w:rPr>
              <w:t>おやつ代</w:t>
            </w:r>
            <w:r w:rsidR="00E30595" w:rsidRPr="00685C29">
              <w:rPr>
                <w:rFonts w:ascii="ＭＳ ゴシック" w:eastAsia="ＭＳ ゴシック" w:hAnsi="ＭＳ ゴシック" w:hint="eastAsia"/>
                <w:sz w:val="22"/>
              </w:rPr>
              <w:t>（ご契約者に提供する飲み物やおやつにかかる費用）</w:t>
            </w:r>
          </w:p>
        </w:tc>
        <w:tc>
          <w:tcPr>
            <w:tcW w:w="5529" w:type="dxa"/>
          </w:tcPr>
          <w:p w14:paraId="3D3ABF8F" w14:textId="6A65E1A1" w:rsidR="00C61758" w:rsidRPr="00685C29" w:rsidRDefault="00887F1E" w:rsidP="001C1CF5">
            <w:pPr>
              <w:rPr>
                <w:rFonts w:ascii="ＭＳ ゴシック" w:eastAsia="ＭＳ ゴシック" w:hAnsi="ＭＳ ゴシック"/>
                <w:sz w:val="22"/>
              </w:rPr>
            </w:pPr>
            <w:r w:rsidRPr="00685C29">
              <w:rPr>
                <w:rFonts w:ascii="ＭＳ ゴシック" w:eastAsia="ＭＳ ゴシック" w:hAnsi="ＭＳ ゴシック" w:hint="eastAsia"/>
                <w:sz w:val="22"/>
              </w:rPr>
              <w:t>100</w:t>
            </w:r>
            <w:r w:rsidR="00C61758" w:rsidRPr="00685C29">
              <w:rPr>
                <w:rFonts w:ascii="ＭＳ ゴシック" w:eastAsia="ＭＳ ゴシック" w:hAnsi="ＭＳ ゴシック" w:hint="eastAsia"/>
                <w:sz w:val="22"/>
              </w:rPr>
              <w:t>円</w:t>
            </w:r>
          </w:p>
        </w:tc>
      </w:tr>
      <w:tr w:rsidR="00685C29" w:rsidRPr="00685C29" w14:paraId="3B3EB02B" w14:textId="77777777" w:rsidTr="00475BD5">
        <w:trPr>
          <w:cantSplit/>
          <w:trHeight w:val="412"/>
        </w:trPr>
        <w:tc>
          <w:tcPr>
            <w:tcW w:w="4536" w:type="dxa"/>
          </w:tcPr>
          <w:p w14:paraId="01FDE588" w14:textId="77777777" w:rsidR="00FF7C6F" w:rsidRPr="00685C29" w:rsidRDefault="00E30595">
            <w:pPr>
              <w:rPr>
                <w:rFonts w:ascii="ＭＳ Ｐ明朝" w:eastAsia="ＭＳ Ｐ明朝" w:hAnsi="ＭＳ Ｐ明朝"/>
                <w:sz w:val="22"/>
              </w:rPr>
            </w:pPr>
            <w:r w:rsidRPr="00685C29">
              <w:rPr>
                <w:rFonts w:ascii="ＭＳ Ｐ明朝" w:eastAsia="ＭＳ Ｐ明朝" w:hAnsi="ＭＳ Ｐ明朝" w:hint="eastAsia"/>
                <w:sz w:val="22"/>
              </w:rPr>
              <w:t>宿泊にかか</w:t>
            </w:r>
            <w:r w:rsidR="00FF7C6F" w:rsidRPr="00685C29">
              <w:rPr>
                <w:rFonts w:ascii="ＭＳ Ｐ明朝" w:eastAsia="ＭＳ Ｐ明朝" w:hAnsi="ＭＳ Ｐ明朝" w:hint="eastAsia"/>
                <w:sz w:val="22"/>
              </w:rPr>
              <w:t>る費用(居住費)</w:t>
            </w:r>
          </w:p>
        </w:tc>
        <w:tc>
          <w:tcPr>
            <w:tcW w:w="5529" w:type="dxa"/>
          </w:tcPr>
          <w:p w14:paraId="045B3CF8" w14:textId="718D3B77" w:rsidR="00FF7C6F" w:rsidRPr="00685C29" w:rsidRDefault="00887F1E">
            <w:pPr>
              <w:rPr>
                <w:rFonts w:ascii="ＭＳ Ｐ明朝" w:eastAsia="ＭＳ Ｐ明朝" w:hAnsi="ＭＳ Ｐ明朝"/>
                <w:sz w:val="22"/>
              </w:rPr>
            </w:pPr>
            <w:r w:rsidRPr="00685C29">
              <w:rPr>
                <w:rFonts w:ascii="ＭＳ Ｐ明朝" w:eastAsia="ＭＳ Ｐ明朝" w:hAnsi="ＭＳ Ｐ明朝" w:hint="eastAsia"/>
              </w:rPr>
              <w:t>2,200</w:t>
            </w:r>
            <w:r w:rsidR="00FF7C6F" w:rsidRPr="00685C29">
              <w:rPr>
                <w:rFonts w:ascii="ＭＳ Ｐ明朝" w:eastAsia="ＭＳ Ｐ明朝" w:hAnsi="ＭＳ Ｐ明朝" w:hint="eastAsia"/>
                <w:sz w:val="22"/>
              </w:rPr>
              <w:t>円／一泊</w:t>
            </w:r>
          </w:p>
        </w:tc>
      </w:tr>
      <w:tr w:rsidR="00685C29" w:rsidRPr="00685C29" w14:paraId="6119488A" w14:textId="77777777" w:rsidTr="00475BD5">
        <w:trPr>
          <w:cantSplit/>
          <w:trHeight w:val="288"/>
        </w:trPr>
        <w:tc>
          <w:tcPr>
            <w:tcW w:w="4536" w:type="dxa"/>
          </w:tcPr>
          <w:p w14:paraId="6EF92352" w14:textId="77777777" w:rsidR="00FF7C6F" w:rsidRPr="00685C29" w:rsidRDefault="00FF7C6F">
            <w:pPr>
              <w:rPr>
                <w:rFonts w:ascii="ＭＳ Ｐ明朝" w:eastAsia="ＭＳ Ｐ明朝" w:hAnsi="ＭＳ Ｐ明朝"/>
                <w:sz w:val="22"/>
              </w:rPr>
            </w:pPr>
            <w:r w:rsidRPr="00685C29">
              <w:rPr>
                <w:rFonts w:ascii="ＭＳ Ｐ明朝" w:eastAsia="ＭＳ Ｐ明朝" w:hAnsi="ＭＳ Ｐ明朝" w:hint="eastAsia"/>
                <w:sz w:val="22"/>
              </w:rPr>
              <w:t>リハビリパンツ　M</w:t>
            </w:r>
          </w:p>
        </w:tc>
        <w:tc>
          <w:tcPr>
            <w:tcW w:w="5529" w:type="dxa"/>
          </w:tcPr>
          <w:p w14:paraId="66CCFD2B" w14:textId="179614C6" w:rsidR="00FF7C6F" w:rsidRPr="00685C29" w:rsidRDefault="00887F1E">
            <w:pPr>
              <w:rPr>
                <w:rFonts w:ascii="ＭＳ Ｐ明朝" w:eastAsia="ＭＳ Ｐ明朝" w:hAnsi="ＭＳ Ｐ明朝"/>
                <w:sz w:val="22"/>
              </w:rPr>
            </w:pPr>
            <w:r w:rsidRPr="00685C29">
              <w:rPr>
                <w:rFonts w:ascii="ＭＳ Ｐ明朝" w:eastAsia="ＭＳ Ｐ明朝" w:hAnsi="ＭＳ Ｐ明朝" w:hint="eastAsia"/>
              </w:rPr>
              <w:t>130</w:t>
            </w:r>
            <w:r w:rsidR="00FF7C6F" w:rsidRPr="00685C29">
              <w:rPr>
                <w:rFonts w:ascii="ＭＳ Ｐ明朝" w:eastAsia="ＭＳ Ｐ明朝" w:hAnsi="ＭＳ Ｐ明朝" w:hint="eastAsia"/>
                <w:sz w:val="22"/>
              </w:rPr>
              <w:t>円</w:t>
            </w:r>
          </w:p>
        </w:tc>
      </w:tr>
      <w:tr w:rsidR="00685C29" w:rsidRPr="00685C29" w14:paraId="25CD6840" w14:textId="77777777" w:rsidTr="00475BD5">
        <w:trPr>
          <w:cantSplit/>
          <w:trHeight w:val="288"/>
        </w:trPr>
        <w:tc>
          <w:tcPr>
            <w:tcW w:w="4536" w:type="dxa"/>
          </w:tcPr>
          <w:p w14:paraId="2200C1E2" w14:textId="77777777" w:rsidR="00FF7C6F" w:rsidRPr="00685C29" w:rsidRDefault="00FF7C6F">
            <w:pPr>
              <w:rPr>
                <w:rFonts w:ascii="ＭＳ Ｐ明朝" w:eastAsia="ＭＳ Ｐ明朝" w:hAnsi="ＭＳ Ｐ明朝"/>
                <w:sz w:val="22"/>
              </w:rPr>
            </w:pPr>
            <w:r w:rsidRPr="00685C29">
              <w:rPr>
                <w:rFonts w:ascii="ＭＳ Ｐ明朝" w:eastAsia="ＭＳ Ｐ明朝" w:hAnsi="ＭＳ Ｐ明朝" w:hint="eastAsia"/>
                <w:sz w:val="22"/>
              </w:rPr>
              <w:t>リハビリパンツ　Ｌ</w:t>
            </w:r>
          </w:p>
        </w:tc>
        <w:tc>
          <w:tcPr>
            <w:tcW w:w="5529" w:type="dxa"/>
          </w:tcPr>
          <w:p w14:paraId="121AB639" w14:textId="3E84606E" w:rsidR="00FF7C6F" w:rsidRPr="00685C29" w:rsidRDefault="00887F1E">
            <w:pPr>
              <w:rPr>
                <w:rFonts w:ascii="ＭＳ Ｐ明朝" w:eastAsia="ＭＳ Ｐ明朝" w:hAnsi="ＭＳ Ｐ明朝"/>
                <w:sz w:val="22"/>
              </w:rPr>
            </w:pPr>
            <w:r w:rsidRPr="00685C29">
              <w:rPr>
                <w:rFonts w:ascii="ＭＳ Ｐ明朝" w:eastAsia="ＭＳ Ｐ明朝" w:hAnsi="ＭＳ Ｐ明朝" w:hint="eastAsia"/>
              </w:rPr>
              <w:t>140</w:t>
            </w:r>
            <w:r w:rsidR="00FF7C6F" w:rsidRPr="00685C29">
              <w:rPr>
                <w:rFonts w:ascii="ＭＳ Ｐ明朝" w:eastAsia="ＭＳ Ｐ明朝" w:hAnsi="ＭＳ Ｐ明朝" w:hint="eastAsia"/>
                <w:sz w:val="22"/>
              </w:rPr>
              <w:t>円</w:t>
            </w:r>
          </w:p>
        </w:tc>
      </w:tr>
      <w:tr w:rsidR="00685C29" w:rsidRPr="00685C29" w14:paraId="44F0312A" w14:textId="77777777" w:rsidTr="00475BD5">
        <w:trPr>
          <w:cantSplit/>
          <w:trHeight w:val="288"/>
        </w:trPr>
        <w:tc>
          <w:tcPr>
            <w:tcW w:w="4536" w:type="dxa"/>
          </w:tcPr>
          <w:p w14:paraId="542513EC" w14:textId="77777777" w:rsidR="00FF7C6F" w:rsidRPr="00685C29" w:rsidRDefault="00FF7C6F">
            <w:pPr>
              <w:rPr>
                <w:rFonts w:ascii="ＭＳ Ｐ明朝" w:eastAsia="ＭＳ Ｐ明朝" w:hAnsi="ＭＳ Ｐ明朝"/>
                <w:sz w:val="22"/>
              </w:rPr>
            </w:pPr>
            <w:r w:rsidRPr="00685C29">
              <w:rPr>
                <w:rFonts w:ascii="ＭＳ Ｐ明朝" w:eastAsia="ＭＳ Ｐ明朝" w:hAnsi="ＭＳ Ｐ明朝" w:hint="eastAsia"/>
                <w:sz w:val="22"/>
              </w:rPr>
              <w:t>おむつ　M</w:t>
            </w:r>
          </w:p>
        </w:tc>
        <w:tc>
          <w:tcPr>
            <w:tcW w:w="5529" w:type="dxa"/>
          </w:tcPr>
          <w:p w14:paraId="2D7A392D" w14:textId="1DA09822" w:rsidR="00FF7C6F" w:rsidRPr="00685C29" w:rsidRDefault="00887F1E">
            <w:pPr>
              <w:rPr>
                <w:rFonts w:ascii="ＭＳ Ｐ明朝" w:eastAsia="ＭＳ Ｐ明朝" w:hAnsi="ＭＳ Ｐ明朝"/>
                <w:sz w:val="22"/>
              </w:rPr>
            </w:pPr>
            <w:r w:rsidRPr="00685C29">
              <w:rPr>
                <w:rFonts w:ascii="ＭＳ Ｐ明朝" w:eastAsia="ＭＳ Ｐ明朝" w:hAnsi="ＭＳ Ｐ明朝" w:hint="eastAsia"/>
              </w:rPr>
              <w:t>140</w:t>
            </w:r>
            <w:r w:rsidR="00FF7C6F" w:rsidRPr="00685C29">
              <w:rPr>
                <w:rFonts w:ascii="ＭＳ Ｐ明朝" w:eastAsia="ＭＳ Ｐ明朝" w:hAnsi="ＭＳ Ｐ明朝" w:hint="eastAsia"/>
                <w:sz w:val="22"/>
              </w:rPr>
              <w:t>円</w:t>
            </w:r>
          </w:p>
        </w:tc>
      </w:tr>
      <w:tr w:rsidR="00685C29" w:rsidRPr="00685C29" w14:paraId="783F11B3" w14:textId="77777777" w:rsidTr="00475BD5">
        <w:trPr>
          <w:cantSplit/>
          <w:trHeight w:val="288"/>
        </w:trPr>
        <w:tc>
          <w:tcPr>
            <w:tcW w:w="4536" w:type="dxa"/>
          </w:tcPr>
          <w:p w14:paraId="4D9AEC7A" w14:textId="77777777" w:rsidR="00FF7C6F" w:rsidRPr="00685C29" w:rsidRDefault="00FF7C6F">
            <w:pPr>
              <w:rPr>
                <w:rFonts w:ascii="ＭＳ Ｐ明朝" w:eastAsia="ＭＳ Ｐ明朝" w:hAnsi="ＭＳ Ｐ明朝"/>
                <w:sz w:val="22"/>
              </w:rPr>
            </w:pPr>
            <w:r w:rsidRPr="00685C29">
              <w:rPr>
                <w:rFonts w:ascii="ＭＳ Ｐ明朝" w:eastAsia="ＭＳ Ｐ明朝" w:hAnsi="ＭＳ Ｐ明朝" w:hint="eastAsia"/>
                <w:sz w:val="22"/>
              </w:rPr>
              <w:t>おむつ　L</w:t>
            </w:r>
          </w:p>
        </w:tc>
        <w:tc>
          <w:tcPr>
            <w:tcW w:w="5529" w:type="dxa"/>
          </w:tcPr>
          <w:p w14:paraId="4B6EE474" w14:textId="268B14AE" w:rsidR="00FF7C6F" w:rsidRPr="00685C29" w:rsidRDefault="00887F1E">
            <w:pPr>
              <w:rPr>
                <w:rFonts w:ascii="ＭＳ Ｐ明朝" w:eastAsia="ＭＳ Ｐ明朝" w:hAnsi="ＭＳ Ｐ明朝"/>
                <w:sz w:val="22"/>
              </w:rPr>
            </w:pPr>
            <w:r w:rsidRPr="00685C29">
              <w:rPr>
                <w:rFonts w:ascii="ＭＳ Ｐ明朝" w:eastAsia="ＭＳ Ｐ明朝" w:hAnsi="ＭＳ Ｐ明朝" w:hint="eastAsia"/>
              </w:rPr>
              <w:t>160</w:t>
            </w:r>
            <w:r w:rsidR="00FF7C6F" w:rsidRPr="00685C29">
              <w:rPr>
                <w:rFonts w:ascii="ＭＳ Ｐ明朝" w:eastAsia="ＭＳ Ｐ明朝" w:hAnsi="ＭＳ Ｐ明朝" w:hint="eastAsia"/>
                <w:sz w:val="22"/>
              </w:rPr>
              <w:t>円</w:t>
            </w:r>
          </w:p>
        </w:tc>
      </w:tr>
      <w:tr w:rsidR="00685C29" w:rsidRPr="00685C29" w14:paraId="2FA3B80A" w14:textId="77777777" w:rsidTr="00475BD5">
        <w:trPr>
          <w:cantSplit/>
          <w:trHeight w:val="288"/>
        </w:trPr>
        <w:tc>
          <w:tcPr>
            <w:tcW w:w="4536" w:type="dxa"/>
          </w:tcPr>
          <w:p w14:paraId="2696FEE2" w14:textId="77777777" w:rsidR="00FF7C6F" w:rsidRPr="00685C29" w:rsidRDefault="00FF7C6F">
            <w:pPr>
              <w:rPr>
                <w:rFonts w:ascii="ＭＳ Ｐ明朝" w:eastAsia="ＭＳ Ｐ明朝" w:hAnsi="ＭＳ Ｐ明朝"/>
                <w:sz w:val="22"/>
              </w:rPr>
            </w:pPr>
            <w:r w:rsidRPr="00685C29">
              <w:rPr>
                <w:rFonts w:ascii="ＭＳ Ｐ明朝" w:eastAsia="ＭＳ Ｐ明朝" w:hAnsi="ＭＳ Ｐ明朝" w:hint="eastAsia"/>
                <w:sz w:val="22"/>
              </w:rPr>
              <w:t>パット</w:t>
            </w:r>
          </w:p>
        </w:tc>
        <w:tc>
          <w:tcPr>
            <w:tcW w:w="5529" w:type="dxa"/>
          </w:tcPr>
          <w:p w14:paraId="09BCEB83" w14:textId="687C8B80" w:rsidR="00FF7C6F" w:rsidRPr="00685C29" w:rsidRDefault="00887F1E" w:rsidP="00887F1E">
            <w:pPr>
              <w:rPr>
                <w:rFonts w:ascii="ＭＳ Ｐ明朝" w:eastAsia="ＭＳ Ｐ明朝" w:hAnsi="ＭＳ Ｐ明朝"/>
                <w:sz w:val="22"/>
              </w:rPr>
            </w:pPr>
            <w:r w:rsidRPr="00685C29">
              <w:rPr>
                <w:rFonts w:ascii="ＭＳ Ｐ明朝" w:eastAsia="ＭＳ Ｐ明朝" w:hAnsi="ＭＳ Ｐ明朝" w:hint="eastAsia"/>
              </w:rPr>
              <w:t>30</w:t>
            </w:r>
            <w:r w:rsidR="00FF7C6F" w:rsidRPr="00685C29">
              <w:rPr>
                <w:rFonts w:ascii="ＭＳ Ｐ明朝" w:eastAsia="ＭＳ Ｐ明朝" w:hAnsi="ＭＳ Ｐ明朝" w:hint="eastAsia"/>
                <w:sz w:val="22"/>
              </w:rPr>
              <w:t>円</w:t>
            </w:r>
          </w:p>
        </w:tc>
      </w:tr>
      <w:tr w:rsidR="00685C29" w:rsidRPr="00685C29" w14:paraId="0DDCA2AF" w14:textId="77777777" w:rsidTr="00475BD5">
        <w:trPr>
          <w:cantSplit/>
          <w:trHeight w:val="288"/>
        </w:trPr>
        <w:tc>
          <w:tcPr>
            <w:tcW w:w="4536" w:type="dxa"/>
          </w:tcPr>
          <w:p w14:paraId="36D81AFF" w14:textId="77777777" w:rsidR="00FF7C6F" w:rsidRPr="00685C29" w:rsidRDefault="00FF7C6F">
            <w:pPr>
              <w:rPr>
                <w:rFonts w:ascii="ＭＳ Ｐ明朝" w:eastAsia="ＭＳ Ｐ明朝" w:hAnsi="ＭＳ Ｐ明朝"/>
                <w:sz w:val="22"/>
              </w:rPr>
            </w:pPr>
            <w:r w:rsidRPr="00685C29">
              <w:rPr>
                <w:rFonts w:ascii="ＭＳ Ｐ明朝" w:eastAsia="ＭＳ Ｐ明朝" w:hAnsi="ＭＳ Ｐ明朝" w:hint="eastAsia"/>
                <w:sz w:val="22"/>
              </w:rPr>
              <w:t>レクリエーション、クラブ活動</w:t>
            </w:r>
          </w:p>
        </w:tc>
        <w:tc>
          <w:tcPr>
            <w:tcW w:w="5529" w:type="dxa"/>
          </w:tcPr>
          <w:p w14:paraId="1B90676E" w14:textId="77777777" w:rsidR="00FF7C6F" w:rsidRPr="00685C29" w:rsidRDefault="00FF7C6F">
            <w:pPr>
              <w:rPr>
                <w:rFonts w:ascii="ＭＳ Ｐ明朝" w:eastAsia="ＭＳ Ｐ明朝" w:hAnsi="ＭＳ Ｐ明朝"/>
                <w:sz w:val="22"/>
              </w:rPr>
            </w:pPr>
            <w:r w:rsidRPr="00685C29">
              <w:rPr>
                <w:rFonts w:ascii="ＭＳ Ｐ明朝" w:eastAsia="ＭＳ Ｐ明朝" w:hAnsi="ＭＳ Ｐ明朝" w:hint="eastAsia"/>
                <w:sz w:val="22"/>
              </w:rPr>
              <w:t>実費</w:t>
            </w:r>
          </w:p>
        </w:tc>
      </w:tr>
      <w:tr w:rsidR="00FF7C6F" w:rsidRPr="00685C29" w14:paraId="693E3617" w14:textId="77777777" w:rsidTr="00475BD5">
        <w:trPr>
          <w:cantSplit/>
          <w:trHeight w:val="288"/>
        </w:trPr>
        <w:tc>
          <w:tcPr>
            <w:tcW w:w="4536" w:type="dxa"/>
            <w:tcBorders>
              <w:bottom w:val="single" w:sz="4" w:space="0" w:color="auto"/>
            </w:tcBorders>
          </w:tcPr>
          <w:p w14:paraId="6459BE22" w14:textId="77777777" w:rsidR="00FF7C6F" w:rsidRPr="00685C29" w:rsidRDefault="00FF7C6F">
            <w:pPr>
              <w:rPr>
                <w:rFonts w:ascii="ＭＳ Ｐ明朝" w:eastAsia="ＭＳ Ｐ明朝" w:hAnsi="ＭＳ Ｐ明朝"/>
                <w:sz w:val="22"/>
              </w:rPr>
            </w:pPr>
            <w:r w:rsidRPr="00685C29">
              <w:rPr>
                <w:rFonts w:ascii="ＭＳ Ｐ明朝" w:eastAsia="ＭＳ Ｐ明朝" w:hAnsi="ＭＳ Ｐ明朝" w:hint="eastAsia"/>
                <w:sz w:val="22"/>
              </w:rPr>
              <w:t>コピー代</w:t>
            </w:r>
          </w:p>
        </w:tc>
        <w:tc>
          <w:tcPr>
            <w:tcW w:w="5529" w:type="dxa"/>
            <w:tcBorders>
              <w:bottom w:val="single" w:sz="4" w:space="0" w:color="auto"/>
            </w:tcBorders>
          </w:tcPr>
          <w:p w14:paraId="61DFFEC8" w14:textId="0D6A0385" w:rsidR="00FF7C6F" w:rsidRPr="00685C29" w:rsidRDefault="00887F1E">
            <w:pPr>
              <w:rPr>
                <w:rFonts w:ascii="ＭＳ Ｐ明朝" w:eastAsia="ＭＳ Ｐ明朝" w:hAnsi="ＭＳ Ｐ明朝"/>
                <w:sz w:val="22"/>
              </w:rPr>
            </w:pPr>
            <w:r w:rsidRPr="00685C29">
              <w:rPr>
                <w:rFonts w:ascii="ＭＳ Ｐ明朝" w:eastAsia="ＭＳ Ｐ明朝" w:hAnsi="ＭＳ Ｐ明朝" w:hint="eastAsia"/>
                <w:sz w:val="22"/>
              </w:rPr>
              <w:t>10</w:t>
            </w:r>
            <w:r w:rsidR="00FF7C6F" w:rsidRPr="00685C29">
              <w:rPr>
                <w:rFonts w:ascii="ＭＳ Ｐ明朝" w:eastAsia="ＭＳ Ｐ明朝" w:hAnsi="ＭＳ Ｐ明朝" w:hint="eastAsia"/>
                <w:sz w:val="22"/>
              </w:rPr>
              <w:t>円</w:t>
            </w:r>
          </w:p>
        </w:tc>
      </w:tr>
    </w:tbl>
    <w:p w14:paraId="12ADFEBA" w14:textId="77777777" w:rsidR="00F91E51" w:rsidRPr="00685C29" w:rsidRDefault="00F91E51" w:rsidP="00632A7C">
      <w:pPr>
        <w:rPr>
          <w:rFonts w:ascii="ＭＳ ゴシック" w:eastAsia="ＭＳ ゴシック" w:hAnsi="ＭＳ ゴシック"/>
          <w:b/>
          <w:szCs w:val="21"/>
        </w:rPr>
      </w:pPr>
    </w:p>
    <w:p w14:paraId="3811EE67" w14:textId="3A55619E" w:rsidR="00FF7C6F" w:rsidRPr="00685C29" w:rsidRDefault="00FF7C6F" w:rsidP="00632A7C">
      <w:pPr>
        <w:rPr>
          <w:rFonts w:ascii="ＭＳ ゴシック" w:eastAsia="ＭＳ ゴシック" w:hAnsi="ＭＳ ゴシック"/>
          <w:szCs w:val="21"/>
        </w:rPr>
      </w:pPr>
      <w:r w:rsidRPr="00685C29">
        <w:rPr>
          <w:rFonts w:ascii="ＭＳ ゴシック" w:eastAsia="ＭＳ ゴシック" w:hAnsi="ＭＳ ゴシック" w:hint="eastAsia"/>
          <w:b/>
          <w:szCs w:val="21"/>
        </w:rPr>
        <w:t>（３）利用料金のお支払い方法</w:t>
      </w:r>
      <w:r w:rsidRPr="00685C29">
        <w:rPr>
          <w:rFonts w:ascii="ＭＳ ゴシック" w:eastAsia="ＭＳ ゴシック" w:hAnsi="ＭＳ ゴシック" w:hint="eastAsia"/>
          <w:szCs w:val="21"/>
        </w:rPr>
        <w:t>（契約書第</w:t>
      </w:r>
      <w:r w:rsidR="00887F1E" w:rsidRPr="00685C29">
        <w:rPr>
          <w:rFonts w:ascii="ＭＳ ゴシック" w:eastAsia="ＭＳ ゴシック" w:hAnsi="ＭＳ ゴシック" w:hint="eastAsia"/>
          <w:szCs w:val="21"/>
        </w:rPr>
        <w:t>1</w:t>
      </w:r>
      <w:r w:rsidRPr="00685C29">
        <w:rPr>
          <w:rFonts w:ascii="ＭＳ ゴシック" w:eastAsia="ＭＳ ゴシック" w:hAnsi="ＭＳ ゴシック" w:hint="eastAsia"/>
          <w:szCs w:val="21"/>
        </w:rPr>
        <w:t>条・第</w:t>
      </w:r>
      <w:r w:rsidR="00887F1E" w:rsidRPr="00685C29">
        <w:rPr>
          <w:rFonts w:ascii="ＭＳ ゴシック" w:eastAsia="ＭＳ ゴシック" w:hAnsi="ＭＳ ゴシック" w:hint="eastAsia"/>
          <w:szCs w:val="21"/>
        </w:rPr>
        <w:t>6</w:t>
      </w:r>
      <w:r w:rsidRPr="00685C29">
        <w:rPr>
          <w:rFonts w:ascii="ＭＳ ゴシック" w:eastAsia="ＭＳ ゴシック" w:hAnsi="ＭＳ ゴシック" w:hint="eastAsia"/>
          <w:szCs w:val="21"/>
        </w:rPr>
        <w:t>条参照）</w:t>
      </w:r>
    </w:p>
    <w:p w14:paraId="22F3AE2D" w14:textId="332A3220" w:rsidR="00CE5324" w:rsidRPr="00685C29" w:rsidRDefault="00F91F1F" w:rsidP="00CE5324">
      <w:pPr>
        <w:ind w:left="2"/>
        <w:rPr>
          <w:rFonts w:ascii="ＭＳ ゴシック" w:eastAsia="ＭＳ ゴシック" w:hAnsi="ＭＳ ゴシック"/>
          <w:szCs w:val="21"/>
        </w:rPr>
      </w:pPr>
      <w:r w:rsidRPr="00685C29">
        <w:rPr>
          <w:rFonts w:ascii="ＭＳ ゴシック" w:eastAsia="ＭＳ ゴシック" w:hAnsi="ＭＳ ゴシック" w:hint="eastAsia"/>
          <w:b/>
          <w:noProof/>
          <w:szCs w:val="21"/>
        </w:rPr>
        <mc:AlternateContent>
          <mc:Choice Requires="wps">
            <w:drawing>
              <wp:anchor distT="0" distB="0" distL="114300" distR="114300" simplePos="0" relativeHeight="251655168" behindDoc="1" locked="0" layoutInCell="1" allowOverlap="1" wp14:anchorId="695A0CFD" wp14:editId="76DC1EE3">
                <wp:simplePos x="0" y="0"/>
                <wp:positionH relativeFrom="column">
                  <wp:posOffset>-32385</wp:posOffset>
                </wp:positionH>
                <wp:positionV relativeFrom="paragraph">
                  <wp:posOffset>415290</wp:posOffset>
                </wp:positionV>
                <wp:extent cx="6353175" cy="1528445"/>
                <wp:effectExtent l="0" t="0" r="28575" b="146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528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1385B" id="Rectangle 7" o:spid="_x0000_s1026" style="position:absolute;left:0;text-align:left;margin-left:-2.55pt;margin-top:32.7pt;width:500.25pt;height:1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" filled="f">
                <v:textbox inset="5.85pt,.7pt,5.85pt,.7pt"/>
              </v:rect>
            </w:pict>
          </mc:Fallback>
        </mc:AlternateContent>
      </w:r>
      <w:r w:rsidR="00FF7C6F" w:rsidRPr="00685C29">
        <w:rPr>
          <w:rFonts w:ascii="ＭＳ ゴシック" w:eastAsia="ＭＳ ゴシック" w:hAnsi="ＭＳ ゴシック" w:hint="eastAsia"/>
          <w:b/>
          <w:szCs w:val="21"/>
        </w:rPr>
        <w:t xml:space="preserve">　</w:t>
      </w:r>
      <w:r w:rsidR="00FF7C6F" w:rsidRPr="00685C29">
        <w:rPr>
          <w:rFonts w:ascii="ＭＳ ゴシック" w:eastAsia="ＭＳ ゴシック" w:hAnsi="ＭＳ ゴシック" w:hint="eastAsia"/>
          <w:szCs w:val="21"/>
        </w:rPr>
        <w:t>前記（１）、（２）の料金・費用は、</w:t>
      </w:r>
      <w:r w:rsidR="00B112CB" w:rsidRPr="00685C29">
        <w:rPr>
          <w:rFonts w:ascii="ＭＳ ゴシック" w:eastAsia="ＭＳ ゴシック" w:hAnsi="ＭＳ ゴシック" w:hint="eastAsia"/>
          <w:szCs w:val="21"/>
        </w:rPr>
        <w:t>1</w:t>
      </w:r>
      <w:r w:rsidR="00FF7C6F" w:rsidRPr="00685C29">
        <w:rPr>
          <w:rFonts w:ascii="ＭＳ ゴシック" w:eastAsia="ＭＳ ゴシック" w:hAnsi="ＭＳ ゴシック" w:hint="eastAsia"/>
          <w:szCs w:val="21"/>
        </w:rPr>
        <w:t>か月ごとに計算し次のいずれかの方法により翌月</w:t>
      </w:r>
      <w:r w:rsidR="00B112CB" w:rsidRPr="00685C29">
        <w:rPr>
          <w:rFonts w:ascii="ＭＳ ゴシック" w:eastAsia="ＭＳ ゴシック" w:hAnsi="ＭＳ ゴシック" w:hint="eastAsia"/>
          <w:szCs w:val="21"/>
        </w:rPr>
        <w:t>20</w:t>
      </w:r>
      <w:r w:rsidR="00FF7C6F" w:rsidRPr="00685C29">
        <w:rPr>
          <w:rFonts w:ascii="ＭＳ ゴシック" w:eastAsia="ＭＳ ゴシック" w:hAnsi="ＭＳ ゴシック" w:hint="eastAsia"/>
          <w:szCs w:val="21"/>
        </w:rPr>
        <w:t>日までにお支払いください。</w:t>
      </w:r>
    </w:p>
    <w:p w14:paraId="796DB622" w14:textId="77777777" w:rsidR="00FF7C6F" w:rsidRPr="00685C29" w:rsidRDefault="00FF7C6F" w:rsidP="003D7E5D">
      <w:pPr>
        <w:ind w:left="2" w:firstLineChars="200" w:firstLine="420"/>
        <w:rPr>
          <w:rFonts w:ascii="ＭＳ ゴシック" w:eastAsia="ＭＳ ゴシック" w:hAnsi="ＭＳ ゴシック"/>
        </w:rPr>
      </w:pPr>
      <w:r w:rsidRPr="00685C29">
        <w:rPr>
          <w:rFonts w:ascii="ＭＳ ゴシック" w:eastAsia="ＭＳ ゴシック" w:hAnsi="ＭＳ ゴシック" w:hint="eastAsia"/>
        </w:rPr>
        <w:t>ア．窓口での現金支払い</w:t>
      </w:r>
    </w:p>
    <w:p w14:paraId="00F122A1" w14:textId="77777777" w:rsidR="00FF7C6F" w:rsidRPr="00685C29" w:rsidRDefault="00FF7C6F">
      <w:pPr>
        <w:pStyle w:val="a5"/>
        <w:ind w:firstLineChars="200" w:firstLine="420"/>
        <w:rPr>
          <w:rFonts w:ascii="ＭＳ ゴシック" w:eastAsia="ＭＳ ゴシック" w:hAnsi="ＭＳ ゴシック"/>
        </w:rPr>
      </w:pPr>
      <w:r w:rsidRPr="00685C29">
        <w:rPr>
          <w:rFonts w:ascii="ＭＳ ゴシック" w:eastAsia="ＭＳ ゴシック" w:hAnsi="ＭＳ ゴシック" w:hint="eastAsia"/>
        </w:rPr>
        <w:t>イ．下記指定の口座への振り込み</w:t>
      </w:r>
    </w:p>
    <w:p w14:paraId="3DCA19BC" w14:textId="0D8786AB" w:rsidR="00FF7C6F" w:rsidRPr="00685C29" w:rsidRDefault="000E784A">
      <w:pPr>
        <w:pStyle w:val="a5"/>
        <w:ind w:firstLineChars="400" w:firstLine="840"/>
        <w:rPr>
          <w:rFonts w:ascii="ＭＳ ゴシック" w:eastAsia="ＭＳ ゴシック" w:hAnsi="ＭＳ ゴシック"/>
        </w:rPr>
      </w:pPr>
      <w:r w:rsidRPr="00685C29">
        <w:rPr>
          <w:rFonts w:ascii="ＭＳ ゴシック" w:eastAsia="ＭＳ ゴシック" w:hAnsi="ＭＳ ゴシック" w:hint="eastAsia"/>
        </w:rPr>
        <w:t>山陰合同銀行　境港支店</w:t>
      </w:r>
      <w:r w:rsidR="00451B30" w:rsidRPr="00685C29">
        <w:rPr>
          <w:rFonts w:ascii="ＭＳ ゴシック" w:eastAsia="ＭＳ ゴシック" w:hAnsi="ＭＳ ゴシック" w:hint="eastAsia"/>
        </w:rPr>
        <w:t xml:space="preserve">　普通預金</w:t>
      </w:r>
      <w:r w:rsidR="00570523" w:rsidRPr="00685C29">
        <w:rPr>
          <w:rFonts w:ascii="ＭＳ ゴシック" w:eastAsia="ＭＳ ゴシック" w:hAnsi="ＭＳ ゴシック" w:hint="eastAsia"/>
        </w:rPr>
        <w:t xml:space="preserve">　</w:t>
      </w:r>
      <w:r w:rsidR="00887F1E" w:rsidRPr="00685C29">
        <w:rPr>
          <w:rFonts w:ascii="ＭＳ ゴシック" w:eastAsia="ＭＳ ゴシック" w:hAnsi="ＭＳ ゴシック" w:hint="eastAsia"/>
        </w:rPr>
        <w:t>3808957</w:t>
      </w:r>
    </w:p>
    <w:p w14:paraId="0D4A1153" w14:textId="4E730059" w:rsidR="00B112CB" w:rsidRPr="00685C29" w:rsidRDefault="000E784A">
      <w:pPr>
        <w:pStyle w:val="a5"/>
        <w:ind w:firstLineChars="400" w:firstLine="840"/>
        <w:rPr>
          <w:rFonts w:ascii="ＭＳ ゴシック" w:eastAsia="ＭＳ ゴシック" w:hAnsi="ＭＳ ゴシック"/>
        </w:rPr>
      </w:pPr>
      <w:r w:rsidRPr="00685C29">
        <w:rPr>
          <w:rFonts w:ascii="ＭＳ ゴシック" w:eastAsia="ＭＳ ゴシック" w:hAnsi="ＭＳ ゴシック" w:hint="eastAsia"/>
        </w:rPr>
        <w:t>社会福祉法人こうほうえん　デイハウス</w:t>
      </w:r>
      <w:r w:rsidR="00570523" w:rsidRPr="00685C29">
        <w:rPr>
          <w:rFonts w:ascii="ＭＳ ゴシック" w:eastAsia="ＭＳ ゴシック" w:hAnsi="ＭＳ ゴシック" w:hint="eastAsia"/>
        </w:rPr>
        <w:t xml:space="preserve">せいどう　</w:t>
      </w:r>
      <w:r w:rsidR="00B112CB" w:rsidRPr="00685C29">
        <w:rPr>
          <w:rFonts w:ascii="ＭＳ ゴシック" w:eastAsia="ＭＳ ゴシック" w:hAnsi="ＭＳ ゴシック" w:hint="eastAsia"/>
        </w:rPr>
        <w:t xml:space="preserve">理事長　廣江　</w:t>
      </w:r>
      <w:r w:rsidR="00DF7A3A" w:rsidRPr="00685C29">
        <w:rPr>
          <w:rFonts w:ascii="ＭＳ ゴシック" w:eastAsia="ＭＳ ゴシック" w:hAnsi="ＭＳ ゴシック" w:hint="eastAsia"/>
        </w:rPr>
        <w:t>晃</w:t>
      </w:r>
    </w:p>
    <w:p w14:paraId="6D875BCA" w14:textId="77777777" w:rsidR="00FF7C6F" w:rsidRPr="00685C29" w:rsidRDefault="00FF7C6F">
      <w:pPr>
        <w:pStyle w:val="a5"/>
        <w:ind w:firstLineChars="200" w:firstLine="420"/>
        <w:rPr>
          <w:rFonts w:ascii="ＭＳ ゴシック" w:eastAsia="ＭＳ ゴシック" w:hAnsi="ＭＳ ゴシック"/>
        </w:rPr>
      </w:pPr>
      <w:r w:rsidRPr="00685C29">
        <w:rPr>
          <w:rFonts w:ascii="ＭＳ ゴシック" w:eastAsia="ＭＳ ゴシック" w:hAnsi="ＭＳ ゴシック" w:hint="eastAsia"/>
        </w:rPr>
        <w:t>ウ．金融機関口座からの自動引き落とし</w:t>
      </w:r>
    </w:p>
    <w:p w14:paraId="37B45A12" w14:textId="181932F2" w:rsidR="00FF7C6F" w:rsidRPr="00685C29" w:rsidRDefault="00FF7C6F" w:rsidP="00DF7A3A">
      <w:pPr>
        <w:pStyle w:val="a5"/>
        <w:rPr>
          <w:rFonts w:ascii="ＭＳ ゴシック" w:eastAsia="ＭＳ ゴシック" w:hAnsi="ＭＳ ゴシック"/>
        </w:rPr>
      </w:pPr>
      <w:r w:rsidRPr="00685C29">
        <w:rPr>
          <w:rFonts w:ascii="ＭＳ ゴシック" w:eastAsia="ＭＳ ゴシック" w:hAnsi="ＭＳ ゴシック" w:hint="eastAsia"/>
        </w:rPr>
        <w:t xml:space="preserve">　</w:t>
      </w:r>
      <w:r w:rsidR="00DF7A3A" w:rsidRPr="00685C29">
        <w:rPr>
          <w:rFonts w:ascii="ＭＳ ゴシック" w:eastAsia="ＭＳ ゴシック" w:hAnsi="ＭＳ ゴシック" w:hint="eastAsia"/>
        </w:rPr>
        <w:t xml:space="preserve">　　　</w:t>
      </w:r>
      <w:r w:rsidRPr="00685C29">
        <w:rPr>
          <w:rFonts w:ascii="ＭＳ ゴシック" w:eastAsia="ＭＳ ゴシック" w:hAnsi="ＭＳ ゴシック" w:hint="eastAsia"/>
        </w:rPr>
        <w:t>振替日は</w:t>
      </w:r>
      <w:r w:rsidR="00B112CB" w:rsidRPr="00685C29">
        <w:rPr>
          <w:rFonts w:ascii="ＭＳ ゴシック" w:eastAsia="ＭＳ ゴシック" w:hAnsi="ＭＳ ゴシック" w:hint="eastAsia"/>
        </w:rPr>
        <w:t>20</w:t>
      </w:r>
      <w:r w:rsidRPr="00685C29">
        <w:rPr>
          <w:rFonts w:ascii="ＭＳ ゴシック" w:eastAsia="ＭＳ ゴシック" w:hAnsi="ＭＳ ゴシック" w:hint="eastAsia"/>
        </w:rPr>
        <w:t>日（休日の場合は翌日）</w:t>
      </w:r>
    </w:p>
    <w:p w14:paraId="67422B51" w14:textId="77777777" w:rsidR="00DF7A3A" w:rsidRPr="00685C29" w:rsidRDefault="00DF7A3A" w:rsidP="00C421EC">
      <w:pPr>
        <w:rPr>
          <w:rFonts w:ascii="ＭＳ ゴシック" w:eastAsia="ＭＳ ゴシック" w:hAnsi="ＭＳ ゴシック"/>
          <w:b/>
          <w:szCs w:val="21"/>
        </w:rPr>
      </w:pPr>
    </w:p>
    <w:p w14:paraId="43C48CE2" w14:textId="56095C9F" w:rsidR="00FF7C6F" w:rsidRPr="00685C29" w:rsidRDefault="00FF7C6F">
      <w:pPr>
        <w:ind w:left="2"/>
        <w:rPr>
          <w:rFonts w:ascii="ＭＳ ゴシック" w:eastAsia="ＭＳ ゴシック" w:hAnsi="ＭＳ ゴシック"/>
          <w:szCs w:val="21"/>
        </w:rPr>
      </w:pPr>
      <w:r w:rsidRPr="00685C29">
        <w:rPr>
          <w:rFonts w:ascii="ＭＳ ゴシック" w:eastAsia="ＭＳ ゴシック" w:hAnsi="ＭＳ ゴシック" w:hint="eastAsia"/>
          <w:b/>
          <w:szCs w:val="21"/>
        </w:rPr>
        <w:lastRenderedPageBreak/>
        <w:t>（４）利用の中止、変更、追加</w:t>
      </w:r>
      <w:r w:rsidR="004049B2" w:rsidRPr="00685C29">
        <w:rPr>
          <w:rFonts w:ascii="ＭＳ ゴシック" w:eastAsia="ＭＳ ゴシック" w:hAnsi="ＭＳ ゴシック" w:hint="eastAsia"/>
          <w:szCs w:val="21"/>
        </w:rPr>
        <w:t>（契約書第</w:t>
      </w:r>
      <w:r w:rsidR="00887F1E" w:rsidRPr="00685C29">
        <w:rPr>
          <w:rFonts w:ascii="ＭＳ ゴシック" w:eastAsia="ＭＳ ゴシック" w:hAnsi="ＭＳ ゴシック" w:hint="eastAsia"/>
          <w:szCs w:val="21"/>
        </w:rPr>
        <w:t>7</w:t>
      </w:r>
      <w:r w:rsidRPr="00685C29">
        <w:rPr>
          <w:rFonts w:ascii="ＭＳ ゴシック" w:eastAsia="ＭＳ ゴシック" w:hAnsi="ＭＳ ゴシック" w:hint="eastAsia"/>
          <w:szCs w:val="21"/>
        </w:rPr>
        <w:t>条参照）</w:t>
      </w:r>
    </w:p>
    <w:p w14:paraId="665D8135" w14:textId="40331C4C" w:rsidR="00FF7C6F" w:rsidRPr="00685C29" w:rsidRDefault="00FF7C6F">
      <w:pPr>
        <w:ind w:leftChars="1" w:left="632"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　小規模多機能型居宅介護サービスは、小規模多機能型居宅介護計画に定められた内容を基本としつつ、契約者の日々の様態、希望等を勘案し、適時適切に通いサービス、訪問サービスまたは宿泊サービスを組み合わせて介護を提供するものです。</w:t>
      </w:r>
    </w:p>
    <w:p w14:paraId="2C32B68E" w14:textId="02852936" w:rsidR="00FF7C6F" w:rsidRPr="00685C29" w:rsidRDefault="00FF7C6F">
      <w:pPr>
        <w:ind w:leftChars="1" w:left="632"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　利用予定日の前に、契約者の都合により、小規模多機能型居宅介護サービスの利用を中止または変更、もしくは新たなサービスの利用を追加することができます。この場合には原則としてサービスの実施日の前日までに事業者に申し出てください。</w:t>
      </w:r>
    </w:p>
    <w:p w14:paraId="3092396F" w14:textId="498AADFF" w:rsidR="00FF7C6F" w:rsidRPr="00685C29" w:rsidRDefault="00FF7C6F">
      <w:pPr>
        <w:pStyle w:val="a5"/>
        <w:ind w:left="630" w:hangingChars="300" w:hanging="630"/>
        <w:rPr>
          <w:rFonts w:ascii="ＭＳ ゴシック" w:eastAsia="ＭＳ ゴシック" w:hAnsi="ＭＳ ゴシック"/>
        </w:rPr>
      </w:pPr>
      <w:r w:rsidRPr="00685C29">
        <w:rPr>
          <w:rFonts w:ascii="ＭＳ ゴシック" w:eastAsia="ＭＳ ゴシック" w:hAnsi="ＭＳ ゴシック" w:hint="eastAsia"/>
        </w:rPr>
        <w:t xml:space="preserve">　☆　利用予定日の前日までに申し出なく、当日になって利用の中止の申し出をされた場合、取消料として下記の料金をお支払いいただく場合があります。</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7"/>
        <w:gridCol w:w="5670"/>
      </w:tblGrid>
      <w:tr w:rsidR="00685C29" w:rsidRPr="00685C29" w14:paraId="65939095" w14:textId="77777777" w:rsidTr="00A71094">
        <w:trPr>
          <w:trHeight w:val="345"/>
        </w:trPr>
        <w:tc>
          <w:tcPr>
            <w:tcW w:w="4537" w:type="dxa"/>
            <w:vAlign w:val="center"/>
          </w:tcPr>
          <w:p w14:paraId="74B2149D" w14:textId="77777777" w:rsidR="00FF7C6F" w:rsidRPr="00685C29" w:rsidRDefault="00FF7C6F">
            <w:pPr>
              <w:pStyle w:val="a5"/>
              <w:rPr>
                <w:rFonts w:ascii="ＭＳ ゴシック" w:eastAsia="ＭＳ ゴシック" w:hAnsi="ＭＳ ゴシック"/>
              </w:rPr>
            </w:pPr>
            <w:r w:rsidRPr="00685C29">
              <w:rPr>
                <w:rFonts w:ascii="ＭＳ ゴシック" w:eastAsia="ＭＳ ゴシック" w:hAnsi="ＭＳ ゴシック" w:hint="eastAsia"/>
              </w:rPr>
              <w:t>利用予定日前日までに申し出があった場合</w:t>
            </w:r>
          </w:p>
        </w:tc>
        <w:tc>
          <w:tcPr>
            <w:tcW w:w="5670" w:type="dxa"/>
            <w:vAlign w:val="center"/>
          </w:tcPr>
          <w:p w14:paraId="6ECDBB33" w14:textId="77777777" w:rsidR="00FF7C6F" w:rsidRPr="00685C29" w:rsidRDefault="00FF7C6F">
            <w:pPr>
              <w:pStyle w:val="a5"/>
              <w:jc w:val="center"/>
              <w:rPr>
                <w:rFonts w:ascii="ＭＳ ゴシック" w:eastAsia="ＭＳ ゴシック" w:hAnsi="ＭＳ ゴシック"/>
              </w:rPr>
            </w:pPr>
            <w:r w:rsidRPr="00685C29">
              <w:rPr>
                <w:rFonts w:ascii="ＭＳ ゴシック" w:eastAsia="ＭＳ ゴシック" w:hAnsi="ＭＳ ゴシック" w:hint="eastAsia"/>
              </w:rPr>
              <w:t>無料</w:t>
            </w:r>
          </w:p>
        </w:tc>
      </w:tr>
      <w:tr w:rsidR="00685C29" w:rsidRPr="00685C29" w14:paraId="085B77A1" w14:textId="77777777" w:rsidTr="00A71094">
        <w:trPr>
          <w:trHeight w:val="345"/>
        </w:trPr>
        <w:tc>
          <w:tcPr>
            <w:tcW w:w="4537" w:type="dxa"/>
            <w:vAlign w:val="center"/>
          </w:tcPr>
          <w:p w14:paraId="691E841C" w14:textId="77777777" w:rsidR="00FF7C6F" w:rsidRPr="00685C29" w:rsidRDefault="00FF7C6F">
            <w:pPr>
              <w:pStyle w:val="a5"/>
              <w:rPr>
                <w:rFonts w:ascii="ＭＳ ゴシック" w:eastAsia="ＭＳ ゴシック" w:hAnsi="ＭＳ ゴシック"/>
              </w:rPr>
            </w:pPr>
            <w:r w:rsidRPr="00685C29">
              <w:rPr>
                <w:rFonts w:ascii="ＭＳ ゴシック" w:eastAsia="ＭＳ ゴシック" w:hAnsi="ＭＳ ゴシック" w:hint="eastAsia"/>
              </w:rPr>
              <w:t>利用予定日前日までに申し出がなかった場合</w:t>
            </w:r>
          </w:p>
        </w:tc>
        <w:tc>
          <w:tcPr>
            <w:tcW w:w="5670" w:type="dxa"/>
            <w:vAlign w:val="center"/>
          </w:tcPr>
          <w:p w14:paraId="52BF1A29" w14:textId="77777777" w:rsidR="00FF7C6F" w:rsidRPr="00685C29" w:rsidRDefault="00FF7C6F">
            <w:pPr>
              <w:widowControl/>
              <w:jc w:val="center"/>
              <w:rPr>
                <w:rFonts w:ascii="ＭＳ ゴシック" w:eastAsia="ＭＳ ゴシック" w:hAnsi="ＭＳ ゴシック"/>
                <w:szCs w:val="21"/>
              </w:rPr>
            </w:pPr>
            <w:r w:rsidRPr="00685C29">
              <w:rPr>
                <w:rFonts w:ascii="ＭＳ ゴシック" w:eastAsia="ＭＳ ゴシック" w:hAnsi="ＭＳ ゴシック" w:cs="Courier New" w:hint="eastAsia"/>
                <w:szCs w:val="21"/>
              </w:rPr>
              <w:t>当日の食費をいただきます</w:t>
            </w:r>
          </w:p>
        </w:tc>
      </w:tr>
    </w:tbl>
    <w:p w14:paraId="516CEA6C" w14:textId="6841DE03" w:rsidR="00E51088" w:rsidRPr="00685C29" w:rsidRDefault="00FF7C6F" w:rsidP="006E300D">
      <w:pPr>
        <w:ind w:leftChars="1" w:left="632" w:hangingChars="300" w:hanging="63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　サービス利用の変更・追加の申し出に対して、事業所の稼働状況により契約者の希望する日時にサービスの提供ができない場合、他の利用可能日時を契約者に提示して協議します。</w:t>
      </w:r>
    </w:p>
    <w:p w14:paraId="02200D33" w14:textId="77777777" w:rsidR="00256C74" w:rsidRPr="00685C29" w:rsidRDefault="00256C74">
      <w:pPr>
        <w:ind w:leftChars="1" w:left="634" w:hangingChars="300" w:hanging="632"/>
        <w:rPr>
          <w:rFonts w:ascii="ＭＳ ゴシック" w:eastAsia="ＭＳ ゴシック" w:hAnsi="ＭＳ ゴシック"/>
          <w:b/>
          <w:szCs w:val="21"/>
        </w:rPr>
      </w:pPr>
    </w:p>
    <w:p w14:paraId="5A6A21ED" w14:textId="5C81FEFD" w:rsidR="00FF7C6F" w:rsidRPr="00685C29" w:rsidRDefault="00FF7C6F">
      <w:pPr>
        <w:ind w:leftChars="1" w:left="634" w:hangingChars="300" w:hanging="632"/>
        <w:rPr>
          <w:rFonts w:ascii="ＭＳ ゴシック" w:eastAsia="ＭＳ ゴシック" w:hAnsi="ＭＳ ゴシック"/>
          <w:b/>
          <w:szCs w:val="21"/>
        </w:rPr>
      </w:pPr>
      <w:r w:rsidRPr="00685C29">
        <w:rPr>
          <w:rFonts w:ascii="ＭＳ ゴシック" w:eastAsia="ＭＳ ゴシック" w:hAnsi="ＭＳ ゴシック" w:hint="eastAsia"/>
          <w:b/>
          <w:szCs w:val="21"/>
        </w:rPr>
        <w:t>（５）小規模多機能型居宅介護計画について</w:t>
      </w:r>
    </w:p>
    <w:p w14:paraId="34A46221" w14:textId="77777777" w:rsidR="00FF7C6F" w:rsidRPr="00685C29" w:rsidRDefault="00FF7C6F">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小規模多機能型居宅介護サービスは、利用者一人ひとりの人格を尊重し、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地域での暮らしを支援するものです。</w:t>
      </w:r>
    </w:p>
    <w:p w14:paraId="21556E72" w14:textId="77777777" w:rsidR="00062957" w:rsidRPr="00685C29" w:rsidRDefault="00B3671C" w:rsidP="003F580B">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事業者は、契約者の状況に合わせて適切にサービスを提供するために、</w:t>
      </w:r>
      <w:r w:rsidR="00FF7C6F" w:rsidRPr="00685C29">
        <w:rPr>
          <w:rFonts w:ascii="ＭＳ ゴシック" w:eastAsia="ＭＳ ゴシック" w:hAnsi="ＭＳ ゴシック" w:hint="eastAsia"/>
          <w:szCs w:val="21"/>
        </w:rPr>
        <w:t>契約者と協議の上で小規模多機能型居宅介護計画を定め、またその実施状況を評価します。</w:t>
      </w:r>
    </w:p>
    <w:p w14:paraId="657AD8D0" w14:textId="77777777" w:rsidR="00E51088" w:rsidRPr="00685C29" w:rsidRDefault="00E51088" w:rsidP="00B041C1">
      <w:pPr>
        <w:ind w:left="211" w:hangingChars="100" w:hanging="211"/>
        <w:rPr>
          <w:rFonts w:ascii="ＭＳ ゴシック" w:eastAsia="ＭＳ ゴシック" w:hAnsi="ＭＳ ゴシック"/>
          <w:b/>
          <w:szCs w:val="21"/>
        </w:rPr>
      </w:pPr>
    </w:p>
    <w:p w14:paraId="34DC95C1" w14:textId="77777777" w:rsidR="00FF7C6F" w:rsidRPr="00685C29" w:rsidRDefault="00FF7C6F" w:rsidP="00F91E51">
      <w:pPr>
        <w:rPr>
          <w:rFonts w:ascii="ＭＳ ゴシック" w:eastAsia="ＭＳ ゴシック" w:hAnsi="ＭＳ ゴシック"/>
          <w:b/>
          <w:szCs w:val="21"/>
        </w:rPr>
      </w:pPr>
      <w:r w:rsidRPr="00685C29">
        <w:rPr>
          <w:rFonts w:ascii="ＭＳ ゴシック" w:eastAsia="ＭＳ ゴシック" w:hAnsi="ＭＳ ゴシック" w:hint="eastAsia"/>
          <w:b/>
          <w:szCs w:val="21"/>
        </w:rPr>
        <w:t xml:space="preserve">６．サービス提供における事業者の義務 </w:t>
      </w:r>
    </w:p>
    <w:p w14:paraId="0D69E010" w14:textId="7205ADDC" w:rsidR="00FF7C6F" w:rsidRPr="00685C29" w:rsidRDefault="00F91F1F">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noProof/>
        </w:rPr>
        <mc:AlternateContent>
          <mc:Choice Requires="wps">
            <w:drawing>
              <wp:anchor distT="0" distB="0" distL="114300" distR="114300" simplePos="0" relativeHeight="251660288" behindDoc="1" locked="0" layoutInCell="1" allowOverlap="1" wp14:anchorId="3EB13554" wp14:editId="078770F9">
                <wp:simplePos x="0" y="0"/>
                <wp:positionH relativeFrom="column">
                  <wp:posOffset>-112395</wp:posOffset>
                </wp:positionH>
                <wp:positionV relativeFrom="paragraph">
                  <wp:posOffset>203200</wp:posOffset>
                </wp:positionV>
                <wp:extent cx="6477000" cy="3228975"/>
                <wp:effectExtent l="5715" t="10795" r="13335" b="825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228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4194A" id="Rectangle 20" o:spid="_x0000_s1026" style="position:absolute;left:0;text-align:left;margin-left:-8.85pt;margin-top:16pt;width:510pt;height:25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">
                <v:textbox inset="5.85pt,.7pt,5.85pt,.7pt"/>
              </v:rect>
            </w:pict>
          </mc:Fallback>
        </mc:AlternateContent>
      </w:r>
      <w:r w:rsidR="00FF7C6F" w:rsidRPr="00685C29">
        <w:rPr>
          <w:rFonts w:ascii="ＭＳ ゴシック" w:eastAsia="ＭＳ ゴシック" w:hAnsi="ＭＳ ゴシック" w:hint="eastAsia"/>
        </w:rPr>
        <w:t>当事業所では、ご契約者に対してサービスを提供するにあたって、次のことを守ります。</w:t>
      </w:r>
    </w:p>
    <w:p w14:paraId="31C57C36" w14:textId="77777777" w:rsidR="00FF7C6F" w:rsidRPr="00685C29" w:rsidRDefault="00B3671C">
      <w:pPr>
        <w:pStyle w:val="a5"/>
        <w:rPr>
          <w:rFonts w:ascii="ＭＳ ゴシック" w:eastAsia="ＭＳ ゴシック" w:hAnsi="ＭＳ ゴシック"/>
        </w:rPr>
      </w:pPr>
      <w:r w:rsidRPr="00685C29">
        <w:rPr>
          <w:rFonts w:ascii="ＭＳ ゴシック" w:eastAsia="ＭＳ ゴシック" w:hAnsi="ＭＳ ゴシック" w:hint="eastAsia"/>
        </w:rPr>
        <w:t>①</w:t>
      </w:r>
      <w:r w:rsidR="00FF7C6F" w:rsidRPr="00685C29">
        <w:rPr>
          <w:rFonts w:ascii="ＭＳ ゴシック" w:eastAsia="ＭＳ ゴシック" w:hAnsi="ＭＳ ゴシック" w:hint="eastAsia"/>
        </w:rPr>
        <w:t>契約者の生命、身体、財産の安全・確保に配慮します。</w:t>
      </w:r>
    </w:p>
    <w:p w14:paraId="003AF884" w14:textId="77777777" w:rsidR="00FF7C6F" w:rsidRPr="00685C29" w:rsidRDefault="00B3671C">
      <w:pPr>
        <w:pStyle w:val="a5"/>
        <w:ind w:left="210" w:hangingChars="100" w:hanging="210"/>
        <w:rPr>
          <w:rFonts w:ascii="ＭＳ ゴシック" w:eastAsia="ＭＳ ゴシック" w:hAnsi="ＭＳ ゴシック"/>
        </w:rPr>
      </w:pPr>
      <w:r w:rsidRPr="00685C29">
        <w:rPr>
          <w:rFonts w:ascii="ＭＳ ゴシック" w:eastAsia="ＭＳ ゴシック" w:hAnsi="ＭＳ ゴシック" w:hint="eastAsia"/>
        </w:rPr>
        <w:t>②</w:t>
      </w:r>
      <w:r w:rsidR="00FF7C6F" w:rsidRPr="00685C29">
        <w:rPr>
          <w:rFonts w:ascii="ＭＳ ゴシック" w:eastAsia="ＭＳ ゴシック" w:hAnsi="ＭＳ ゴシック" w:hint="eastAsia"/>
        </w:rPr>
        <w:t>契約者の体調、</w:t>
      </w:r>
      <w:r w:rsidRPr="00685C29">
        <w:rPr>
          <w:rFonts w:ascii="ＭＳ ゴシック" w:eastAsia="ＭＳ ゴシック" w:hAnsi="ＭＳ ゴシック" w:hint="eastAsia"/>
        </w:rPr>
        <w:t>健康状態からみて必要な場合には、医師又は看護職員と連携のうえ、</w:t>
      </w:r>
      <w:r w:rsidR="00FF7C6F" w:rsidRPr="00685C29">
        <w:rPr>
          <w:rFonts w:ascii="ＭＳ ゴシック" w:eastAsia="ＭＳ ゴシック" w:hAnsi="ＭＳ ゴシック" w:hint="eastAsia"/>
        </w:rPr>
        <w:t>契約者から聴取、確認します。</w:t>
      </w:r>
    </w:p>
    <w:p w14:paraId="715C8BB5" w14:textId="022E927B" w:rsidR="00FF7C6F" w:rsidRPr="00685C29" w:rsidRDefault="00B3671C">
      <w:pPr>
        <w:pStyle w:val="a5"/>
        <w:ind w:left="210" w:hangingChars="100" w:hanging="210"/>
        <w:rPr>
          <w:rFonts w:ascii="ＭＳ ゴシック" w:eastAsia="ＭＳ ゴシック" w:hAnsi="ＭＳ ゴシック"/>
        </w:rPr>
      </w:pPr>
      <w:r w:rsidRPr="00685C29">
        <w:rPr>
          <w:rFonts w:ascii="ＭＳ ゴシック" w:eastAsia="ＭＳ ゴシック" w:hAnsi="ＭＳ ゴシック" w:hint="eastAsia"/>
        </w:rPr>
        <w:t>③</w:t>
      </w:r>
      <w:r w:rsidR="00C61758" w:rsidRPr="00685C29">
        <w:rPr>
          <w:rFonts w:ascii="ＭＳ ゴシック" w:eastAsia="ＭＳ ゴシック" w:hAnsi="ＭＳ ゴシック" w:hint="eastAsia"/>
        </w:rPr>
        <w:t>契約者に提供したサービスについて記録を作成し、</w:t>
      </w:r>
      <w:r w:rsidR="00887F1E" w:rsidRPr="00685C29">
        <w:rPr>
          <w:rFonts w:ascii="ＭＳ ゴシック" w:eastAsia="ＭＳ ゴシック" w:hAnsi="ＭＳ ゴシック" w:hint="eastAsia"/>
        </w:rPr>
        <w:t>5</w:t>
      </w:r>
      <w:r w:rsidR="00FF7C6F" w:rsidRPr="00685C29">
        <w:rPr>
          <w:rFonts w:ascii="ＭＳ ゴシック" w:eastAsia="ＭＳ ゴシック" w:hAnsi="ＭＳ ゴシック" w:hint="eastAsia"/>
        </w:rPr>
        <w:t>年間保</w:t>
      </w:r>
      <w:r w:rsidRPr="00685C29">
        <w:rPr>
          <w:rFonts w:ascii="ＭＳ ゴシック" w:eastAsia="ＭＳ ゴシック" w:hAnsi="ＭＳ ゴシック" w:hint="eastAsia"/>
        </w:rPr>
        <w:t>管するとともに、</w:t>
      </w:r>
      <w:r w:rsidR="00FF7C6F" w:rsidRPr="00685C29">
        <w:rPr>
          <w:rFonts w:ascii="ＭＳ ゴシック" w:eastAsia="ＭＳ ゴシック" w:hAnsi="ＭＳ ゴシック" w:hint="eastAsia"/>
        </w:rPr>
        <w:t>契約者又は代理人の請求に応じて閲覧させ、複写物を交付します。</w:t>
      </w:r>
    </w:p>
    <w:p w14:paraId="0668A1F5" w14:textId="77777777" w:rsidR="00FF7C6F" w:rsidRPr="00685C29" w:rsidRDefault="00B3671C">
      <w:pPr>
        <w:pStyle w:val="a5"/>
        <w:ind w:left="210" w:hangingChars="100" w:hanging="210"/>
        <w:rPr>
          <w:rFonts w:ascii="ＭＳ ゴシック" w:eastAsia="ＭＳ ゴシック" w:hAnsi="ＭＳ ゴシック"/>
        </w:rPr>
      </w:pPr>
      <w:r w:rsidRPr="00685C29">
        <w:rPr>
          <w:rFonts w:ascii="ＭＳ ゴシック" w:eastAsia="ＭＳ ゴシック" w:hAnsi="ＭＳ ゴシック" w:hint="eastAsia"/>
        </w:rPr>
        <w:t>④契約者へのサービス提供時において、</w:t>
      </w:r>
      <w:r w:rsidR="00FF7C6F" w:rsidRPr="00685C29">
        <w:rPr>
          <w:rFonts w:ascii="ＭＳ ゴシック" w:eastAsia="ＭＳ ゴシック" w:hAnsi="ＭＳ ゴシック" w:hint="eastAsia"/>
        </w:rPr>
        <w:t>契約者に病状の急変が生じた場合その他必要な場合には、速やかに主治医への連絡を行う等必要な処置を講じます。</w:t>
      </w:r>
    </w:p>
    <w:p w14:paraId="7719F7F6" w14:textId="77777777" w:rsidR="00FF7C6F" w:rsidRPr="00685C29" w:rsidRDefault="00FF7C6F">
      <w:pPr>
        <w:pStyle w:val="a5"/>
        <w:ind w:left="210" w:hangingChars="100" w:hanging="210"/>
        <w:rPr>
          <w:rFonts w:ascii="ＭＳ ゴシック" w:eastAsia="ＭＳ ゴシック" w:hAnsi="ＭＳ ゴシック"/>
        </w:rPr>
      </w:pPr>
      <w:r w:rsidRPr="00685C29">
        <w:rPr>
          <w:rFonts w:ascii="ＭＳ ゴシック" w:eastAsia="ＭＳ ゴシック" w:hAnsi="ＭＳ ゴシック" w:hint="eastAsia"/>
        </w:rPr>
        <w:t>⑤事業者及びサ</w:t>
      </w:r>
      <w:r w:rsidR="00B3671C" w:rsidRPr="00685C29">
        <w:rPr>
          <w:rFonts w:ascii="ＭＳ ゴシック" w:eastAsia="ＭＳ ゴシック" w:hAnsi="ＭＳ ゴシック" w:hint="eastAsia"/>
        </w:rPr>
        <w:t>ービス従業者又は従業員は、サービスを提供するにあたって知り得た契約者又は</w:t>
      </w:r>
      <w:r w:rsidRPr="00685C29">
        <w:rPr>
          <w:rFonts w:ascii="ＭＳ ゴシック" w:eastAsia="ＭＳ ゴシック" w:hAnsi="ＭＳ ゴシック" w:hint="eastAsia"/>
        </w:rPr>
        <w:t>家族等に関する事項を正当な理由なく、第三者に漏洩しません。（守秘義務）</w:t>
      </w:r>
    </w:p>
    <w:p w14:paraId="3A4A8EE8" w14:textId="77777777" w:rsidR="00FF7C6F" w:rsidRPr="00685C29" w:rsidRDefault="00B3671C" w:rsidP="00290361">
      <w:pPr>
        <w:pStyle w:val="a5"/>
        <w:ind w:left="210" w:hangingChars="100" w:hanging="210"/>
        <w:rPr>
          <w:rFonts w:ascii="ＭＳ ゴシック" w:eastAsia="ＭＳ ゴシック" w:hAnsi="ＭＳ ゴシック"/>
        </w:rPr>
      </w:pPr>
      <w:r w:rsidRPr="00685C29">
        <w:rPr>
          <w:rFonts w:ascii="ＭＳ ゴシック" w:eastAsia="ＭＳ ゴシック" w:hAnsi="ＭＳ ゴシック" w:hint="eastAsia"/>
        </w:rPr>
        <w:t>・ただし、</w:t>
      </w:r>
      <w:r w:rsidR="00FF7C6F" w:rsidRPr="00685C29">
        <w:rPr>
          <w:rFonts w:ascii="ＭＳ ゴシック" w:eastAsia="ＭＳ ゴシック" w:hAnsi="ＭＳ ゴシック" w:hint="eastAsia"/>
        </w:rPr>
        <w:t>契約者に緊急な医療上の必要性がある場合には、医療機関等にご契約者の心身等の情報を提供します。</w:t>
      </w:r>
    </w:p>
    <w:p w14:paraId="59591B8B" w14:textId="77777777" w:rsidR="003F580B" w:rsidRPr="00685C29" w:rsidRDefault="00FF7C6F" w:rsidP="00A944DD">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サービス担当者会議など、契約者に係る他の介護予防支援事業者等との連携を図るなど正当な理由がある場合には、その情報が用いられる者の事前の同意を文書により得た上で、契約者又はその家族等の個人情報を用いることができるものとします。</w:t>
      </w:r>
    </w:p>
    <w:p w14:paraId="3ABE0752" w14:textId="77777777" w:rsidR="00AD25DE" w:rsidRDefault="00AD25DE" w:rsidP="006E300D">
      <w:pPr>
        <w:rPr>
          <w:rFonts w:ascii="ＭＳ ゴシック" w:eastAsia="ＭＳ ゴシック" w:hAnsi="ＭＳ ゴシック"/>
          <w:b/>
          <w:szCs w:val="21"/>
        </w:rPr>
      </w:pPr>
    </w:p>
    <w:p w14:paraId="1D6A37C0" w14:textId="77777777" w:rsidR="00685C29" w:rsidRPr="00685C29" w:rsidRDefault="00685C29" w:rsidP="006E300D">
      <w:pPr>
        <w:rPr>
          <w:rFonts w:ascii="ＭＳ ゴシック" w:eastAsia="ＭＳ ゴシック" w:hAnsi="ＭＳ ゴシック"/>
          <w:b/>
          <w:szCs w:val="21"/>
        </w:rPr>
      </w:pPr>
    </w:p>
    <w:p w14:paraId="0C42B014" w14:textId="60561CF7" w:rsidR="00B041C1" w:rsidRPr="00685C29" w:rsidRDefault="00FF7C6F" w:rsidP="00B041C1">
      <w:pPr>
        <w:ind w:left="211" w:hangingChars="100" w:hanging="211"/>
        <w:rPr>
          <w:rFonts w:ascii="ＭＳ ゴシック" w:eastAsia="ＭＳ ゴシック" w:hAnsi="ＭＳ ゴシック"/>
          <w:szCs w:val="21"/>
        </w:rPr>
      </w:pPr>
      <w:r w:rsidRPr="00685C29">
        <w:rPr>
          <w:rFonts w:ascii="ＭＳ ゴシック" w:eastAsia="ＭＳ ゴシック" w:hAnsi="ＭＳ ゴシック" w:hint="eastAsia"/>
          <w:b/>
          <w:szCs w:val="21"/>
        </w:rPr>
        <w:lastRenderedPageBreak/>
        <w:t>７．苦情の受付について</w:t>
      </w:r>
      <w:r w:rsidR="004049B2" w:rsidRPr="00685C29">
        <w:rPr>
          <w:rFonts w:ascii="ＭＳ ゴシック" w:eastAsia="ＭＳ ゴシック" w:hAnsi="ＭＳ ゴシック" w:hint="eastAsia"/>
          <w:szCs w:val="21"/>
        </w:rPr>
        <w:t>（契約書第</w:t>
      </w:r>
      <w:r w:rsidR="00887F1E" w:rsidRPr="00685C29">
        <w:rPr>
          <w:rFonts w:ascii="ＭＳ ゴシック" w:eastAsia="ＭＳ ゴシック" w:hAnsi="ＭＳ ゴシック" w:hint="eastAsia"/>
          <w:szCs w:val="21"/>
        </w:rPr>
        <w:t>21</w:t>
      </w:r>
      <w:r w:rsidRPr="00685C29">
        <w:rPr>
          <w:rFonts w:ascii="ＭＳ ゴシック" w:eastAsia="ＭＳ ゴシック" w:hAnsi="ＭＳ ゴシック" w:hint="eastAsia"/>
          <w:szCs w:val="21"/>
        </w:rPr>
        <w:t>条参照）</w:t>
      </w:r>
    </w:p>
    <w:p w14:paraId="7569B5B2" w14:textId="77777777" w:rsidR="00FF7C6F" w:rsidRPr="00685C29" w:rsidRDefault="00FF7C6F">
      <w:pPr>
        <w:ind w:left="211" w:hangingChars="100" w:hanging="211"/>
        <w:rPr>
          <w:rFonts w:ascii="ＭＳ ゴシック" w:eastAsia="ＭＳ ゴシック" w:hAnsi="ＭＳ ゴシック"/>
          <w:b/>
          <w:szCs w:val="21"/>
        </w:rPr>
      </w:pPr>
      <w:r w:rsidRPr="00685C29">
        <w:rPr>
          <w:rFonts w:ascii="ＭＳ ゴシック" w:eastAsia="ＭＳ ゴシック" w:hAnsi="ＭＳ ゴシック" w:hint="eastAsia"/>
          <w:b/>
          <w:szCs w:val="21"/>
        </w:rPr>
        <w:t>（１）当事業所における苦情の受付</w:t>
      </w:r>
    </w:p>
    <w:p w14:paraId="736C63F9" w14:textId="77777777" w:rsidR="00FF7C6F" w:rsidRPr="00685C29" w:rsidRDefault="00FF7C6F">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当事業所における苦情やご相談は以下の専用窓口で受け付けます。</w:t>
      </w:r>
    </w:p>
    <w:p w14:paraId="20444078" w14:textId="43C876A4" w:rsidR="00FF7C6F" w:rsidRPr="00685C29" w:rsidRDefault="00445738">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・苦情受付窓口　担当</w:t>
      </w:r>
      <w:r w:rsidR="000E784A" w:rsidRPr="00685C29">
        <w:rPr>
          <w:rFonts w:ascii="ＭＳ ゴシック" w:eastAsia="ＭＳ ゴシック" w:hAnsi="ＭＳ ゴシック" w:hint="eastAsia"/>
        </w:rPr>
        <w:t xml:space="preserve">　</w:t>
      </w:r>
      <w:r w:rsidR="005738DA" w:rsidRPr="00685C29">
        <w:rPr>
          <w:rFonts w:ascii="ＭＳ ゴシック" w:eastAsia="ＭＳ ゴシック" w:hAnsi="ＭＳ ゴシック" w:hint="eastAsia"/>
        </w:rPr>
        <w:t>倉光　桂吾</w:t>
      </w:r>
    </w:p>
    <w:p w14:paraId="7569FC8E" w14:textId="77777777" w:rsidR="00FF7C6F" w:rsidRPr="00685C29" w:rsidRDefault="000E784A">
      <w:pPr>
        <w:ind w:firstLineChars="300" w:firstLine="630"/>
        <w:rPr>
          <w:rFonts w:ascii="ＭＳ ゴシック" w:eastAsia="ＭＳ ゴシック" w:hAnsi="ＭＳ ゴシック"/>
          <w:szCs w:val="21"/>
        </w:rPr>
      </w:pPr>
      <w:r w:rsidRPr="00685C29">
        <w:rPr>
          <w:rFonts w:ascii="ＭＳ ゴシック" w:eastAsia="ＭＳ ゴシック" w:hAnsi="ＭＳ ゴシック" w:hint="eastAsia"/>
          <w:szCs w:val="21"/>
        </w:rPr>
        <w:t>指定小規模多機能型居宅介護事業所　デイハウス</w:t>
      </w:r>
      <w:r w:rsidR="00BF42B3" w:rsidRPr="00685C29">
        <w:rPr>
          <w:rFonts w:ascii="ＭＳ ゴシック" w:eastAsia="ＭＳ ゴシック" w:hAnsi="ＭＳ ゴシック" w:hint="eastAsia"/>
          <w:szCs w:val="21"/>
        </w:rPr>
        <w:t>せいどう</w:t>
      </w:r>
      <w:r w:rsidR="00FF7C6F" w:rsidRPr="00685C29">
        <w:rPr>
          <w:rFonts w:ascii="ＭＳ ゴシック" w:eastAsia="ＭＳ ゴシック" w:hAnsi="ＭＳ ゴシック" w:hint="eastAsia"/>
          <w:szCs w:val="21"/>
        </w:rPr>
        <w:t xml:space="preserve">　　　</w:t>
      </w:r>
    </w:p>
    <w:p w14:paraId="7E0ABFEE" w14:textId="15746FA2" w:rsidR="00FF7C6F" w:rsidRPr="00685C29" w:rsidRDefault="00FF7C6F">
      <w:pPr>
        <w:ind w:firstLineChars="100" w:firstLine="210"/>
        <w:rPr>
          <w:rFonts w:ascii="ＭＳ ゴシック" w:eastAsia="ＭＳ ゴシック" w:hAnsi="ＭＳ ゴシック"/>
          <w:szCs w:val="21"/>
        </w:rPr>
      </w:pPr>
      <w:r w:rsidRPr="00685C29">
        <w:rPr>
          <w:rFonts w:hint="eastAsia"/>
        </w:rPr>
        <w:t xml:space="preserve">　　</w:t>
      </w:r>
      <w:r w:rsidRPr="00685C29">
        <w:rPr>
          <w:rFonts w:hint="eastAsia"/>
          <w:b/>
          <w:lang w:eastAsia="zh-TW"/>
        </w:rPr>
        <w:t>電話</w:t>
      </w:r>
      <w:r w:rsidRPr="00685C29">
        <w:rPr>
          <w:rFonts w:hint="eastAsia"/>
          <w:lang w:eastAsia="zh-TW"/>
        </w:rPr>
        <w:t xml:space="preserve">　</w:t>
      </w:r>
      <w:r w:rsidR="00887F1E" w:rsidRPr="00685C29">
        <w:rPr>
          <w:rFonts w:hint="eastAsia"/>
        </w:rPr>
        <w:t>0859-47-5500</w:t>
      </w:r>
      <w:r w:rsidRPr="00685C29">
        <w:rPr>
          <w:rFonts w:hint="eastAsia"/>
          <w:lang w:eastAsia="zh-TW"/>
        </w:rPr>
        <w:t xml:space="preserve">　　</w:t>
      </w:r>
      <w:r w:rsidRPr="00685C29">
        <w:rPr>
          <w:rFonts w:hint="eastAsia"/>
          <w:b/>
          <w:lang w:eastAsia="zh-TW"/>
        </w:rPr>
        <w:t>ＦＡＸ</w:t>
      </w:r>
      <w:r w:rsidRPr="00685C29">
        <w:rPr>
          <w:rFonts w:hint="eastAsia"/>
          <w:lang w:eastAsia="zh-TW"/>
        </w:rPr>
        <w:t xml:space="preserve">　</w:t>
      </w:r>
      <w:r w:rsidR="00887F1E" w:rsidRPr="00685C29">
        <w:rPr>
          <w:rFonts w:hint="eastAsia"/>
        </w:rPr>
        <w:t>0859-47-5501</w:t>
      </w:r>
    </w:p>
    <w:p w14:paraId="7D720079" w14:textId="6025B700" w:rsidR="00062957" w:rsidRPr="00685C29" w:rsidRDefault="000E784A">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・苦情解決責任者　　さかい幸朋苑　総合施設長　</w:t>
      </w:r>
      <w:r w:rsidR="007221D6" w:rsidRPr="00685C29">
        <w:rPr>
          <w:rFonts w:ascii="ＭＳ ゴシック" w:eastAsia="ＭＳ ゴシック" w:hAnsi="ＭＳ ゴシック" w:hint="eastAsia"/>
          <w:szCs w:val="21"/>
        </w:rPr>
        <w:t>濱田　壮</w:t>
      </w:r>
    </w:p>
    <w:p w14:paraId="19891B45" w14:textId="5A59A858" w:rsidR="00062957" w:rsidRPr="00685C29" w:rsidRDefault="00062957">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b/>
          <w:szCs w:val="21"/>
        </w:rPr>
        <w:t>電話</w:t>
      </w:r>
      <w:r w:rsidRPr="00685C29">
        <w:rPr>
          <w:rFonts w:ascii="ＭＳ ゴシック" w:eastAsia="ＭＳ ゴシック" w:hAnsi="ＭＳ ゴシック" w:hint="eastAsia"/>
          <w:szCs w:val="21"/>
        </w:rPr>
        <w:t xml:space="preserve">　</w:t>
      </w:r>
      <w:r w:rsidR="00887F1E" w:rsidRPr="00685C29">
        <w:rPr>
          <w:rFonts w:hint="eastAsia"/>
        </w:rPr>
        <w:t>0859-45-6781</w:t>
      </w:r>
      <w:r w:rsidRPr="00685C29">
        <w:rPr>
          <w:rFonts w:hint="eastAsia"/>
          <w:lang w:eastAsia="zh-TW"/>
        </w:rPr>
        <w:t xml:space="preserve">　　</w:t>
      </w:r>
      <w:r w:rsidRPr="00685C29">
        <w:rPr>
          <w:rFonts w:hint="eastAsia"/>
          <w:b/>
          <w:lang w:eastAsia="zh-TW"/>
        </w:rPr>
        <w:t>ＦＡＸ</w:t>
      </w:r>
      <w:r w:rsidRPr="00685C29">
        <w:rPr>
          <w:rFonts w:hint="eastAsia"/>
          <w:lang w:eastAsia="zh-TW"/>
        </w:rPr>
        <w:t xml:space="preserve">　</w:t>
      </w:r>
      <w:r w:rsidR="00887F1E" w:rsidRPr="00685C29">
        <w:rPr>
          <w:rFonts w:hint="eastAsia"/>
        </w:rPr>
        <w:t>0859-45-6785</w:t>
      </w:r>
    </w:p>
    <w:p w14:paraId="3BE7DC8A" w14:textId="77777777" w:rsidR="00FF7C6F" w:rsidRPr="00685C29" w:rsidRDefault="00FF7C6F">
      <w:pPr>
        <w:ind w:firstLineChars="100" w:firstLine="210"/>
      </w:pPr>
      <w:r w:rsidRPr="00685C29">
        <w:rPr>
          <w:rFonts w:hint="eastAsia"/>
        </w:rPr>
        <w:t>・受付時間　　　毎日午前</w:t>
      </w:r>
      <w:r w:rsidR="00A944DD" w:rsidRPr="00685C29">
        <w:rPr>
          <w:rFonts w:hint="eastAsia"/>
        </w:rPr>
        <w:t>8</w:t>
      </w:r>
      <w:r w:rsidRPr="00685C29">
        <w:rPr>
          <w:rFonts w:hint="eastAsia"/>
        </w:rPr>
        <w:t>時</w:t>
      </w:r>
      <w:r w:rsidR="00A944DD" w:rsidRPr="00685C29">
        <w:rPr>
          <w:rFonts w:hint="eastAsia"/>
        </w:rPr>
        <w:t>30</w:t>
      </w:r>
      <w:r w:rsidRPr="00685C29">
        <w:rPr>
          <w:rFonts w:hint="eastAsia"/>
        </w:rPr>
        <w:t>分から午後</w:t>
      </w:r>
      <w:r w:rsidR="00A944DD" w:rsidRPr="00685C29">
        <w:rPr>
          <w:rFonts w:hint="eastAsia"/>
        </w:rPr>
        <w:t>5</w:t>
      </w:r>
      <w:r w:rsidRPr="00685C29">
        <w:rPr>
          <w:rFonts w:hint="eastAsia"/>
        </w:rPr>
        <w:t>時</w:t>
      </w:r>
      <w:r w:rsidR="00A944DD" w:rsidRPr="00685C29">
        <w:rPr>
          <w:rFonts w:hint="eastAsia"/>
        </w:rPr>
        <w:t>30</w:t>
      </w:r>
      <w:r w:rsidRPr="00685C29">
        <w:rPr>
          <w:rFonts w:hint="eastAsia"/>
        </w:rPr>
        <w:t>分</w:t>
      </w:r>
    </w:p>
    <w:p w14:paraId="490475FF" w14:textId="77777777" w:rsidR="00FF7C6F" w:rsidRPr="00685C29" w:rsidRDefault="00FF7C6F">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・苦情受付箱（ご意見箱）を玄関に設置しています。</w:t>
      </w:r>
    </w:p>
    <w:p w14:paraId="1340EE20" w14:textId="4BE082D2" w:rsidR="00AD25DE" w:rsidRPr="00685C29" w:rsidRDefault="00FF7C6F">
      <w:pPr>
        <w:pStyle w:val="a5"/>
        <w:rPr>
          <w:rFonts w:ascii="ＭＳ ゴシック" w:eastAsia="ＭＳ ゴシック" w:hAnsi="ＭＳ ゴシック"/>
        </w:rPr>
      </w:pPr>
      <w:r w:rsidRPr="00685C29">
        <w:rPr>
          <w:rFonts w:ascii="ＭＳ ゴシック" w:eastAsia="ＭＳ ゴシック" w:hAnsi="ＭＳ ゴシック" w:hint="eastAsia"/>
        </w:rPr>
        <w:t xml:space="preserve">　　ご意見・ご要望・お褒め・お叱り等、何でもご自由にご投函・ご活用ください。</w:t>
      </w:r>
    </w:p>
    <w:p w14:paraId="59257CF0" w14:textId="30492F4A" w:rsidR="00FF7C6F" w:rsidRPr="00685C29" w:rsidRDefault="00FF7C6F">
      <w:pPr>
        <w:pStyle w:val="a5"/>
        <w:rPr>
          <w:rFonts w:ascii="ＭＳ ゴシック" w:eastAsia="ＭＳ ゴシック" w:hAnsi="ＭＳ ゴシック"/>
        </w:rPr>
      </w:pPr>
      <w:r w:rsidRPr="00685C29">
        <w:rPr>
          <w:rFonts w:ascii="ＭＳ ゴシック" w:eastAsia="ＭＳ ゴシック" w:hAnsi="ＭＳ ゴシック" w:hint="eastAsia"/>
          <w:b/>
        </w:rPr>
        <w:t>（２）法人総合ご利用者相談・苦情窓口</w:t>
      </w:r>
      <w:r w:rsidRPr="00685C29">
        <w:rPr>
          <w:rFonts w:ascii="ＭＳ ゴシック" w:eastAsia="ＭＳ ゴシック" w:hAnsi="ＭＳ ゴシック" w:hint="eastAsia"/>
        </w:rPr>
        <w:t xml:space="preserve">　　　</w:t>
      </w:r>
      <w:r w:rsidR="00832363" w:rsidRPr="00685C29">
        <w:rPr>
          <w:rFonts w:ascii="ＭＳ ゴシック" w:eastAsia="ＭＳ ゴシック" w:hAnsi="ＭＳ ゴシック" w:hint="eastAsia"/>
        </w:rPr>
        <w:t>櫻井　伸哉</w:t>
      </w:r>
    </w:p>
    <w:p w14:paraId="6AB01CDE" w14:textId="0BAC8092" w:rsidR="004143CB" w:rsidRPr="00685C29" w:rsidRDefault="00FF7C6F" w:rsidP="0086544C">
      <w:pPr>
        <w:pStyle w:val="a5"/>
        <w:ind w:firstLineChars="200" w:firstLine="420"/>
        <w:rPr>
          <w:rFonts w:ascii="ＭＳ ゴシック" w:eastAsia="ＭＳ ゴシック" w:hAnsi="ＭＳ ゴシック"/>
        </w:rPr>
      </w:pPr>
      <w:r w:rsidRPr="00685C29">
        <w:rPr>
          <w:rFonts w:ascii="ＭＳ ゴシック" w:eastAsia="ＭＳ ゴシック" w:hAnsi="ＭＳ ゴシック" w:hint="eastAsia"/>
        </w:rPr>
        <w:t xml:space="preserve">フリーダイヤル　</w:t>
      </w:r>
      <w:r w:rsidR="00887F1E" w:rsidRPr="00685C29">
        <w:rPr>
          <w:rFonts w:ascii="ＭＳ ゴシック" w:eastAsia="ＭＳ ゴシック" w:hAnsi="ＭＳ ゴシック" w:hint="eastAsia"/>
        </w:rPr>
        <w:t>0120-418-658</w:t>
      </w:r>
      <w:r w:rsidRPr="00685C29">
        <w:rPr>
          <w:rFonts w:ascii="ＭＳ ゴシック" w:eastAsia="ＭＳ ゴシック" w:hAnsi="ＭＳ ゴシック" w:hint="eastAsia"/>
        </w:rPr>
        <w:t xml:space="preserve">　（ヨイハ－ロウゴハ）</w:t>
      </w:r>
    </w:p>
    <w:p w14:paraId="015059A1" w14:textId="77777777" w:rsidR="00FF7C6F" w:rsidRPr="00685C29" w:rsidRDefault="00FF7C6F">
      <w:pPr>
        <w:pStyle w:val="a5"/>
        <w:rPr>
          <w:rFonts w:ascii="ＭＳ ゴシック" w:eastAsia="ＭＳ ゴシック" w:hAnsi="ＭＳ ゴシック"/>
          <w:b/>
        </w:rPr>
      </w:pPr>
      <w:r w:rsidRPr="00685C29">
        <w:rPr>
          <w:rFonts w:ascii="ＭＳ ゴシック" w:eastAsia="ＭＳ ゴシック" w:hAnsi="ＭＳ ゴシック" w:hint="eastAsia"/>
          <w:b/>
        </w:rPr>
        <w:t>（３）次の方法でご意見をお寄せいただくこともできます。</w:t>
      </w:r>
    </w:p>
    <w:p w14:paraId="028B14F6" w14:textId="77777777" w:rsidR="00FF7C6F" w:rsidRPr="00685C29" w:rsidRDefault="00FF7C6F">
      <w:pPr>
        <w:pStyle w:val="a5"/>
        <w:snapToGrid w:val="0"/>
        <w:ind w:firstLineChars="300" w:firstLine="630"/>
        <w:rPr>
          <w:rFonts w:ascii="ＭＳ ゴシック" w:eastAsia="ＭＳ ゴシック" w:hAnsi="ＭＳ ゴシック"/>
        </w:rPr>
      </w:pPr>
      <w:r w:rsidRPr="00685C29">
        <w:rPr>
          <w:rFonts w:ascii="ＭＳ ゴシック" w:eastAsia="ＭＳ ゴシック" w:hAnsi="ＭＳ ゴシック" w:hint="eastAsia"/>
        </w:rPr>
        <w:t>メール　　　E-mail:welfare@kohoen.jp</w:t>
      </w:r>
    </w:p>
    <w:p w14:paraId="722EAC7F" w14:textId="1F48EE09" w:rsidR="004143CB" w:rsidRPr="00685C29" w:rsidRDefault="00FF7C6F" w:rsidP="0086544C">
      <w:pPr>
        <w:pStyle w:val="a5"/>
        <w:snapToGrid w:val="0"/>
        <w:ind w:firstLineChars="300" w:firstLine="630"/>
        <w:rPr>
          <w:rFonts w:ascii="ＭＳ ゴシック" w:eastAsia="ＭＳ ゴシック" w:hAnsi="ＭＳ ゴシック"/>
        </w:rPr>
      </w:pPr>
      <w:r w:rsidRPr="00685C29">
        <w:rPr>
          <w:rFonts w:ascii="ＭＳ ゴシック" w:eastAsia="ＭＳ ゴシック" w:hAnsi="ＭＳ ゴシック" w:hint="eastAsia"/>
        </w:rPr>
        <w:t>こうほうえんホームページ　　http://www.kohoen.jp</w:t>
      </w:r>
    </w:p>
    <w:p w14:paraId="039C7F6F" w14:textId="77777777" w:rsidR="00FF7C6F" w:rsidRPr="00685C29" w:rsidRDefault="00FF7C6F">
      <w:pPr>
        <w:pStyle w:val="a3"/>
        <w:tabs>
          <w:tab w:val="clear" w:pos="4252"/>
          <w:tab w:val="clear" w:pos="8504"/>
        </w:tabs>
        <w:snapToGrid/>
        <w:rPr>
          <w:rFonts w:eastAsia="ＭＳ ゴシック"/>
          <w:b/>
        </w:rPr>
      </w:pPr>
      <w:r w:rsidRPr="00685C29">
        <w:rPr>
          <w:rFonts w:eastAsia="ＭＳ ゴシック" w:hint="eastAsia"/>
          <w:b/>
        </w:rPr>
        <w:t>（４）第三者委員</w:t>
      </w:r>
    </w:p>
    <w:p w14:paraId="25D187CA" w14:textId="32BC98FD" w:rsidR="00632A7C" w:rsidRPr="00685C29" w:rsidRDefault="00FF7C6F" w:rsidP="00E51088">
      <w:pPr>
        <w:pStyle w:val="a5"/>
        <w:ind w:left="210" w:hangingChars="100" w:hanging="210"/>
        <w:jc w:val="left"/>
        <w:rPr>
          <w:rFonts w:ascii="ＭＳ ゴシック" w:eastAsia="ＭＳ ゴシック" w:hAnsi="ＭＳ ゴシック"/>
        </w:rPr>
      </w:pPr>
      <w:r w:rsidRPr="00685C29">
        <w:rPr>
          <w:rFonts w:ascii="ＭＳ ゴシック" w:eastAsia="ＭＳ ゴシック" w:hAnsi="ＭＳ ゴシック" w:hint="eastAsia"/>
        </w:rPr>
        <w:t xml:space="preserve">　本事業所では、地域にお住まいの以下の方を第三者委員に選任し、地域住民の立場から本事業所のサービスに対するご意見などを</w:t>
      </w:r>
      <w:r w:rsidR="00887F1E" w:rsidRPr="00685C29">
        <w:rPr>
          <w:rFonts w:ascii="ＭＳ ゴシック" w:eastAsia="ＭＳ ゴシック" w:hAnsi="ＭＳ ゴシック" w:hint="eastAsia"/>
        </w:rPr>
        <w:t>頂いて</w:t>
      </w:r>
      <w:r w:rsidRPr="00685C29">
        <w:rPr>
          <w:rFonts w:ascii="ＭＳ ゴシック" w:eastAsia="ＭＳ ゴシック" w:hAnsi="ＭＳ ゴシック" w:hint="eastAsia"/>
        </w:rPr>
        <w:t>います。直接施設ではなく、委員の方に書面で申し出ていただくことも出来ます。</w:t>
      </w:r>
    </w:p>
    <w:p w14:paraId="72530847" w14:textId="77777777" w:rsidR="00660857" w:rsidRPr="00685C29" w:rsidRDefault="00FF7C6F">
      <w:pPr>
        <w:pStyle w:val="a4"/>
        <w:tabs>
          <w:tab w:val="clear" w:pos="4252"/>
          <w:tab w:val="clear" w:pos="8504"/>
        </w:tabs>
        <w:snapToGrid/>
        <w:ind w:left="21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p>
    <w:p w14:paraId="767178F6" w14:textId="77777777" w:rsidR="00FF7C6F" w:rsidRPr="00685C29" w:rsidRDefault="00FF7C6F">
      <w:pPr>
        <w:pStyle w:val="a4"/>
        <w:tabs>
          <w:tab w:val="clear" w:pos="4252"/>
          <w:tab w:val="clear" w:pos="8504"/>
        </w:tabs>
        <w:snapToGrid/>
        <w:ind w:left="210" w:hanging="210"/>
        <w:rPr>
          <w:rFonts w:ascii="ＭＳ ゴシック" w:eastAsia="ＭＳ ゴシック" w:hAnsi="ＭＳ ゴシック"/>
          <w:b/>
          <w:szCs w:val="21"/>
        </w:rPr>
      </w:pPr>
      <w:r w:rsidRPr="00685C29">
        <w:rPr>
          <w:rFonts w:ascii="ＭＳ ゴシック" w:eastAsia="ＭＳ ゴシック" w:hAnsi="ＭＳ ゴシック" w:hint="eastAsia"/>
          <w:b/>
          <w:szCs w:val="21"/>
        </w:rPr>
        <w:t>＜第三者委員一覧＞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245"/>
      </w:tblGrid>
      <w:tr w:rsidR="00685C29" w:rsidRPr="00685C29" w14:paraId="5B82E5EA" w14:textId="77777777" w:rsidTr="00205CA3">
        <w:trPr>
          <w:trHeight w:val="180"/>
        </w:trPr>
        <w:tc>
          <w:tcPr>
            <w:tcW w:w="3969" w:type="dxa"/>
            <w:vAlign w:val="center"/>
          </w:tcPr>
          <w:p w14:paraId="7A3A683B" w14:textId="77777777" w:rsidR="00FF7C6F" w:rsidRPr="00685C29" w:rsidRDefault="00FF7C6F">
            <w:pPr>
              <w:jc w:val="center"/>
              <w:rPr>
                <w:rFonts w:ascii="ＭＳ ゴシック" w:eastAsia="ＭＳ ゴシック" w:hAnsi="ＭＳ ゴシック"/>
                <w:szCs w:val="21"/>
              </w:rPr>
            </w:pPr>
            <w:r w:rsidRPr="00685C29">
              <w:rPr>
                <w:rFonts w:ascii="ＭＳ ゴシック" w:eastAsia="ＭＳ ゴシック" w:hAnsi="ＭＳ ゴシック" w:hint="eastAsia"/>
                <w:szCs w:val="21"/>
              </w:rPr>
              <w:t>氏　　　　名</w:t>
            </w:r>
          </w:p>
        </w:tc>
        <w:tc>
          <w:tcPr>
            <w:tcW w:w="5245" w:type="dxa"/>
            <w:vAlign w:val="center"/>
          </w:tcPr>
          <w:p w14:paraId="2DBD8ACF" w14:textId="77777777" w:rsidR="00FF7C6F" w:rsidRPr="00685C29" w:rsidRDefault="00FF7C6F">
            <w:pPr>
              <w:jc w:val="center"/>
              <w:rPr>
                <w:rFonts w:ascii="ＭＳ ゴシック" w:eastAsia="ＭＳ ゴシック" w:hAnsi="ＭＳ ゴシック"/>
                <w:szCs w:val="21"/>
              </w:rPr>
            </w:pPr>
            <w:r w:rsidRPr="00685C29">
              <w:rPr>
                <w:rFonts w:ascii="ＭＳ ゴシック" w:eastAsia="ＭＳ ゴシック" w:hAnsi="ＭＳ ゴシック" w:hint="eastAsia"/>
                <w:szCs w:val="21"/>
              </w:rPr>
              <w:t>連　　絡　　先</w:t>
            </w:r>
          </w:p>
        </w:tc>
      </w:tr>
      <w:tr w:rsidR="00685C29" w:rsidRPr="00685C29" w14:paraId="0AD8DA07" w14:textId="77777777" w:rsidTr="00205CA3">
        <w:trPr>
          <w:trHeight w:val="264"/>
        </w:trPr>
        <w:tc>
          <w:tcPr>
            <w:tcW w:w="3969" w:type="dxa"/>
            <w:tcBorders>
              <w:bottom w:val="single" w:sz="4" w:space="0" w:color="auto"/>
            </w:tcBorders>
          </w:tcPr>
          <w:p w14:paraId="47BB1D1F" w14:textId="77777777" w:rsidR="000E784A" w:rsidRPr="00685C29" w:rsidRDefault="000E784A" w:rsidP="004D590C">
            <w:pPr>
              <w:ind w:firstLineChars="500" w:firstLine="1050"/>
              <w:jc w:val="left"/>
              <w:rPr>
                <w:rFonts w:ascii="ＭＳ ゴシック" w:eastAsia="ＭＳ ゴシック" w:hAnsi="ＭＳ ゴシック"/>
                <w:szCs w:val="21"/>
              </w:rPr>
            </w:pPr>
            <w:r w:rsidRPr="00685C29">
              <w:rPr>
                <w:rFonts w:ascii="ＭＳ ゴシック" w:eastAsia="ＭＳ ゴシック" w:hAnsi="ＭＳ ゴシック" w:hint="eastAsia"/>
                <w:szCs w:val="21"/>
              </w:rPr>
              <w:t>森田　英雄</w:t>
            </w:r>
          </w:p>
          <w:p w14:paraId="7059034D" w14:textId="77777777" w:rsidR="00207F42" w:rsidRPr="00685C29" w:rsidRDefault="004A38BC" w:rsidP="004D590C">
            <w:pPr>
              <w:ind w:firstLineChars="500" w:firstLine="1050"/>
              <w:jc w:val="left"/>
              <w:rPr>
                <w:rFonts w:ascii="ＭＳ ゴシック" w:eastAsia="ＭＳ ゴシック" w:hAnsi="ＭＳ ゴシック"/>
                <w:szCs w:val="21"/>
              </w:rPr>
            </w:pPr>
            <w:r w:rsidRPr="00685C29">
              <w:rPr>
                <w:rFonts w:ascii="ＭＳ ゴシック" w:eastAsia="ＭＳ ゴシック" w:hAnsi="ＭＳ ゴシック" w:hint="eastAsia"/>
                <w:szCs w:val="21"/>
              </w:rPr>
              <w:t>川口　昭一</w:t>
            </w:r>
          </w:p>
          <w:p w14:paraId="21E0A765" w14:textId="77777777" w:rsidR="00F734FA" w:rsidRPr="00685C29" w:rsidRDefault="004D590C" w:rsidP="004D590C">
            <w:pPr>
              <w:ind w:firstLineChars="500" w:firstLine="1050"/>
              <w:jc w:val="left"/>
              <w:rPr>
                <w:rFonts w:ascii="ＭＳ ゴシック" w:eastAsia="ＭＳ ゴシック" w:hAnsi="ＭＳ ゴシック"/>
                <w:szCs w:val="21"/>
              </w:rPr>
            </w:pPr>
            <w:r w:rsidRPr="00685C29">
              <w:rPr>
                <w:rFonts w:ascii="ＭＳ ゴシック" w:eastAsia="ＭＳ ゴシック" w:hAnsi="ＭＳ ゴシック" w:hint="eastAsia"/>
                <w:szCs w:val="21"/>
              </w:rPr>
              <w:t>足立　達</w:t>
            </w:r>
            <w:r w:rsidR="00402DA0" w:rsidRPr="00685C29">
              <w:rPr>
                <w:rFonts w:ascii="ＭＳ ゴシック" w:eastAsia="ＭＳ ゴシック" w:hAnsi="ＭＳ ゴシック" w:hint="eastAsia"/>
                <w:szCs w:val="21"/>
              </w:rPr>
              <w:t>朗</w:t>
            </w:r>
          </w:p>
          <w:p w14:paraId="4282A26F" w14:textId="446986C2" w:rsidR="00C972D2" w:rsidRPr="00685C29" w:rsidRDefault="006567B5" w:rsidP="004D590C">
            <w:pPr>
              <w:ind w:firstLineChars="500" w:firstLine="1050"/>
              <w:jc w:val="left"/>
              <w:rPr>
                <w:rFonts w:ascii="ＭＳ ゴシック" w:eastAsia="ＭＳ ゴシック" w:hAnsi="ＭＳ ゴシック"/>
                <w:szCs w:val="21"/>
              </w:rPr>
            </w:pPr>
            <w:r w:rsidRPr="00685C29">
              <w:rPr>
                <w:rFonts w:ascii="ＭＳ ゴシック" w:eastAsia="ＭＳ ゴシック" w:hAnsi="ＭＳ ゴシック" w:hint="eastAsia"/>
                <w:szCs w:val="21"/>
              </w:rPr>
              <w:t>荒井　祐二</w:t>
            </w:r>
          </w:p>
        </w:tc>
        <w:tc>
          <w:tcPr>
            <w:tcW w:w="5245" w:type="dxa"/>
          </w:tcPr>
          <w:p w14:paraId="289E66E0" w14:textId="77777777" w:rsidR="004D590C" w:rsidRPr="00685C29" w:rsidRDefault="00C972D2" w:rsidP="00451B30">
            <w:pPr>
              <w:rPr>
                <w:rFonts w:ascii="ＭＳ ゴシック" w:eastAsia="ＭＳ ゴシック" w:hAnsi="ＭＳ ゴシック"/>
                <w:szCs w:val="21"/>
              </w:rPr>
            </w:pPr>
            <w:r w:rsidRPr="00685C29">
              <w:rPr>
                <w:rFonts w:ascii="ＭＳ ゴシック" w:eastAsia="ＭＳ ゴシック" w:hAnsi="ＭＳ ゴシック" w:hint="eastAsia"/>
                <w:szCs w:val="21"/>
              </w:rPr>
              <w:t>〒</w:t>
            </w:r>
            <w:r w:rsidR="004D590C" w:rsidRPr="00685C29">
              <w:rPr>
                <w:rFonts w:ascii="ＭＳ ゴシック" w:eastAsia="ＭＳ ゴシック" w:hAnsi="ＭＳ ゴシック" w:hint="eastAsia"/>
                <w:szCs w:val="21"/>
              </w:rPr>
              <w:t>684</w:t>
            </w:r>
            <w:r w:rsidR="004A38BC" w:rsidRPr="00685C29">
              <w:rPr>
                <w:rFonts w:ascii="ＭＳ ゴシック" w:eastAsia="ＭＳ ゴシック" w:hAnsi="ＭＳ ゴシック" w:hint="eastAsia"/>
                <w:szCs w:val="21"/>
              </w:rPr>
              <w:t>-</w:t>
            </w:r>
            <w:r w:rsidR="004D590C" w:rsidRPr="00685C29">
              <w:rPr>
                <w:rFonts w:ascii="ＭＳ ゴシック" w:eastAsia="ＭＳ ゴシック" w:hAnsi="ＭＳ ゴシック" w:hint="eastAsia"/>
                <w:szCs w:val="21"/>
              </w:rPr>
              <w:t>0033　境港市上道町　　　3402</w:t>
            </w:r>
          </w:p>
          <w:p w14:paraId="5FDD5E17" w14:textId="77777777" w:rsidR="004D590C" w:rsidRPr="00685C29" w:rsidRDefault="004D590C" w:rsidP="00451B30">
            <w:pPr>
              <w:rPr>
                <w:rFonts w:ascii="ＭＳ ゴシック" w:eastAsia="ＭＳ ゴシック" w:hAnsi="ＭＳ ゴシック"/>
                <w:szCs w:val="21"/>
              </w:rPr>
            </w:pPr>
            <w:r w:rsidRPr="00685C29">
              <w:rPr>
                <w:rFonts w:ascii="ＭＳ ゴシック" w:eastAsia="ＭＳ ゴシック" w:hAnsi="ＭＳ ゴシック" w:hint="eastAsia"/>
                <w:szCs w:val="21"/>
              </w:rPr>
              <w:t>〒684</w:t>
            </w:r>
            <w:r w:rsidR="004A38BC" w:rsidRPr="00685C29">
              <w:rPr>
                <w:rFonts w:ascii="ＭＳ ゴシック" w:eastAsia="ＭＳ ゴシック" w:hAnsi="ＭＳ ゴシック" w:hint="eastAsia"/>
                <w:szCs w:val="21"/>
              </w:rPr>
              <w:t>-</w:t>
            </w:r>
            <w:r w:rsidRPr="00685C29">
              <w:rPr>
                <w:rFonts w:ascii="ＭＳ ゴシック" w:eastAsia="ＭＳ ゴシック" w:hAnsi="ＭＳ ゴシック" w:hint="eastAsia"/>
                <w:szCs w:val="21"/>
              </w:rPr>
              <w:t>00</w:t>
            </w:r>
            <w:r w:rsidR="004A38BC" w:rsidRPr="00685C29">
              <w:rPr>
                <w:rFonts w:ascii="ＭＳ ゴシック" w:eastAsia="ＭＳ ゴシック" w:hAnsi="ＭＳ ゴシック" w:hint="eastAsia"/>
                <w:szCs w:val="21"/>
              </w:rPr>
              <w:t>72</w:t>
            </w:r>
            <w:r w:rsidRPr="00685C29">
              <w:rPr>
                <w:rFonts w:ascii="ＭＳ ゴシック" w:eastAsia="ＭＳ ゴシック" w:hAnsi="ＭＳ ゴシック" w:hint="eastAsia"/>
                <w:szCs w:val="21"/>
              </w:rPr>
              <w:t xml:space="preserve">  境港市</w:t>
            </w:r>
            <w:r w:rsidR="004A38BC" w:rsidRPr="00685C29">
              <w:rPr>
                <w:rFonts w:ascii="ＭＳ ゴシック" w:eastAsia="ＭＳ ゴシック" w:hAnsi="ＭＳ ゴシック" w:hint="eastAsia"/>
                <w:szCs w:val="21"/>
              </w:rPr>
              <w:t>渡</w:t>
            </w:r>
            <w:r w:rsidRPr="00685C29">
              <w:rPr>
                <w:rFonts w:ascii="ＭＳ ゴシック" w:eastAsia="ＭＳ ゴシック" w:hAnsi="ＭＳ ゴシック" w:hint="eastAsia"/>
                <w:szCs w:val="21"/>
              </w:rPr>
              <w:t xml:space="preserve">町　　</w:t>
            </w:r>
            <w:r w:rsidR="004A38BC" w:rsidRPr="00685C29">
              <w:rPr>
                <w:rFonts w:ascii="ＭＳ ゴシック" w:eastAsia="ＭＳ ゴシック" w:hAnsi="ＭＳ ゴシック" w:hint="eastAsia"/>
                <w:szCs w:val="21"/>
              </w:rPr>
              <w:t xml:space="preserve">　</w:t>
            </w:r>
            <w:r w:rsidR="00C972D2" w:rsidRPr="00685C29">
              <w:rPr>
                <w:rFonts w:ascii="ＭＳ ゴシック" w:eastAsia="ＭＳ ゴシック" w:hAnsi="ＭＳ ゴシック" w:hint="eastAsia"/>
                <w:szCs w:val="21"/>
              </w:rPr>
              <w:t xml:space="preserve">　</w:t>
            </w:r>
            <w:r w:rsidR="004A38BC" w:rsidRPr="00685C29">
              <w:rPr>
                <w:rFonts w:ascii="ＭＳ ゴシック" w:eastAsia="ＭＳ ゴシック" w:hAnsi="ＭＳ ゴシック" w:hint="eastAsia"/>
                <w:szCs w:val="21"/>
              </w:rPr>
              <w:t>2616-2</w:t>
            </w:r>
          </w:p>
          <w:p w14:paraId="4A6F7378" w14:textId="77777777" w:rsidR="004D590C" w:rsidRPr="00685C29" w:rsidRDefault="004D590C" w:rsidP="00451B30">
            <w:pPr>
              <w:rPr>
                <w:rFonts w:ascii="ＭＳ ゴシック" w:eastAsia="ＭＳ ゴシック" w:hAnsi="ＭＳ ゴシック"/>
                <w:szCs w:val="21"/>
              </w:rPr>
            </w:pPr>
            <w:r w:rsidRPr="00685C29">
              <w:rPr>
                <w:rFonts w:ascii="ＭＳ ゴシック" w:eastAsia="ＭＳ ゴシック" w:hAnsi="ＭＳ ゴシック" w:hint="eastAsia"/>
                <w:szCs w:val="21"/>
              </w:rPr>
              <w:t>〒684</w:t>
            </w:r>
            <w:r w:rsidR="004A38BC" w:rsidRPr="00685C29">
              <w:rPr>
                <w:rFonts w:ascii="ＭＳ ゴシック" w:eastAsia="ＭＳ ゴシック" w:hAnsi="ＭＳ ゴシック" w:hint="eastAsia"/>
                <w:szCs w:val="21"/>
              </w:rPr>
              <w:t>-</w:t>
            </w:r>
            <w:r w:rsidRPr="00685C29">
              <w:rPr>
                <w:rFonts w:ascii="ＭＳ ゴシック" w:eastAsia="ＭＳ ゴシック" w:hAnsi="ＭＳ ゴシック" w:hint="eastAsia"/>
                <w:szCs w:val="21"/>
              </w:rPr>
              <w:t>0051　境港市新屋町　　　610</w:t>
            </w:r>
          </w:p>
          <w:p w14:paraId="30AD97A3" w14:textId="77777777" w:rsidR="00C972D2" w:rsidRPr="00685C29" w:rsidRDefault="004D590C" w:rsidP="00451B30">
            <w:pPr>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〒683-0853　</w:t>
            </w:r>
            <w:r w:rsidR="00C972D2" w:rsidRPr="00685C29">
              <w:rPr>
                <w:rFonts w:ascii="ＭＳ ゴシック" w:eastAsia="ＭＳ ゴシック" w:hAnsi="ＭＳ ゴシック" w:hint="eastAsia"/>
                <w:szCs w:val="21"/>
              </w:rPr>
              <w:t>米子市両三柳</w:t>
            </w:r>
            <w:r w:rsidRPr="00685C29">
              <w:rPr>
                <w:rFonts w:ascii="ＭＳ ゴシック" w:eastAsia="ＭＳ ゴシック" w:hAnsi="ＭＳ ゴシック" w:hint="eastAsia"/>
                <w:szCs w:val="21"/>
              </w:rPr>
              <w:t xml:space="preserve">      </w:t>
            </w:r>
            <w:r w:rsidR="00A944DD" w:rsidRPr="00685C29">
              <w:rPr>
                <w:rFonts w:ascii="ＭＳ ゴシック" w:eastAsia="ＭＳ ゴシック" w:hAnsi="ＭＳ ゴシック" w:hint="eastAsia"/>
                <w:szCs w:val="21"/>
              </w:rPr>
              <w:t>1400</w:t>
            </w:r>
          </w:p>
          <w:p w14:paraId="0E9F2847" w14:textId="77777777" w:rsidR="00F734FA" w:rsidRPr="00685C29" w:rsidRDefault="00C972D2" w:rsidP="004D590C">
            <w:pPr>
              <w:jc w:val="center"/>
              <w:rPr>
                <w:rFonts w:ascii="ＭＳ ゴシック" w:eastAsia="ＭＳ ゴシック" w:hAnsi="ＭＳ ゴシック"/>
                <w:szCs w:val="21"/>
              </w:rPr>
            </w:pPr>
            <w:r w:rsidRPr="00685C29">
              <w:rPr>
                <w:rFonts w:ascii="ＭＳ ゴシック" w:eastAsia="ＭＳ ゴシック" w:hAnsi="ＭＳ ゴシック" w:hint="eastAsia"/>
                <w:szCs w:val="21"/>
              </w:rPr>
              <w:t>（アザレアコート幸朋苑内）</w:t>
            </w:r>
          </w:p>
        </w:tc>
      </w:tr>
    </w:tbl>
    <w:p w14:paraId="3D2BD6B4" w14:textId="7F078AED" w:rsidR="00B8077F" w:rsidRPr="00685C29" w:rsidRDefault="00FF7C6F" w:rsidP="0086544C">
      <w:pPr>
        <w:pStyle w:val="a5"/>
        <w:ind w:firstLineChars="100" w:firstLine="210"/>
        <w:jc w:val="left"/>
        <w:rPr>
          <w:rFonts w:ascii="ＭＳ ゴシック" w:eastAsia="ＭＳ ゴシック" w:hAnsi="ＭＳ ゴシック"/>
        </w:rPr>
      </w:pPr>
      <w:r w:rsidRPr="00685C29">
        <w:rPr>
          <w:rFonts w:ascii="ＭＳ ゴシック" w:eastAsia="ＭＳ ゴシック" w:hAnsi="ＭＳ ゴシック" w:hint="eastAsia"/>
        </w:rPr>
        <w:t>下記の機関でもご相談いただけます。ご活用ください。</w:t>
      </w:r>
    </w:p>
    <w:p w14:paraId="55D891C1" w14:textId="77777777" w:rsidR="00FF7C6F" w:rsidRPr="00685C29" w:rsidRDefault="00FF7C6F">
      <w:pPr>
        <w:pStyle w:val="a3"/>
        <w:tabs>
          <w:tab w:val="clear" w:pos="4252"/>
          <w:tab w:val="clear" w:pos="8504"/>
        </w:tabs>
        <w:snapToGrid/>
        <w:rPr>
          <w:rFonts w:ascii="ＭＳ ゴシック" w:eastAsia="ＭＳ ゴシック" w:hAnsi="ＭＳ ゴシック"/>
          <w:b/>
          <w:szCs w:val="21"/>
        </w:rPr>
      </w:pPr>
      <w:r w:rsidRPr="00685C29">
        <w:rPr>
          <w:rFonts w:ascii="ＭＳ ゴシック" w:eastAsia="ＭＳ ゴシック" w:hAnsi="ＭＳ ゴシック" w:hint="eastAsia"/>
          <w:b/>
          <w:szCs w:val="21"/>
        </w:rPr>
        <w:t>（５）行政機関その他苦情受付機関</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1"/>
        <w:gridCol w:w="5233"/>
      </w:tblGrid>
      <w:tr w:rsidR="00685C29" w:rsidRPr="00685C29" w14:paraId="72D52B1D" w14:textId="77777777">
        <w:tc>
          <w:tcPr>
            <w:tcW w:w="3981" w:type="dxa"/>
            <w:vAlign w:val="center"/>
          </w:tcPr>
          <w:p w14:paraId="705C7533" w14:textId="77777777" w:rsidR="00FF7C6F" w:rsidRPr="00685C29" w:rsidRDefault="004D590C">
            <w:pPr>
              <w:ind w:firstLineChars="100" w:firstLine="210"/>
              <w:rPr>
                <w:rFonts w:ascii="ＭＳ ゴシック" w:eastAsia="ＭＳ ゴシック" w:hAnsi="ＭＳ ゴシック"/>
                <w:szCs w:val="21"/>
                <w:lang w:eastAsia="zh-TW"/>
              </w:rPr>
            </w:pPr>
            <w:r w:rsidRPr="00685C29">
              <w:rPr>
                <w:rFonts w:ascii="ＭＳ ゴシック" w:eastAsia="ＭＳ ゴシック" w:hAnsi="ＭＳ ゴシック" w:hint="eastAsia"/>
                <w:szCs w:val="21"/>
              </w:rPr>
              <w:t>境港</w:t>
            </w:r>
            <w:r w:rsidR="00FF7C6F" w:rsidRPr="00685C29">
              <w:rPr>
                <w:rFonts w:ascii="ＭＳ ゴシック" w:eastAsia="ＭＳ ゴシック" w:hAnsi="ＭＳ ゴシック" w:hint="eastAsia"/>
                <w:szCs w:val="21"/>
                <w:lang w:eastAsia="zh-TW"/>
              </w:rPr>
              <w:t xml:space="preserve">市役所　</w:t>
            </w:r>
            <w:r w:rsidRPr="00685C29">
              <w:rPr>
                <w:rFonts w:ascii="ＭＳ ゴシック" w:eastAsia="ＭＳ ゴシック" w:hAnsi="ＭＳ ゴシック" w:hint="eastAsia"/>
                <w:szCs w:val="21"/>
              </w:rPr>
              <w:t>長寿</w:t>
            </w:r>
            <w:r w:rsidR="00C972D2" w:rsidRPr="00685C29">
              <w:rPr>
                <w:rFonts w:ascii="ＭＳ ゴシック" w:eastAsia="ＭＳ ゴシック" w:hAnsi="ＭＳ ゴシック" w:hint="eastAsia"/>
                <w:szCs w:val="21"/>
              </w:rPr>
              <w:t>社会課</w:t>
            </w:r>
          </w:p>
          <w:p w14:paraId="2609086F" w14:textId="77777777" w:rsidR="00FF7C6F" w:rsidRPr="00685C29" w:rsidRDefault="00FF7C6F" w:rsidP="00207F42">
            <w:pPr>
              <w:pStyle w:val="a3"/>
              <w:tabs>
                <w:tab w:val="clear" w:pos="4252"/>
                <w:tab w:val="clear" w:pos="8504"/>
              </w:tabs>
              <w:snapToGrid/>
              <w:ind w:firstLine="210"/>
              <w:rPr>
                <w:rFonts w:ascii="ＭＳ ゴシック" w:eastAsia="ＭＳ ゴシック" w:hAnsi="ＭＳ ゴシック"/>
                <w:szCs w:val="21"/>
              </w:rPr>
            </w:pPr>
          </w:p>
        </w:tc>
        <w:tc>
          <w:tcPr>
            <w:tcW w:w="5233" w:type="dxa"/>
          </w:tcPr>
          <w:p w14:paraId="43955B2C"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所在地　〒</w:t>
            </w:r>
            <w:r w:rsidR="004D590C" w:rsidRPr="00685C29">
              <w:rPr>
                <w:rFonts w:ascii="ＭＳ ゴシック" w:eastAsia="ＭＳ ゴシック" w:hAnsi="ＭＳ ゴシック" w:hint="eastAsia"/>
                <w:szCs w:val="21"/>
              </w:rPr>
              <w:t>684</w:t>
            </w:r>
            <w:r w:rsidR="00A944DD" w:rsidRPr="00685C29">
              <w:rPr>
                <w:rFonts w:ascii="ＭＳ 明朝" w:hAnsi="ＭＳ 明朝" w:hint="eastAsia"/>
              </w:rPr>
              <w:t>－</w:t>
            </w:r>
            <w:r w:rsidR="005D64B9" w:rsidRPr="00685C29">
              <w:rPr>
                <w:rFonts w:ascii="ＭＳ ゴシック" w:eastAsia="ＭＳ ゴシック" w:hAnsi="ＭＳ ゴシック" w:hint="eastAsia"/>
                <w:szCs w:val="21"/>
              </w:rPr>
              <w:t>0033</w:t>
            </w:r>
            <w:r w:rsidR="004D590C" w:rsidRPr="00685C29">
              <w:rPr>
                <w:rFonts w:ascii="ＭＳ ゴシック" w:eastAsia="ＭＳ ゴシック" w:hAnsi="ＭＳ ゴシック" w:hint="eastAsia"/>
                <w:szCs w:val="21"/>
              </w:rPr>
              <w:t xml:space="preserve">　　境港市上道町3000</w:t>
            </w:r>
          </w:p>
          <w:p w14:paraId="53D78073" w14:textId="77777777" w:rsidR="00FF7C6F" w:rsidRPr="00685C29" w:rsidRDefault="00445738">
            <w:pPr>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電話番号　</w:t>
            </w:r>
            <w:r w:rsidR="004D590C" w:rsidRPr="00685C29">
              <w:rPr>
                <w:rFonts w:ascii="ＭＳ ゴシック" w:eastAsia="ＭＳ ゴシック" w:hAnsi="ＭＳ ゴシック" w:hint="eastAsia"/>
                <w:szCs w:val="21"/>
              </w:rPr>
              <w:t>0859－47－1038</w:t>
            </w:r>
          </w:p>
          <w:p w14:paraId="0D6790F9" w14:textId="77777777" w:rsidR="00FF7C6F" w:rsidRPr="00685C29" w:rsidRDefault="00445738">
            <w:pPr>
              <w:rPr>
                <w:rFonts w:ascii="ＭＳ ゴシック" w:eastAsia="ＭＳ ゴシック" w:hAnsi="ＭＳ ゴシック"/>
                <w:szCs w:val="21"/>
                <w:lang w:eastAsia="zh-TW"/>
              </w:rPr>
            </w:pPr>
            <w:r w:rsidRPr="00685C29">
              <w:rPr>
                <w:rFonts w:ascii="ＭＳ ゴシック" w:eastAsia="ＭＳ ゴシック" w:hAnsi="ＭＳ ゴシック" w:hint="eastAsia"/>
                <w:szCs w:val="21"/>
              </w:rPr>
              <w:t xml:space="preserve">ＦＡＸ　　</w:t>
            </w:r>
            <w:r w:rsidR="004D590C" w:rsidRPr="00685C29">
              <w:rPr>
                <w:rFonts w:ascii="ＭＳ ゴシック" w:eastAsia="ＭＳ ゴシック" w:hAnsi="ＭＳ ゴシック" w:hint="eastAsia"/>
                <w:szCs w:val="21"/>
              </w:rPr>
              <w:t>0859－44－2120</w:t>
            </w:r>
          </w:p>
          <w:p w14:paraId="59316816" w14:textId="77777777" w:rsidR="00FF7C6F" w:rsidRPr="00685C29" w:rsidRDefault="00FF7C6F">
            <w:pPr>
              <w:rPr>
                <w:rFonts w:ascii="ＭＳ ゴシック" w:eastAsia="ＭＳ ゴシック" w:hAnsi="ＭＳ ゴシック"/>
                <w:szCs w:val="21"/>
                <w:lang w:eastAsia="zh-TW"/>
              </w:rPr>
            </w:pPr>
            <w:r w:rsidRPr="00685C29">
              <w:rPr>
                <w:rFonts w:ascii="ＭＳ ゴシック" w:eastAsia="ＭＳ ゴシック" w:hAnsi="ＭＳ ゴシック" w:hint="eastAsia"/>
                <w:szCs w:val="21"/>
                <w:lang w:eastAsia="zh-TW"/>
              </w:rPr>
              <w:t>受付時間　午前</w:t>
            </w:r>
            <w:r w:rsidR="00A944DD" w:rsidRPr="00685C29">
              <w:rPr>
                <w:rFonts w:ascii="ＭＳ ゴシック" w:eastAsia="ＭＳ ゴシック" w:hAnsi="ＭＳ ゴシック" w:hint="eastAsia"/>
                <w:szCs w:val="21"/>
              </w:rPr>
              <w:t>8</w:t>
            </w:r>
            <w:r w:rsidRPr="00685C29">
              <w:rPr>
                <w:rFonts w:ascii="ＭＳ ゴシック" w:eastAsia="ＭＳ ゴシック" w:hAnsi="ＭＳ ゴシック" w:hint="eastAsia"/>
                <w:szCs w:val="21"/>
                <w:lang w:eastAsia="zh-TW"/>
              </w:rPr>
              <w:t>時</w:t>
            </w:r>
            <w:r w:rsidR="00A944DD" w:rsidRPr="00685C29">
              <w:rPr>
                <w:rFonts w:ascii="ＭＳ ゴシック" w:eastAsia="ＭＳ ゴシック" w:hAnsi="ＭＳ ゴシック" w:hint="eastAsia"/>
                <w:szCs w:val="21"/>
              </w:rPr>
              <w:t>30</w:t>
            </w:r>
            <w:r w:rsidRPr="00685C29">
              <w:rPr>
                <w:rFonts w:ascii="ＭＳ ゴシック" w:eastAsia="ＭＳ ゴシック" w:hAnsi="ＭＳ ゴシック" w:hint="eastAsia"/>
                <w:szCs w:val="21"/>
                <w:lang w:eastAsia="zh-TW"/>
              </w:rPr>
              <w:t>分～午後</w:t>
            </w:r>
            <w:r w:rsidR="00A944DD" w:rsidRPr="00685C29">
              <w:rPr>
                <w:rFonts w:ascii="ＭＳ ゴシック" w:eastAsia="ＭＳ ゴシック" w:hAnsi="ＭＳ ゴシック" w:hint="eastAsia"/>
                <w:szCs w:val="21"/>
              </w:rPr>
              <w:t>5</w:t>
            </w:r>
            <w:r w:rsidRPr="00685C29">
              <w:rPr>
                <w:rFonts w:ascii="ＭＳ ゴシック" w:eastAsia="ＭＳ ゴシック" w:hAnsi="ＭＳ ゴシック" w:hint="eastAsia"/>
                <w:szCs w:val="21"/>
                <w:lang w:eastAsia="zh-TW"/>
              </w:rPr>
              <w:t>時</w:t>
            </w:r>
            <w:r w:rsidR="009D5C32" w:rsidRPr="00685C29">
              <w:rPr>
                <w:rFonts w:ascii="ＭＳ ゴシック" w:eastAsia="ＭＳ ゴシック" w:hAnsi="ＭＳ ゴシック" w:hint="eastAsia"/>
                <w:szCs w:val="21"/>
              </w:rPr>
              <w:t>15</w:t>
            </w:r>
            <w:r w:rsidRPr="00685C29">
              <w:rPr>
                <w:rFonts w:ascii="ＭＳ ゴシック" w:eastAsia="ＭＳ ゴシック" w:hAnsi="ＭＳ ゴシック" w:hint="eastAsia"/>
                <w:szCs w:val="21"/>
                <w:lang w:eastAsia="zh-TW"/>
              </w:rPr>
              <w:t>分</w:t>
            </w:r>
          </w:p>
          <w:p w14:paraId="577306B5"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土日・祝日、年末年始は休み</w:t>
            </w:r>
          </w:p>
        </w:tc>
      </w:tr>
      <w:tr w:rsidR="00685C29" w:rsidRPr="00685C29" w14:paraId="4548B519" w14:textId="77777777">
        <w:trPr>
          <w:trHeight w:val="1755"/>
        </w:trPr>
        <w:tc>
          <w:tcPr>
            <w:tcW w:w="3981" w:type="dxa"/>
            <w:vAlign w:val="center"/>
          </w:tcPr>
          <w:p w14:paraId="76E3DDCF" w14:textId="77777777" w:rsidR="00FF7C6F" w:rsidRPr="00685C29" w:rsidRDefault="00FF7C6F" w:rsidP="009D5C32">
            <w:pPr>
              <w:pStyle w:val="a7"/>
              <w:ind w:firstLineChars="100" w:firstLine="210"/>
              <w:jc w:val="both"/>
              <w:rPr>
                <w:rFonts w:ascii="ＭＳ ゴシック" w:eastAsia="ＭＳ ゴシック" w:hAnsi="ＭＳ ゴシック"/>
                <w:sz w:val="21"/>
                <w:szCs w:val="21"/>
              </w:rPr>
            </w:pPr>
            <w:r w:rsidRPr="00685C29">
              <w:rPr>
                <w:rFonts w:ascii="ＭＳ ゴシック" w:eastAsia="ＭＳ ゴシック" w:hAnsi="ＭＳ ゴシック" w:hint="eastAsia"/>
                <w:sz w:val="21"/>
                <w:szCs w:val="21"/>
              </w:rPr>
              <w:t>鳥取県国民健康保険団体連合会</w:t>
            </w:r>
          </w:p>
          <w:p w14:paraId="42EF4ED3" w14:textId="77777777" w:rsidR="00D06EA7" w:rsidRPr="00685C29" w:rsidRDefault="00FF7C6F" w:rsidP="009D5C32">
            <w:pPr>
              <w:ind w:leftChars="100" w:left="210"/>
              <w:rPr>
                <w:rFonts w:ascii="ＭＳ ゴシック" w:eastAsia="ＭＳ ゴシック" w:hAnsi="ＭＳ ゴシック"/>
                <w:szCs w:val="21"/>
              </w:rPr>
            </w:pPr>
            <w:r w:rsidRPr="00685C29">
              <w:rPr>
                <w:rFonts w:ascii="ＭＳ ゴシック" w:eastAsia="ＭＳ ゴシック" w:hAnsi="ＭＳ ゴシック" w:hint="eastAsia"/>
                <w:szCs w:val="21"/>
              </w:rPr>
              <w:t>介護保険</w:t>
            </w:r>
            <w:r w:rsidR="009D5C32" w:rsidRPr="00685C29">
              <w:rPr>
                <w:rFonts w:ascii="ＭＳ ゴシック" w:eastAsia="ＭＳ ゴシック" w:hAnsi="ＭＳ ゴシック" w:hint="eastAsia"/>
                <w:szCs w:val="21"/>
              </w:rPr>
              <w:t>室</w:t>
            </w:r>
            <w:r w:rsidRPr="00685C29">
              <w:rPr>
                <w:rFonts w:ascii="ＭＳ ゴシック" w:eastAsia="ＭＳ ゴシック" w:hAnsi="ＭＳ ゴシック" w:hint="eastAsia"/>
                <w:szCs w:val="21"/>
              </w:rPr>
              <w:t>(</w:t>
            </w:r>
            <w:r w:rsidR="009D5C32" w:rsidRPr="00685C29">
              <w:rPr>
                <w:rFonts w:ascii="ＭＳ ゴシック" w:eastAsia="ＭＳ ゴシック" w:hAnsi="ＭＳ ゴシック" w:hint="eastAsia"/>
                <w:szCs w:val="21"/>
              </w:rPr>
              <w:t>介護サービス苦情処理</w:t>
            </w:r>
          </w:p>
          <w:p w14:paraId="1EC14C28" w14:textId="3E1EE977" w:rsidR="00FF7C6F" w:rsidRPr="00685C29" w:rsidRDefault="009D5C32" w:rsidP="009D5C32">
            <w:pPr>
              <w:ind w:leftChars="100" w:left="210"/>
              <w:rPr>
                <w:rFonts w:ascii="ＭＳ ゴシック" w:eastAsia="ＭＳ ゴシック" w:hAnsi="ＭＳ ゴシック"/>
                <w:szCs w:val="21"/>
              </w:rPr>
            </w:pPr>
            <w:r w:rsidRPr="00685C29">
              <w:rPr>
                <w:rFonts w:ascii="ＭＳ ゴシック" w:eastAsia="ＭＳ ゴシック" w:hAnsi="ＭＳ ゴシック" w:hint="eastAsia"/>
                <w:szCs w:val="21"/>
              </w:rPr>
              <w:t>委員会</w:t>
            </w:r>
            <w:r w:rsidR="00FF7C6F" w:rsidRPr="00685C29">
              <w:rPr>
                <w:rFonts w:ascii="ＭＳ ゴシック" w:eastAsia="ＭＳ ゴシック" w:hAnsi="ＭＳ ゴシック" w:hint="eastAsia"/>
                <w:szCs w:val="21"/>
              </w:rPr>
              <w:t>)</w:t>
            </w:r>
          </w:p>
        </w:tc>
        <w:tc>
          <w:tcPr>
            <w:tcW w:w="5233" w:type="dxa"/>
          </w:tcPr>
          <w:p w14:paraId="78935B0B"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所在地　〒</w:t>
            </w:r>
            <w:r w:rsidR="009D5C32" w:rsidRPr="00685C29">
              <w:rPr>
                <w:rFonts w:ascii="ＭＳ ゴシック" w:eastAsia="ＭＳ ゴシック" w:hAnsi="ＭＳ ゴシック" w:hint="eastAsia"/>
                <w:szCs w:val="21"/>
              </w:rPr>
              <w:t>680</w:t>
            </w:r>
            <w:r w:rsidRPr="00685C29">
              <w:rPr>
                <w:rFonts w:ascii="ＭＳ ゴシック" w:eastAsia="ＭＳ ゴシック" w:hAnsi="ＭＳ ゴシック" w:hint="eastAsia"/>
                <w:szCs w:val="21"/>
              </w:rPr>
              <w:t>‐0061　鳥取市立川町</w:t>
            </w:r>
            <w:r w:rsidR="00A944DD" w:rsidRPr="00685C29">
              <w:rPr>
                <w:rFonts w:ascii="ＭＳ ゴシック" w:eastAsia="ＭＳ ゴシック" w:hAnsi="ＭＳ ゴシック" w:hint="eastAsia"/>
                <w:szCs w:val="21"/>
              </w:rPr>
              <w:t>6</w:t>
            </w:r>
            <w:r w:rsidRPr="00685C29">
              <w:rPr>
                <w:rFonts w:ascii="ＭＳ ゴシック" w:eastAsia="ＭＳ ゴシック" w:hAnsi="ＭＳ ゴシック" w:hint="eastAsia"/>
                <w:szCs w:val="21"/>
              </w:rPr>
              <w:t>－</w:t>
            </w:r>
            <w:r w:rsidR="00A944DD" w:rsidRPr="00685C29">
              <w:rPr>
                <w:rFonts w:ascii="ＭＳ ゴシック" w:eastAsia="ＭＳ ゴシック" w:hAnsi="ＭＳ ゴシック" w:hint="eastAsia"/>
                <w:szCs w:val="21"/>
              </w:rPr>
              <w:t>176</w:t>
            </w:r>
          </w:p>
          <w:p w14:paraId="48189DE5"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鳥取県東部総合事務所５階</w:t>
            </w:r>
          </w:p>
          <w:p w14:paraId="736E3F6B"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電話番号　</w:t>
            </w:r>
            <w:r w:rsidR="00A944DD" w:rsidRPr="00685C29">
              <w:rPr>
                <w:rFonts w:ascii="ＭＳ ゴシック" w:eastAsia="ＭＳ ゴシック" w:hAnsi="ＭＳ ゴシック" w:hint="eastAsia"/>
                <w:szCs w:val="21"/>
              </w:rPr>
              <w:t>0857－20－2100</w:t>
            </w:r>
          </w:p>
          <w:p w14:paraId="6783D4EB"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ＦＡＸ　　</w:t>
            </w:r>
            <w:r w:rsidR="00A944DD" w:rsidRPr="00685C29">
              <w:rPr>
                <w:rFonts w:ascii="ＭＳ ゴシック" w:eastAsia="ＭＳ ゴシック" w:hAnsi="ＭＳ ゴシック" w:hint="eastAsia"/>
                <w:szCs w:val="21"/>
              </w:rPr>
              <w:t>0857－29－6115</w:t>
            </w:r>
          </w:p>
          <w:p w14:paraId="478C2EB0" w14:textId="77777777" w:rsidR="00FF7C6F" w:rsidRPr="00685C29" w:rsidRDefault="00FF7C6F">
            <w:pPr>
              <w:rPr>
                <w:rFonts w:ascii="ＭＳ ゴシック" w:eastAsia="ＭＳ ゴシック" w:hAnsi="ＭＳ ゴシック"/>
                <w:szCs w:val="21"/>
                <w:lang w:eastAsia="zh-TW"/>
              </w:rPr>
            </w:pPr>
            <w:r w:rsidRPr="00685C29">
              <w:rPr>
                <w:rFonts w:ascii="ＭＳ ゴシック" w:eastAsia="ＭＳ ゴシック" w:hAnsi="ＭＳ ゴシック" w:hint="eastAsia"/>
                <w:szCs w:val="21"/>
                <w:lang w:eastAsia="zh-TW"/>
              </w:rPr>
              <w:t>受付時間　午前</w:t>
            </w:r>
            <w:r w:rsidR="009D5C32" w:rsidRPr="00685C29">
              <w:rPr>
                <w:rFonts w:ascii="ＭＳ ゴシック" w:eastAsia="ＭＳ ゴシック" w:hAnsi="ＭＳ ゴシック" w:hint="eastAsia"/>
                <w:szCs w:val="21"/>
              </w:rPr>
              <w:t>9</w:t>
            </w:r>
            <w:r w:rsidRPr="00685C29">
              <w:rPr>
                <w:rFonts w:ascii="ＭＳ ゴシック" w:eastAsia="ＭＳ ゴシック" w:hAnsi="ＭＳ ゴシック" w:hint="eastAsia"/>
                <w:szCs w:val="21"/>
                <w:lang w:eastAsia="zh-TW"/>
              </w:rPr>
              <w:t>時</w:t>
            </w:r>
            <w:r w:rsidR="009D5C32" w:rsidRPr="00685C29">
              <w:rPr>
                <w:rFonts w:ascii="ＭＳ ゴシック" w:eastAsia="ＭＳ ゴシック" w:hAnsi="ＭＳ ゴシック" w:hint="eastAsia"/>
                <w:szCs w:val="21"/>
              </w:rPr>
              <w:t>0</w:t>
            </w:r>
            <w:r w:rsidR="00A944DD" w:rsidRPr="00685C29">
              <w:rPr>
                <w:rFonts w:ascii="ＭＳ ゴシック" w:eastAsia="ＭＳ ゴシック" w:hAnsi="ＭＳ ゴシック" w:hint="eastAsia"/>
                <w:szCs w:val="21"/>
              </w:rPr>
              <w:t>0</w:t>
            </w:r>
            <w:r w:rsidRPr="00685C29">
              <w:rPr>
                <w:rFonts w:ascii="ＭＳ ゴシック" w:eastAsia="ＭＳ ゴシック" w:hAnsi="ＭＳ ゴシック" w:hint="eastAsia"/>
                <w:szCs w:val="21"/>
                <w:lang w:eastAsia="zh-TW"/>
              </w:rPr>
              <w:t>分～午後</w:t>
            </w:r>
            <w:r w:rsidR="00A944DD" w:rsidRPr="00685C29">
              <w:rPr>
                <w:rFonts w:ascii="ＭＳ ゴシック" w:eastAsia="ＭＳ ゴシック" w:hAnsi="ＭＳ ゴシック" w:hint="eastAsia"/>
                <w:szCs w:val="21"/>
              </w:rPr>
              <w:t>5</w:t>
            </w:r>
            <w:r w:rsidRPr="00685C29">
              <w:rPr>
                <w:rFonts w:ascii="ＭＳ ゴシック" w:eastAsia="ＭＳ ゴシック" w:hAnsi="ＭＳ ゴシック" w:hint="eastAsia"/>
                <w:szCs w:val="21"/>
                <w:lang w:eastAsia="zh-TW"/>
              </w:rPr>
              <w:t>時</w:t>
            </w:r>
            <w:r w:rsidR="009D5C32" w:rsidRPr="00685C29">
              <w:rPr>
                <w:rFonts w:ascii="ＭＳ ゴシック" w:eastAsia="ＭＳ ゴシック" w:hAnsi="ＭＳ ゴシック" w:hint="eastAsia"/>
                <w:szCs w:val="21"/>
              </w:rPr>
              <w:t>0</w:t>
            </w:r>
            <w:r w:rsidR="00A944DD" w:rsidRPr="00685C29">
              <w:rPr>
                <w:rFonts w:ascii="ＭＳ ゴシック" w:eastAsia="ＭＳ ゴシック" w:hAnsi="ＭＳ ゴシック" w:hint="eastAsia"/>
                <w:szCs w:val="21"/>
              </w:rPr>
              <w:t>0</w:t>
            </w:r>
            <w:r w:rsidRPr="00685C29">
              <w:rPr>
                <w:rFonts w:ascii="ＭＳ ゴシック" w:eastAsia="ＭＳ ゴシック" w:hAnsi="ＭＳ ゴシック" w:hint="eastAsia"/>
                <w:szCs w:val="21"/>
                <w:lang w:eastAsia="zh-TW"/>
              </w:rPr>
              <w:t>分</w:t>
            </w:r>
          </w:p>
          <w:p w14:paraId="67E7DE51"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土日・祝日、年末年始は休み</w:t>
            </w:r>
          </w:p>
        </w:tc>
      </w:tr>
      <w:tr w:rsidR="00FF7C6F" w:rsidRPr="00685C29" w14:paraId="14CA8608" w14:textId="77777777">
        <w:trPr>
          <w:trHeight w:val="1667"/>
        </w:trPr>
        <w:tc>
          <w:tcPr>
            <w:tcW w:w="3981" w:type="dxa"/>
            <w:tcBorders>
              <w:bottom w:val="single" w:sz="4" w:space="0" w:color="auto"/>
            </w:tcBorders>
            <w:vAlign w:val="center"/>
          </w:tcPr>
          <w:p w14:paraId="11585A99" w14:textId="77777777" w:rsidR="00FF7C6F" w:rsidRPr="00685C29" w:rsidRDefault="00FF7C6F" w:rsidP="00D06EA7">
            <w:pPr>
              <w:ind w:firstLineChars="100" w:firstLine="210"/>
              <w:jc w:val="left"/>
              <w:rPr>
                <w:rFonts w:ascii="ＭＳ ゴシック" w:eastAsia="ＭＳ ゴシック" w:hAnsi="ＭＳ ゴシック"/>
                <w:szCs w:val="21"/>
              </w:rPr>
            </w:pPr>
            <w:r w:rsidRPr="00685C29">
              <w:rPr>
                <w:rFonts w:ascii="ＭＳ ゴシック" w:eastAsia="ＭＳ ゴシック" w:hAnsi="ＭＳ ゴシック" w:hint="eastAsia"/>
                <w:szCs w:val="21"/>
              </w:rPr>
              <w:lastRenderedPageBreak/>
              <w:t>鳥取県社会福祉協議会</w:t>
            </w:r>
          </w:p>
          <w:p w14:paraId="7B9FD798" w14:textId="77777777" w:rsidR="00D06EA7" w:rsidRPr="00685C29" w:rsidRDefault="00FF7C6F" w:rsidP="00D06EA7">
            <w:pPr>
              <w:ind w:firstLineChars="100" w:firstLine="210"/>
              <w:jc w:val="left"/>
              <w:rPr>
                <w:rFonts w:ascii="ＭＳ ゴシック" w:eastAsia="ＭＳ ゴシック" w:hAnsi="ＭＳ ゴシック"/>
                <w:szCs w:val="21"/>
              </w:rPr>
            </w:pPr>
            <w:r w:rsidRPr="00685C29">
              <w:rPr>
                <w:rFonts w:ascii="ＭＳ ゴシック" w:eastAsia="ＭＳ ゴシック" w:hAnsi="ＭＳ ゴシック" w:hint="eastAsia"/>
                <w:szCs w:val="21"/>
              </w:rPr>
              <w:t>（鳥取県福祉サービス運営適正化</w:t>
            </w:r>
          </w:p>
          <w:p w14:paraId="42241C30" w14:textId="2181622B" w:rsidR="00FF7C6F" w:rsidRPr="00685C29" w:rsidRDefault="00FF7C6F" w:rsidP="00D06EA7">
            <w:pPr>
              <w:ind w:firstLineChars="100" w:firstLine="210"/>
              <w:jc w:val="left"/>
              <w:rPr>
                <w:rFonts w:ascii="ＭＳ ゴシック" w:eastAsia="ＭＳ ゴシック" w:hAnsi="ＭＳ ゴシック"/>
                <w:szCs w:val="21"/>
              </w:rPr>
            </w:pPr>
            <w:r w:rsidRPr="00685C29">
              <w:rPr>
                <w:rFonts w:ascii="ＭＳ ゴシック" w:eastAsia="ＭＳ ゴシック" w:hAnsi="ＭＳ ゴシック" w:hint="eastAsia"/>
                <w:szCs w:val="21"/>
              </w:rPr>
              <w:t>委員会）</w:t>
            </w:r>
          </w:p>
        </w:tc>
        <w:tc>
          <w:tcPr>
            <w:tcW w:w="5233" w:type="dxa"/>
            <w:tcBorders>
              <w:bottom w:val="single" w:sz="4" w:space="0" w:color="auto"/>
            </w:tcBorders>
          </w:tcPr>
          <w:p w14:paraId="7E5A2F08"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所在地　〒689‐0201　鳥取市伏野</w:t>
            </w:r>
            <w:r w:rsidR="00A944DD" w:rsidRPr="00685C29">
              <w:rPr>
                <w:rFonts w:ascii="ＭＳ ゴシック" w:eastAsia="ＭＳ ゴシック" w:hAnsi="ＭＳ ゴシック" w:hint="eastAsia"/>
                <w:szCs w:val="21"/>
              </w:rPr>
              <w:t>1729－</w:t>
            </w:r>
            <w:r w:rsidRPr="00685C29">
              <w:rPr>
                <w:rFonts w:ascii="ＭＳ ゴシック" w:eastAsia="ＭＳ ゴシック" w:hAnsi="ＭＳ ゴシック" w:hint="eastAsia"/>
                <w:szCs w:val="21"/>
              </w:rPr>
              <w:t>５</w:t>
            </w:r>
          </w:p>
          <w:p w14:paraId="64CB3EB0"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電話番号　</w:t>
            </w:r>
            <w:r w:rsidR="00A944DD" w:rsidRPr="00685C29">
              <w:rPr>
                <w:rFonts w:ascii="ＭＳ ゴシック" w:eastAsia="ＭＳ ゴシック" w:hAnsi="ＭＳ ゴシック" w:hint="eastAsia"/>
                <w:szCs w:val="21"/>
              </w:rPr>
              <w:t>0857－59－6335</w:t>
            </w:r>
          </w:p>
          <w:p w14:paraId="6430DEA5" w14:textId="77777777" w:rsidR="00FF7C6F" w:rsidRPr="00685C29" w:rsidRDefault="009D5C32">
            <w:pPr>
              <w:rPr>
                <w:rFonts w:ascii="ＭＳ ゴシック" w:eastAsia="ＭＳ ゴシック" w:hAnsi="ＭＳ ゴシック"/>
                <w:szCs w:val="21"/>
              </w:rPr>
            </w:pPr>
            <w:r w:rsidRPr="00685C29">
              <w:rPr>
                <w:rFonts w:ascii="ＭＳ ゴシック" w:eastAsia="ＭＳ ゴシック" w:hAnsi="ＭＳ ゴシック" w:hint="eastAsia"/>
                <w:szCs w:val="21"/>
              </w:rPr>
              <w:t>ＦＡＸ　　0857－</w:t>
            </w:r>
            <w:r w:rsidR="00A944DD" w:rsidRPr="00685C29">
              <w:rPr>
                <w:rFonts w:ascii="ＭＳ ゴシック" w:eastAsia="ＭＳ ゴシック" w:hAnsi="ＭＳ ゴシック" w:hint="eastAsia"/>
                <w:szCs w:val="21"/>
              </w:rPr>
              <w:t>59－6340</w:t>
            </w:r>
          </w:p>
          <w:p w14:paraId="41DA51AF" w14:textId="77777777" w:rsidR="00FF7C6F" w:rsidRPr="00685C29" w:rsidRDefault="00FF7C6F">
            <w:pPr>
              <w:rPr>
                <w:rFonts w:ascii="ＭＳ ゴシック" w:eastAsia="ＭＳ ゴシック" w:hAnsi="ＭＳ ゴシック"/>
                <w:szCs w:val="21"/>
                <w:lang w:eastAsia="zh-TW"/>
              </w:rPr>
            </w:pPr>
            <w:r w:rsidRPr="00685C29">
              <w:rPr>
                <w:rFonts w:ascii="ＭＳ ゴシック" w:eastAsia="ＭＳ ゴシック" w:hAnsi="ＭＳ ゴシック" w:hint="eastAsia"/>
                <w:szCs w:val="21"/>
                <w:lang w:eastAsia="zh-TW"/>
              </w:rPr>
              <w:t>受付時間　午前</w:t>
            </w:r>
            <w:r w:rsidR="009D5C32" w:rsidRPr="00685C29">
              <w:rPr>
                <w:rFonts w:ascii="ＭＳ ゴシック" w:eastAsia="ＭＳ ゴシック" w:hAnsi="ＭＳ ゴシック" w:hint="eastAsia"/>
                <w:szCs w:val="21"/>
              </w:rPr>
              <w:t>9</w:t>
            </w:r>
            <w:r w:rsidRPr="00685C29">
              <w:rPr>
                <w:rFonts w:ascii="ＭＳ ゴシック" w:eastAsia="ＭＳ ゴシック" w:hAnsi="ＭＳ ゴシック" w:hint="eastAsia"/>
                <w:szCs w:val="21"/>
                <w:lang w:eastAsia="zh-TW"/>
              </w:rPr>
              <w:t>時</w:t>
            </w:r>
            <w:r w:rsidR="009D5C32" w:rsidRPr="00685C29">
              <w:rPr>
                <w:rFonts w:ascii="ＭＳ ゴシック" w:eastAsia="ＭＳ ゴシック" w:hAnsi="ＭＳ ゴシック" w:hint="eastAsia"/>
                <w:szCs w:val="21"/>
              </w:rPr>
              <w:t>0</w:t>
            </w:r>
            <w:r w:rsidR="00A944DD" w:rsidRPr="00685C29">
              <w:rPr>
                <w:rFonts w:ascii="ＭＳ ゴシック" w:eastAsia="ＭＳ ゴシック" w:hAnsi="ＭＳ ゴシック" w:hint="eastAsia"/>
                <w:szCs w:val="21"/>
              </w:rPr>
              <w:t>0</w:t>
            </w:r>
            <w:r w:rsidRPr="00685C29">
              <w:rPr>
                <w:rFonts w:ascii="ＭＳ ゴシック" w:eastAsia="ＭＳ ゴシック" w:hAnsi="ＭＳ ゴシック" w:hint="eastAsia"/>
                <w:szCs w:val="21"/>
                <w:lang w:eastAsia="zh-TW"/>
              </w:rPr>
              <w:t>分～午後</w:t>
            </w:r>
            <w:r w:rsidR="00A944DD" w:rsidRPr="00685C29">
              <w:rPr>
                <w:rFonts w:ascii="ＭＳ ゴシック" w:eastAsia="ＭＳ ゴシック" w:hAnsi="ＭＳ ゴシック" w:hint="eastAsia"/>
                <w:szCs w:val="21"/>
              </w:rPr>
              <w:t>5</w:t>
            </w:r>
            <w:r w:rsidRPr="00685C29">
              <w:rPr>
                <w:rFonts w:ascii="ＭＳ ゴシック" w:eastAsia="ＭＳ ゴシック" w:hAnsi="ＭＳ ゴシック" w:hint="eastAsia"/>
                <w:szCs w:val="21"/>
                <w:lang w:eastAsia="zh-TW"/>
              </w:rPr>
              <w:t>時</w:t>
            </w:r>
            <w:r w:rsidR="009D5C32" w:rsidRPr="00685C29">
              <w:rPr>
                <w:rFonts w:ascii="ＭＳ ゴシック" w:eastAsia="ＭＳ ゴシック" w:hAnsi="ＭＳ ゴシック" w:hint="eastAsia"/>
                <w:szCs w:val="21"/>
              </w:rPr>
              <w:t>0</w:t>
            </w:r>
            <w:r w:rsidR="00A944DD" w:rsidRPr="00685C29">
              <w:rPr>
                <w:rFonts w:ascii="ＭＳ ゴシック" w:eastAsia="ＭＳ ゴシック" w:hAnsi="ＭＳ ゴシック" w:hint="eastAsia"/>
                <w:szCs w:val="21"/>
              </w:rPr>
              <w:t>0</w:t>
            </w:r>
            <w:r w:rsidRPr="00685C29">
              <w:rPr>
                <w:rFonts w:ascii="ＭＳ ゴシック" w:eastAsia="ＭＳ ゴシック" w:hAnsi="ＭＳ ゴシック" w:hint="eastAsia"/>
                <w:szCs w:val="21"/>
                <w:lang w:eastAsia="zh-TW"/>
              </w:rPr>
              <w:t>分</w:t>
            </w:r>
          </w:p>
          <w:p w14:paraId="6F7C7612"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土日・祝日、年末年始は休み</w:t>
            </w:r>
          </w:p>
        </w:tc>
      </w:tr>
    </w:tbl>
    <w:p w14:paraId="44B49EF7" w14:textId="48B57D1E" w:rsidR="00A5191F" w:rsidRPr="00685C29" w:rsidRDefault="00A5191F">
      <w:pPr>
        <w:rPr>
          <w:rFonts w:ascii="ＭＳ ゴシック" w:eastAsia="ＭＳ ゴシック" w:hAnsi="ＭＳ ゴシック"/>
          <w:b/>
          <w:szCs w:val="21"/>
        </w:rPr>
      </w:pPr>
    </w:p>
    <w:p w14:paraId="502951B0" w14:textId="77777777" w:rsidR="00FF7C6F" w:rsidRPr="00685C29" w:rsidRDefault="00FF7C6F">
      <w:pPr>
        <w:rPr>
          <w:rFonts w:ascii="ＭＳ ゴシック" w:eastAsia="ＭＳ ゴシック" w:hAnsi="ＭＳ ゴシック"/>
          <w:b/>
          <w:szCs w:val="21"/>
        </w:rPr>
      </w:pPr>
      <w:r w:rsidRPr="00685C29">
        <w:rPr>
          <w:rFonts w:ascii="ＭＳ ゴシック" w:eastAsia="ＭＳ ゴシック" w:hAnsi="ＭＳ ゴシック" w:hint="eastAsia"/>
          <w:b/>
          <w:szCs w:val="21"/>
        </w:rPr>
        <w:t>８．運営推進会議の設置</w:t>
      </w:r>
    </w:p>
    <w:p w14:paraId="3F237F5B" w14:textId="4FD99EEC" w:rsidR="0056153D" w:rsidRPr="00685C29" w:rsidRDefault="00F91F1F" w:rsidP="0056153D">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14:anchorId="2F57B52D" wp14:editId="436988E9">
                <wp:simplePos x="0" y="0"/>
                <wp:positionH relativeFrom="column">
                  <wp:posOffset>43815</wp:posOffset>
                </wp:positionH>
                <wp:positionV relativeFrom="paragraph">
                  <wp:posOffset>662305</wp:posOffset>
                </wp:positionV>
                <wp:extent cx="5800725" cy="1158875"/>
                <wp:effectExtent l="0" t="0" r="28575" b="2222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158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80ED1" id="Rectangle 17" o:spid="_x0000_s1026" style="position:absolute;left:0;text-align:left;margin-left:3.45pt;margin-top:52.15pt;width:456.75pt;height:9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" filled="f">
                <v:textbox inset="5.85pt,.7pt,5.85pt,.7pt"/>
              </v:rect>
            </w:pict>
          </mc:Fallback>
        </mc:AlternateContent>
      </w:r>
      <w:r w:rsidR="00FF7C6F" w:rsidRPr="00685C29">
        <w:rPr>
          <w:rFonts w:ascii="ＭＳ ゴシック" w:eastAsia="ＭＳ ゴシック" w:hAnsi="ＭＳ ゴシック" w:hint="eastAsia"/>
          <w:szCs w:val="21"/>
        </w:rPr>
        <w:t xml:space="preserve">　　当事業所では、小規模多機能型居宅介護の提供にあたり、サービスの提供状況について定期的に報告するとともに、その内容等についての評価、要望、助言を受けるため、下記のとおり運営推進会議を設置しています。</w:t>
      </w:r>
    </w:p>
    <w:p w14:paraId="2CD89E0D" w14:textId="77777777" w:rsidR="00596E39" w:rsidRPr="00685C29" w:rsidRDefault="00596E39">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＜運営推進会議＞</w:t>
      </w:r>
    </w:p>
    <w:p w14:paraId="0D341D49" w14:textId="77777777" w:rsidR="00596E39" w:rsidRPr="00685C29" w:rsidRDefault="00596E39">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構</w:t>
      </w:r>
      <w:r w:rsidR="0037772F"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szCs w:val="21"/>
        </w:rPr>
        <w:t>成：利用者、利用者の家族、地域住民の代表者、市町村職員、地域包括支援センター職員</w:t>
      </w:r>
    </w:p>
    <w:p w14:paraId="235434B7" w14:textId="77777777" w:rsidR="00596E39" w:rsidRPr="00685C29" w:rsidRDefault="00596E39">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w:t>
      </w:r>
      <w:r w:rsidR="0037772F"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szCs w:val="21"/>
        </w:rPr>
        <w:t>小規模多機能型居宅介護について知見を有する者等</w:t>
      </w:r>
    </w:p>
    <w:p w14:paraId="707716FC" w14:textId="77777777" w:rsidR="00596E39" w:rsidRPr="00685C29" w:rsidRDefault="00596E39">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開　催：隔月で開催</w:t>
      </w:r>
    </w:p>
    <w:p w14:paraId="1D6EED0F" w14:textId="34A22365" w:rsidR="00F07007" w:rsidRPr="00685C29" w:rsidRDefault="00596E39" w:rsidP="006567B5">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会議録：運営推進会議の内容、評価、要望、助言等について記録を作成します</w:t>
      </w:r>
    </w:p>
    <w:p w14:paraId="43892267" w14:textId="77777777" w:rsidR="00FF7C6F" w:rsidRPr="00685C29" w:rsidRDefault="00FF7C6F" w:rsidP="00660857">
      <w:pPr>
        <w:rPr>
          <w:rFonts w:ascii="ＭＳ ゴシック" w:eastAsia="ＭＳ ゴシック" w:hAnsi="ＭＳ ゴシック"/>
          <w:b/>
          <w:szCs w:val="21"/>
        </w:rPr>
      </w:pPr>
      <w:r w:rsidRPr="00685C29">
        <w:rPr>
          <w:rFonts w:ascii="ＭＳ ゴシック" w:eastAsia="ＭＳ ゴシック" w:hAnsi="ＭＳ ゴシック" w:hint="eastAsia"/>
          <w:b/>
          <w:szCs w:val="21"/>
        </w:rPr>
        <w:t>９．協力医療機関</w:t>
      </w:r>
    </w:p>
    <w:p w14:paraId="7EF9ADF8" w14:textId="77777777" w:rsidR="00FF7C6F" w:rsidRPr="00685C29" w:rsidRDefault="00FF7C6F">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当事業所では、各利用者の主治医との連携を基本としつつ、病状の急変等に備えて以下の医療機関を協力医療機関として連携体制を整備しています。</w:t>
      </w:r>
    </w:p>
    <w:p w14:paraId="4B93FA28" w14:textId="796D949D" w:rsidR="00FF7C6F" w:rsidRPr="00685C29" w:rsidRDefault="00F91F1F">
      <w:pPr>
        <w:ind w:left="210" w:hangingChars="100" w:hanging="210"/>
        <w:rPr>
          <w:rFonts w:ascii="ＭＳ ゴシック" w:eastAsia="ＭＳ ゴシック" w:hAnsi="ＭＳ ゴシック"/>
          <w:szCs w:val="21"/>
        </w:rPr>
      </w:pPr>
      <w:r w:rsidRPr="00685C29">
        <w:rPr>
          <w:rFonts w:ascii="ＭＳ ゴシック" w:eastAsia="ＭＳ ゴシック" w:hAnsi="ＭＳ ゴシック" w:hint="eastAsia"/>
          <w:noProof/>
          <w:szCs w:val="21"/>
        </w:rPr>
        <mc:AlternateContent>
          <mc:Choice Requires="wps">
            <w:drawing>
              <wp:anchor distT="0" distB="0" distL="114300" distR="114300" simplePos="0" relativeHeight="251656192" behindDoc="1" locked="0" layoutInCell="1" allowOverlap="1" wp14:anchorId="52CE5B22" wp14:editId="0A1F9A42">
                <wp:simplePos x="0" y="0"/>
                <wp:positionH relativeFrom="column">
                  <wp:posOffset>53340</wp:posOffset>
                </wp:positionH>
                <wp:positionV relativeFrom="paragraph">
                  <wp:posOffset>3175</wp:posOffset>
                </wp:positionV>
                <wp:extent cx="5819775" cy="685800"/>
                <wp:effectExtent l="9525" t="10795" r="9525" b="825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0C162" id="Rectangle 9" o:spid="_x0000_s1026" style="position:absolute;left:0;text-align:left;margin-left:4.2pt;margin-top:.25pt;width:458.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" filled="f">
                <v:textbox inset="5.85pt,.7pt,5.85pt,.7pt"/>
              </v:rect>
            </w:pict>
          </mc:Fallback>
        </mc:AlternateContent>
      </w:r>
      <w:r w:rsidR="00FF7C6F" w:rsidRPr="00685C29">
        <w:rPr>
          <w:rFonts w:ascii="ＭＳ ゴシック" w:eastAsia="ＭＳ ゴシック" w:hAnsi="ＭＳ ゴシック" w:hint="eastAsia"/>
          <w:szCs w:val="21"/>
        </w:rPr>
        <w:t xml:space="preserve">　　＜協力医療機関＞</w:t>
      </w:r>
    </w:p>
    <w:p w14:paraId="06F09C23" w14:textId="77777777" w:rsidR="004135BE" w:rsidRPr="00685C29" w:rsidRDefault="000C7713" w:rsidP="00551C23">
      <w:pPr>
        <w:ind w:leftChars="100" w:left="210"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矢島医院</w:t>
      </w:r>
      <w:r w:rsidR="009A58E1" w:rsidRPr="00685C29">
        <w:rPr>
          <w:rFonts w:ascii="ＭＳ ゴシック" w:eastAsia="ＭＳ ゴシック" w:hAnsi="ＭＳ ゴシック" w:hint="eastAsia"/>
          <w:szCs w:val="21"/>
        </w:rPr>
        <w:t xml:space="preserve">　　　　　　　</w:t>
      </w:r>
      <w:r w:rsidRPr="00685C29">
        <w:rPr>
          <w:rFonts w:ascii="ＭＳ ゴシック" w:eastAsia="ＭＳ ゴシック" w:hAnsi="ＭＳ ゴシック" w:hint="eastAsia"/>
          <w:szCs w:val="21"/>
        </w:rPr>
        <w:t xml:space="preserve">　　</w:t>
      </w:r>
      <w:r w:rsidR="009A58E1" w:rsidRPr="00685C29">
        <w:rPr>
          <w:rFonts w:ascii="ＭＳ ゴシック" w:eastAsia="ＭＳ ゴシック" w:hAnsi="ＭＳ ゴシック" w:hint="eastAsia"/>
          <w:szCs w:val="21"/>
        </w:rPr>
        <w:t>所在地　境港市</w:t>
      </w:r>
      <w:r w:rsidRPr="00685C29">
        <w:rPr>
          <w:rFonts w:ascii="ＭＳ ゴシック" w:eastAsia="ＭＳ ゴシック" w:hAnsi="ＭＳ ゴシック" w:hint="eastAsia"/>
          <w:szCs w:val="21"/>
        </w:rPr>
        <w:t>新屋</w:t>
      </w:r>
      <w:r w:rsidR="009A58E1" w:rsidRPr="00685C29">
        <w:rPr>
          <w:rFonts w:ascii="ＭＳ ゴシック" w:eastAsia="ＭＳ ゴシック" w:hAnsi="ＭＳ ゴシック" w:hint="eastAsia"/>
          <w:szCs w:val="21"/>
        </w:rPr>
        <w:t>町</w:t>
      </w:r>
      <w:r w:rsidRPr="00685C29">
        <w:rPr>
          <w:rFonts w:ascii="ＭＳ ゴシック" w:eastAsia="ＭＳ ゴシック" w:hAnsi="ＭＳ ゴシック" w:hint="eastAsia"/>
          <w:szCs w:val="21"/>
        </w:rPr>
        <w:t>1329-1</w:t>
      </w:r>
      <w:r w:rsidR="009A58E1" w:rsidRPr="00685C29">
        <w:rPr>
          <w:rFonts w:ascii="ＭＳ ゴシック" w:eastAsia="ＭＳ ゴシック" w:hAnsi="ＭＳ ゴシック" w:hint="eastAsia"/>
          <w:szCs w:val="21"/>
        </w:rPr>
        <w:t xml:space="preserve">　　TEL　</w:t>
      </w:r>
      <w:r w:rsidRPr="00685C29">
        <w:rPr>
          <w:rFonts w:ascii="ＭＳ ゴシック" w:eastAsia="ＭＳ ゴシック" w:hAnsi="ＭＳ ゴシック" w:hint="eastAsia"/>
          <w:szCs w:val="21"/>
        </w:rPr>
        <w:t>0859-45-6311</w:t>
      </w:r>
    </w:p>
    <w:p w14:paraId="57A2A8C1" w14:textId="77777777" w:rsidR="00C57753" w:rsidRPr="00685C29" w:rsidRDefault="000C7713" w:rsidP="000C7713">
      <w:pPr>
        <w:ind w:leftChars="100" w:left="210"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あい・あだちﾃﾞﾝﾀﾙｸﾘﾆｯｸ</w:t>
      </w:r>
      <w:r w:rsidR="009A58E1" w:rsidRPr="00685C29">
        <w:rPr>
          <w:rFonts w:ascii="ＭＳ ゴシック" w:eastAsia="ＭＳ ゴシック" w:hAnsi="ＭＳ ゴシック" w:hint="eastAsia"/>
          <w:szCs w:val="21"/>
        </w:rPr>
        <w:t xml:space="preserve">　　所在地　境港市</w:t>
      </w:r>
      <w:r w:rsidRPr="00685C29">
        <w:rPr>
          <w:rFonts w:ascii="ＭＳ ゴシック" w:eastAsia="ＭＳ ゴシック" w:hAnsi="ＭＳ ゴシック" w:hint="eastAsia"/>
          <w:szCs w:val="21"/>
        </w:rPr>
        <w:t xml:space="preserve">上道町1855-3　　</w:t>
      </w:r>
      <w:r w:rsidR="009A58E1" w:rsidRPr="00685C29">
        <w:rPr>
          <w:rFonts w:ascii="ＭＳ ゴシック" w:eastAsia="ＭＳ ゴシック" w:hAnsi="ＭＳ ゴシック" w:hint="eastAsia"/>
          <w:szCs w:val="21"/>
        </w:rPr>
        <w:t xml:space="preserve">TEL　</w:t>
      </w:r>
      <w:r w:rsidRPr="00685C29">
        <w:rPr>
          <w:rFonts w:ascii="ＭＳ ゴシック" w:eastAsia="ＭＳ ゴシック" w:hAnsi="ＭＳ ゴシック" w:hint="eastAsia"/>
          <w:szCs w:val="21"/>
        </w:rPr>
        <w:t>0859-21-1564</w:t>
      </w:r>
    </w:p>
    <w:p w14:paraId="1630DD3E" w14:textId="77777777" w:rsidR="00F07007" w:rsidRPr="00685C29" w:rsidRDefault="00F07007" w:rsidP="0000564C">
      <w:pPr>
        <w:pStyle w:val="a5"/>
        <w:rPr>
          <w:rFonts w:ascii="ＭＳ ゴシック" w:eastAsia="ＭＳ ゴシック" w:hAnsi="ＭＳ ゴシック"/>
          <w:b/>
        </w:rPr>
      </w:pPr>
    </w:p>
    <w:p w14:paraId="6BA440ED" w14:textId="77777777" w:rsidR="0000564C" w:rsidRPr="00685C29" w:rsidRDefault="0000564C" w:rsidP="0000564C">
      <w:pPr>
        <w:pStyle w:val="a5"/>
        <w:rPr>
          <w:rFonts w:ascii="ＭＳ ゴシック" w:eastAsia="ＭＳ ゴシック" w:hAnsi="ＭＳ ゴシック"/>
          <w:b/>
        </w:rPr>
      </w:pPr>
      <w:r w:rsidRPr="00685C29">
        <w:rPr>
          <w:rFonts w:ascii="ＭＳ ゴシック" w:eastAsia="ＭＳ ゴシック" w:hAnsi="ＭＳ ゴシック" w:hint="eastAsia"/>
          <w:b/>
        </w:rPr>
        <w:t>１０．</w:t>
      </w:r>
      <w:r w:rsidR="00012449" w:rsidRPr="00685C29">
        <w:rPr>
          <w:rFonts w:ascii="ＭＳ ゴシック" w:eastAsia="ＭＳ ゴシック" w:hAnsi="ＭＳ ゴシック" w:hint="eastAsia"/>
          <w:b/>
        </w:rPr>
        <w:t>非常災害</w:t>
      </w:r>
      <w:r w:rsidR="004135BE" w:rsidRPr="00685C29">
        <w:rPr>
          <w:rFonts w:ascii="ＭＳ ゴシック" w:eastAsia="ＭＳ ゴシック" w:hAnsi="ＭＳ ゴシック" w:hint="eastAsia"/>
          <w:b/>
        </w:rPr>
        <w:t>時の対応</w:t>
      </w:r>
    </w:p>
    <w:p w14:paraId="467A3D25" w14:textId="77777777" w:rsidR="00D06EA7" w:rsidRPr="00685C29" w:rsidRDefault="004135BE" w:rsidP="00012449">
      <w:pPr>
        <w:pStyle w:val="a5"/>
        <w:ind w:left="422" w:hangingChars="200" w:hanging="422"/>
        <w:rPr>
          <w:rFonts w:ascii="ＭＳ ゴシック" w:eastAsia="ＭＳ ゴシック" w:hAnsi="ＭＳ ゴシック"/>
        </w:rPr>
      </w:pPr>
      <w:r w:rsidRPr="00685C29">
        <w:rPr>
          <w:rFonts w:ascii="ＭＳ ゴシック" w:eastAsia="ＭＳ ゴシック" w:hAnsi="ＭＳ ゴシック" w:hint="eastAsia"/>
          <w:b/>
        </w:rPr>
        <w:t xml:space="preserve">　　</w:t>
      </w:r>
      <w:r w:rsidR="002A4567" w:rsidRPr="00685C29">
        <w:rPr>
          <w:rFonts w:ascii="ＭＳ ゴシック" w:eastAsia="ＭＳ ゴシック" w:hAnsi="ＭＳ ゴシック" w:hint="eastAsia"/>
          <w:b/>
        </w:rPr>
        <w:t xml:space="preserve">　</w:t>
      </w:r>
      <w:r w:rsidRPr="00685C29">
        <w:rPr>
          <w:rFonts w:ascii="ＭＳ ゴシック" w:eastAsia="ＭＳ ゴシック" w:hAnsi="ＭＳ ゴシック" w:hint="eastAsia"/>
        </w:rPr>
        <w:t>非常災害時には、別途定める消防計画</w:t>
      </w:r>
      <w:r w:rsidR="00E0041F" w:rsidRPr="00685C29">
        <w:rPr>
          <w:rFonts w:ascii="ＭＳ ゴシック" w:eastAsia="ＭＳ ゴシック" w:hAnsi="ＭＳ ゴシック" w:hint="eastAsia"/>
        </w:rPr>
        <w:t>、</w:t>
      </w:r>
      <w:r w:rsidR="00012449" w:rsidRPr="00685C29">
        <w:rPr>
          <w:rFonts w:ascii="ＭＳ ゴシック" w:eastAsia="ＭＳ ゴシック" w:hAnsi="ＭＳ ゴシック" w:hint="eastAsia"/>
        </w:rPr>
        <w:t>災害対策マニュアルに則って対応を行います。また、</w:t>
      </w:r>
    </w:p>
    <w:p w14:paraId="175BC726" w14:textId="3F6CA81D" w:rsidR="004135BE" w:rsidRPr="00685C29" w:rsidRDefault="00012449" w:rsidP="00D06EA7">
      <w:pPr>
        <w:pStyle w:val="a5"/>
        <w:ind w:leftChars="200" w:left="420" w:firstLineChars="100" w:firstLine="210"/>
        <w:rPr>
          <w:rFonts w:ascii="ＭＳ ゴシック" w:eastAsia="ＭＳ ゴシック" w:hAnsi="ＭＳ ゴシック"/>
        </w:rPr>
      </w:pPr>
      <w:r w:rsidRPr="00685C29">
        <w:rPr>
          <w:rFonts w:ascii="ＭＳ ゴシック" w:eastAsia="ＭＳ ゴシック" w:hAnsi="ＭＳ ゴシック" w:hint="eastAsia"/>
        </w:rPr>
        <w:t>避難</w:t>
      </w:r>
      <w:r w:rsidR="004135BE" w:rsidRPr="00685C29">
        <w:rPr>
          <w:rFonts w:ascii="ＭＳ ゴシック" w:eastAsia="ＭＳ ゴシック" w:hAnsi="ＭＳ ゴシック" w:hint="eastAsia"/>
        </w:rPr>
        <w:t>訓練を年２回、利用者も参加して行います。</w:t>
      </w:r>
    </w:p>
    <w:p w14:paraId="36F3CACE" w14:textId="15281A2F" w:rsidR="0000564C" w:rsidRPr="00685C29" w:rsidRDefault="009A58E1">
      <w:pPr>
        <w:ind w:left="210" w:hangingChars="100" w:hanging="210"/>
        <w:rPr>
          <w:rFonts w:ascii="ＭＳ ゴシック" w:eastAsia="ＭＳ ゴシック" w:hAnsi="ＭＳ ゴシック"/>
        </w:rPr>
      </w:pPr>
      <w:r w:rsidRPr="00685C29">
        <w:rPr>
          <w:rFonts w:ascii="ＭＳ ゴシック" w:eastAsia="ＭＳ ゴシック" w:hAnsi="ＭＳ ゴシック" w:hint="eastAsia"/>
        </w:rPr>
        <w:t xml:space="preserve">　　　　防火管理者：</w:t>
      </w:r>
      <w:r w:rsidR="00103526" w:rsidRPr="00685C29">
        <w:rPr>
          <w:rFonts w:ascii="ＭＳ ゴシック" w:eastAsia="ＭＳ ゴシック" w:hAnsi="ＭＳ ゴシック" w:hint="eastAsia"/>
        </w:rPr>
        <w:t>倉光　桂吾</w:t>
      </w:r>
    </w:p>
    <w:p w14:paraId="41B81E0C" w14:textId="77777777" w:rsidR="0000564C" w:rsidRPr="00685C29" w:rsidRDefault="00DA612A" w:rsidP="00DA612A">
      <w:pPr>
        <w:ind w:leftChars="100" w:left="210" w:firstLineChars="100" w:firstLine="210"/>
        <w:rPr>
          <w:rFonts w:ascii="ＭＳ ゴシック" w:eastAsia="ＭＳ ゴシック" w:hAnsi="ＭＳ ゴシック"/>
        </w:rPr>
      </w:pPr>
      <w:r w:rsidRPr="00685C29">
        <w:rPr>
          <w:rFonts w:ascii="ＭＳ ゴシック" w:eastAsia="ＭＳ ゴシック" w:hAnsi="ＭＳ ゴシック" w:hint="eastAsia"/>
        </w:rPr>
        <w:t>＜消防用設備＞</w:t>
      </w:r>
    </w:p>
    <w:p w14:paraId="0586D4CA" w14:textId="6AB2ADE8" w:rsidR="00F07007" w:rsidRPr="00685C29" w:rsidRDefault="00445738" w:rsidP="00DF7A3A">
      <w:pPr>
        <w:rPr>
          <w:rFonts w:ascii="ＭＳ ゴシック" w:eastAsia="ＭＳ ゴシック" w:hAnsi="ＭＳ ゴシック"/>
        </w:rPr>
      </w:pPr>
      <w:r w:rsidRPr="00685C29">
        <w:rPr>
          <w:rFonts w:ascii="ＭＳ ゴシック" w:eastAsia="ＭＳ ゴシック" w:hAnsi="ＭＳ ゴシック" w:hint="eastAsia"/>
        </w:rPr>
        <w:t xml:space="preserve">　　</w:t>
      </w:r>
      <w:r w:rsidR="009A58E1" w:rsidRPr="00685C29">
        <w:rPr>
          <w:rFonts w:ascii="ＭＳ ゴシック" w:eastAsia="ＭＳ ゴシック" w:hAnsi="ＭＳ ゴシック" w:hint="eastAsia"/>
        </w:rPr>
        <w:t>・消火器・自動火災報知設備・火災通報装置・誘導灯・</w:t>
      </w:r>
      <w:r w:rsidR="00B8077F" w:rsidRPr="00685C29">
        <w:rPr>
          <w:rFonts w:ascii="ＭＳ ゴシック" w:eastAsia="ＭＳ ゴシック" w:hAnsi="ＭＳ ゴシック" w:hint="eastAsia"/>
        </w:rPr>
        <w:t>電気</w:t>
      </w:r>
      <w:r w:rsidRPr="00685C29">
        <w:rPr>
          <w:rFonts w:ascii="ＭＳ ゴシック" w:eastAsia="ＭＳ ゴシック" w:hAnsi="ＭＳ ゴシック" w:hint="eastAsia"/>
        </w:rPr>
        <w:t>錠</w:t>
      </w:r>
      <w:r w:rsidR="009A58E1" w:rsidRPr="00685C29">
        <w:rPr>
          <w:rFonts w:ascii="ＭＳ ゴシック" w:eastAsia="ＭＳ ゴシック" w:hAnsi="ＭＳ ゴシック" w:hint="eastAsia"/>
        </w:rPr>
        <w:t>・</w:t>
      </w:r>
      <w:r w:rsidR="00B8077F" w:rsidRPr="00685C29">
        <w:rPr>
          <w:rFonts w:ascii="ＭＳ ゴシック" w:eastAsia="ＭＳ ゴシック" w:hAnsi="ＭＳ ゴシック" w:hint="eastAsia"/>
        </w:rPr>
        <w:t>スプリンクラー</w:t>
      </w:r>
      <w:r w:rsidR="009A58E1" w:rsidRPr="00685C29">
        <w:rPr>
          <w:rFonts w:ascii="ＭＳ ゴシック" w:eastAsia="ＭＳ ゴシック" w:hAnsi="ＭＳ ゴシック" w:hint="eastAsia"/>
        </w:rPr>
        <w:t>・非常用照明</w:t>
      </w:r>
    </w:p>
    <w:p w14:paraId="63C685E1" w14:textId="220192E3" w:rsidR="0056153D" w:rsidRPr="00685C29" w:rsidRDefault="005E7ABA" w:rsidP="00DF7A3A">
      <w:pPr>
        <w:rPr>
          <w:rFonts w:ascii="ＭＳ ゴシック" w:eastAsia="ＭＳ ゴシック" w:hAnsi="ＭＳ ゴシック"/>
          <w:b/>
          <w:bCs/>
        </w:rPr>
      </w:pPr>
      <w:r w:rsidRPr="00685C29">
        <w:rPr>
          <w:rFonts w:ascii="ＭＳ ゴシック" w:eastAsia="ＭＳ ゴシック" w:hAnsi="ＭＳ ゴシック" w:hint="eastAsia"/>
          <w:b/>
          <w:bCs/>
        </w:rPr>
        <w:t>１１. 損害賠償</w:t>
      </w:r>
    </w:p>
    <w:p w14:paraId="316CE588" w14:textId="48AFD3DA" w:rsidR="005E7ABA" w:rsidRDefault="005E7ABA" w:rsidP="004A2DDC">
      <w:pPr>
        <w:ind w:left="630" w:hangingChars="300" w:hanging="630"/>
        <w:rPr>
          <w:rFonts w:ascii="ＭＳ ゴシック" w:eastAsia="ＭＳ ゴシック" w:hAnsi="ＭＳ ゴシック"/>
        </w:rPr>
      </w:pPr>
      <w:r w:rsidRPr="00685C29">
        <w:rPr>
          <w:rFonts w:ascii="ＭＳ ゴシック" w:eastAsia="ＭＳ ゴシック" w:hAnsi="ＭＳ ゴシック" w:hint="eastAsia"/>
        </w:rPr>
        <w:t xml:space="preserve">　　　当事業所において事業者の責任により契約者に生じた損害については、事業者は速やかに</w:t>
      </w:r>
      <w:r w:rsidR="004A2DDC" w:rsidRPr="00685C29">
        <w:rPr>
          <w:rFonts w:ascii="ＭＳ ゴシック" w:eastAsia="ＭＳ ゴシック" w:hAnsi="ＭＳ ゴシック" w:hint="eastAsia"/>
        </w:rPr>
        <w:t>その損害を賠償します。守秘義務に違反した場合も同様とします。ただし、その損害の発生について、契約者又はその家族等に故意または過失が認められる場合には、契約者の置かれた心身の状況をして相当と認められるときに限り、事業者の損害賠償額を減じる場合があります。</w:t>
      </w:r>
    </w:p>
    <w:p w14:paraId="16CCBE0E" w14:textId="77777777" w:rsidR="00CB6DBC" w:rsidRPr="002B5B94" w:rsidRDefault="00CB6DBC" w:rsidP="00CB6DBC">
      <w:pPr>
        <w:pStyle w:val="a5"/>
        <w:rPr>
          <w:rFonts w:ascii="ＭＳ ゴシック" w:eastAsia="ＭＳ ゴシック" w:hAnsi="ＭＳ ゴシック"/>
          <w:b/>
        </w:rPr>
      </w:pPr>
      <w:r w:rsidRPr="002B5B94">
        <w:rPr>
          <w:rFonts w:ascii="ＭＳ ゴシック" w:eastAsia="ＭＳ ゴシック" w:hAnsi="ＭＳ ゴシック" w:hint="eastAsia"/>
          <w:b/>
        </w:rPr>
        <w:t>１２.（衛生管理）</w:t>
      </w:r>
    </w:p>
    <w:p w14:paraId="47A3EEE2" w14:textId="77777777" w:rsidR="00CB6DBC" w:rsidRPr="002B5B94" w:rsidRDefault="00CB6DBC" w:rsidP="00CB6DBC">
      <w:pPr>
        <w:pStyle w:val="a5"/>
        <w:rPr>
          <w:rFonts w:ascii="ＭＳ ゴシック" w:eastAsia="ＭＳ ゴシック" w:hAnsi="ＭＳ ゴシック"/>
          <w:bCs/>
        </w:rPr>
      </w:pPr>
      <w:r w:rsidRPr="002B5B94">
        <w:rPr>
          <w:rFonts w:ascii="ＭＳ ゴシック" w:eastAsia="ＭＳ ゴシック" w:hAnsi="ＭＳ ゴシック" w:hint="eastAsia"/>
          <w:bCs/>
        </w:rPr>
        <w:t>当事業所において感染症又は食中毒が発生し、又はまん延しないよう次に掲げる措置を講じます。</w:t>
      </w:r>
    </w:p>
    <w:p w14:paraId="77103F19" w14:textId="77777777" w:rsidR="00CB6DBC" w:rsidRPr="002B5B94" w:rsidRDefault="00CB6DBC" w:rsidP="00CB6DBC">
      <w:pPr>
        <w:pStyle w:val="a5"/>
        <w:rPr>
          <w:rFonts w:ascii="ＭＳ ゴシック" w:eastAsia="ＭＳ ゴシック" w:hAnsi="ＭＳ ゴシック"/>
          <w:bCs/>
        </w:rPr>
      </w:pPr>
      <w:r w:rsidRPr="002B5B94">
        <w:rPr>
          <w:rFonts w:ascii="ＭＳ ゴシック" w:eastAsia="ＭＳ ゴシック" w:hAnsi="ＭＳ ゴシック" w:hint="eastAsia"/>
          <w:bCs/>
        </w:rPr>
        <w:t xml:space="preserve">　ア　事業所における感染症の予防及び、まん延の防止のための対策を検討する委員会を概ね６月に１回以上開催するとともにその結果について従業者に周知徹底を図ります。</w:t>
      </w:r>
    </w:p>
    <w:p w14:paraId="45518A9B" w14:textId="77777777" w:rsidR="00CB6DBC" w:rsidRPr="002B5B94" w:rsidRDefault="00CB6DBC" w:rsidP="00CB6DBC">
      <w:pPr>
        <w:pStyle w:val="a5"/>
        <w:rPr>
          <w:rFonts w:ascii="ＭＳ ゴシック" w:eastAsia="ＭＳ ゴシック" w:hAnsi="ＭＳ ゴシック"/>
          <w:bCs/>
        </w:rPr>
      </w:pPr>
      <w:r w:rsidRPr="002B5B94">
        <w:rPr>
          <w:rFonts w:ascii="ＭＳ ゴシック" w:eastAsia="ＭＳ ゴシック" w:hAnsi="ＭＳ ゴシック" w:hint="eastAsia"/>
          <w:bCs/>
        </w:rPr>
        <w:t xml:space="preserve">　イ　事業所における感染症の予防及び、まん延の防止のための指針を整備します。</w:t>
      </w:r>
    </w:p>
    <w:p w14:paraId="643F4522" w14:textId="77777777" w:rsidR="00CB6DBC" w:rsidRPr="002B5B94" w:rsidRDefault="00CB6DBC" w:rsidP="00CB6DBC">
      <w:pPr>
        <w:pStyle w:val="a5"/>
        <w:rPr>
          <w:rFonts w:ascii="ＭＳ ゴシック" w:eastAsia="ＭＳ ゴシック" w:hAnsi="ＭＳ ゴシック"/>
          <w:bCs/>
        </w:rPr>
      </w:pPr>
      <w:r w:rsidRPr="002B5B94">
        <w:rPr>
          <w:rFonts w:ascii="ＭＳ ゴシック" w:eastAsia="ＭＳ ゴシック" w:hAnsi="ＭＳ ゴシック" w:hint="eastAsia"/>
          <w:bCs/>
        </w:rPr>
        <w:t xml:space="preserve">　ウ　事業所において、従業者に対し、感染症の予防及び、まん延防止のための研修及び訓練を定期的に実施します。</w:t>
      </w:r>
    </w:p>
    <w:p w14:paraId="209E021B" w14:textId="5E098052" w:rsidR="000A3F8F" w:rsidRPr="002B5B94" w:rsidRDefault="004A2DDC" w:rsidP="000A3F8F">
      <w:pPr>
        <w:pStyle w:val="a5"/>
        <w:rPr>
          <w:rFonts w:ascii="ＭＳ ゴシック" w:eastAsia="ＭＳ ゴシック" w:hAnsi="ＭＳ ゴシック"/>
          <w:b/>
        </w:rPr>
      </w:pPr>
      <w:r w:rsidRPr="002B5B94">
        <w:rPr>
          <w:rFonts w:ascii="ＭＳ ゴシック" w:eastAsia="ＭＳ ゴシック" w:hAnsi="ＭＳ ゴシック" w:hint="eastAsia"/>
          <w:b/>
        </w:rPr>
        <w:lastRenderedPageBreak/>
        <w:t>１</w:t>
      </w:r>
      <w:r w:rsidR="00CB6DBC" w:rsidRPr="002B5B94">
        <w:rPr>
          <w:rFonts w:ascii="ＭＳ ゴシック" w:eastAsia="ＭＳ ゴシック" w:hAnsi="ＭＳ ゴシック" w:hint="eastAsia"/>
          <w:b/>
        </w:rPr>
        <w:t>３</w:t>
      </w:r>
      <w:r w:rsidR="000A3F8F" w:rsidRPr="002B5B94">
        <w:rPr>
          <w:rFonts w:ascii="ＭＳ ゴシック" w:eastAsia="ＭＳ ゴシック" w:hAnsi="ＭＳ ゴシック" w:hint="eastAsia"/>
          <w:b/>
        </w:rPr>
        <w:t>．虐待防止について</w:t>
      </w:r>
    </w:p>
    <w:p w14:paraId="10343F4A" w14:textId="6787E398" w:rsidR="00D06EA7" w:rsidRPr="00685C29" w:rsidRDefault="000A3F8F" w:rsidP="000A3F8F">
      <w:pPr>
        <w:ind w:left="420" w:hangingChars="200" w:hanging="420"/>
        <w:rPr>
          <w:rFonts w:ascii="ＭＳ ゴシック" w:eastAsia="ＭＳ ゴシック" w:hAnsi="ＭＳ ゴシック"/>
          <w:szCs w:val="21"/>
        </w:rPr>
      </w:pPr>
      <w:r w:rsidRPr="002B5B94">
        <w:rPr>
          <w:rFonts w:hint="eastAsia"/>
          <w:szCs w:val="21"/>
        </w:rPr>
        <w:t xml:space="preserve">　　　</w:t>
      </w:r>
      <w:r w:rsidR="00B3671C" w:rsidRPr="002B5B94">
        <w:rPr>
          <w:rFonts w:ascii="ＭＳ ゴシック" w:eastAsia="ＭＳ ゴシック" w:hAnsi="ＭＳ ゴシック" w:hint="eastAsia"/>
          <w:szCs w:val="21"/>
        </w:rPr>
        <w:t>当施設</w:t>
      </w:r>
      <w:r w:rsidR="00B3671C" w:rsidRPr="00685C29">
        <w:rPr>
          <w:rFonts w:ascii="ＭＳ ゴシック" w:eastAsia="ＭＳ ゴシック" w:hAnsi="ＭＳ ゴシック" w:hint="eastAsia"/>
          <w:szCs w:val="21"/>
        </w:rPr>
        <w:t>では、</w:t>
      </w:r>
      <w:r w:rsidR="008D2D83" w:rsidRPr="00685C29">
        <w:rPr>
          <w:rFonts w:ascii="ＭＳ ゴシック" w:eastAsia="ＭＳ ゴシック" w:hAnsi="ＭＳ ゴシック" w:hint="eastAsia"/>
          <w:szCs w:val="21"/>
        </w:rPr>
        <w:t>利用</w:t>
      </w:r>
      <w:r w:rsidRPr="00685C29">
        <w:rPr>
          <w:rFonts w:ascii="ＭＳ ゴシック" w:eastAsia="ＭＳ ゴシック" w:hAnsi="ＭＳ ゴシック" w:hint="eastAsia"/>
          <w:szCs w:val="21"/>
        </w:rPr>
        <w:t>者等の人権の擁護・虐待の防止等のために、次にあげるとおり必要な措置を</w:t>
      </w:r>
    </w:p>
    <w:p w14:paraId="68C38C8A" w14:textId="1BDD3483" w:rsidR="000A3F8F" w:rsidRPr="00685C29" w:rsidRDefault="000A3F8F" w:rsidP="00D06EA7">
      <w:pPr>
        <w:ind w:leftChars="200" w:left="420"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講じます。</w:t>
      </w:r>
    </w:p>
    <w:p w14:paraId="30F375F5" w14:textId="77777777" w:rsidR="000A3F8F" w:rsidRPr="00685C29" w:rsidRDefault="000A3F8F" w:rsidP="000A3F8F">
      <w:pPr>
        <w:numPr>
          <w:ilvl w:val="0"/>
          <w:numId w:val="11"/>
        </w:numPr>
        <w:rPr>
          <w:rFonts w:ascii="ＭＳ ゴシック" w:eastAsia="ＭＳ ゴシック" w:hAnsi="ＭＳ ゴシック"/>
          <w:szCs w:val="21"/>
        </w:rPr>
      </w:pPr>
      <w:r w:rsidRPr="00685C29">
        <w:rPr>
          <w:rFonts w:ascii="ＭＳ ゴシック" w:eastAsia="ＭＳ ゴシック" w:hAnsi="ＭＳ ゴシック" w:hint="eastAsia"/>
          <w:szCs w:val="21"/>
        </w:rPr>
        <w:t>虐待防止に関する責任者を選定しています。</w:t>
      </w:r>
    </w:p>
    <w:p w14:paraId="1FED095B" w14:textId="77777777" w:rsidR="00AF5B7C" w:rsidRPr="00685C29" w:rsidRDefault="00410AD4" w:rsidP="00AF5B7C">
      <w:pPr>
        <w:ind w:left="72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虐待防止に関する責任者　　　　　総合施設長　　</w:t>
      </w:r>
      <w:r w:rsidR="007221D6" w:rsidRPr="00685C29">
        <w:rPr>
          <w:rFonts w:ascii="ＭＳ ゴシック" w:eastAsia="ＭＳ ゴシック" w:hAnsi="ＭＳ ゴシック" w:hint="eastAsia"/>
          <w:szCs w:val="21"/>
        </w:rPr>
        <w:t>濱田　壮</w:t>
      </w:r>
    </w:p>
    <w:p w14:paraId="49D867E4" w14:textId="7161C202" w:rsidR="00AF5B7C" w:rsidRPr="00685C29" w:rsidRDefault="00AF5B7C" w:rsidP="00AF5B7C">
      <w:pPr>
        <w:rPr>
          <w:rFonts w:ascii="ＭＳ ゴシック" w:eastAsia="ＭＳ ゴシック" w:hAnsi="ＭＳ ゴシック"/>
          <w:szCs w:val="21"/>
        </w:rPr>
      </w:pPr>
      <w:r w:rsidRPr="00685C29">
        <w:rPr>
          <w:rFonts w:ascii="ＭＳ ゴシック" w:eastAsia="ＭＳ ゴシック" w:hAnsi="ＭＳ ゴシック" w:hint="eastAsia"/>
          <w:szCs w:val="21"/>
        </w:rPr>
        <w:t>（２） 虐待防止に関する指針を整備します。</w:t>
      </w:r>
    </w:p>
    <w:p w14:paraId="4B872623" w14:textId="023F943A" w:rsidR="000A3F8F" w:rsidRPr="00685C29" w:rsidRDefault="00AF5B7C" w:rsidP="00AF5B7C">
      <w:pPr>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（３） </w:t>
      </w:r>
      <w:r w:rsidR="000A3F8F" w:rsidRPr="00685C29">
        <w:rPr>
          <w:rFonts w:ascii="ＭＳ ゴシック" w:eastAsia="ＭＳ ゴシック" w:hAnsi="ＭＳ ゴシック" w:hint="eastAsia"/>
          <w:szCs w:val="21"/>
        </w:rPr>
        <w:t>研修等を通じて、従業員の人権意識の向上や知識の向上に努めます。</w:t>
      </w:r>
    </w:p>
    <w:p w14:paraId="2C043AAB" w14:textId="363D24D2" w:rsidR="00AF5B7C" w:rsidRPr="00685C29" w:rsidRDefault="00AF5B7C" w:rsidP="00AF5B7C">
      <w:pPr>
        <w:rPr>
          <w:rFonts w:ascii="ＭＳ ゴシック" w:eastAsia="ＭＳ ゴシック" w:hAnsi="ＭＳ ゴシック"/>
          <w:szCs w:val="21"/>
        </w:rPr>
      </w:pPr>
      <w:r w:rsidRPr="00685C29">
        <w:rPr>
          <w:rFonts w:ascii="ＭＳ ゴシック" w:eastAsia="ＭＳ ゴシック" w:hAnsi="ＭＳ ゴシック" w:hint="eastAsia"/>
          <w:szCs w:val="21"/>
        </w:rPr>
        <w:t>（４） 虐待の発生又はその再発を防止するための委員会を開催します。</w:t>
      </w:r>
    </w:p>
    <w:p w14:paraId="1ACEE821" w14:textId="56D74FA7" w:rsidR="000A3F8F" w:rsidRPr="00685C29" w:rsidRDefault="00AF5B7C" w:rsidP="00AF5B7C">
      <w:pPr>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（５） </w:t>
      </w:r>
      <w:r w:rsidR="000A3F8F" w:rsidRPr="00685C29">
        <w:rPr>
          <w:rFonts w:ascii="ＭＳ ゴシック" w:eastAsia="ＭＳ ゴシック" w:hAnsi="ＭＳ ゴシック" w:hint="eastAsia"/>
          <w:szCs w:val="21"/>
        </w:rPr>
        <w:t>成年後見制度の利用を支援します。</w:t>
      </w:r>
    </w:p>
    <w:p w14:paraId="0EAC048C" w14:textId="4ABFD6C5" w:rsidR="000A3F8F" w:rsidRPr="00685C29" w:rsidRDefault="00AF5B7C" w:rsidP="00AF5B7C">
      <w:pPr>
        <w:ind w:left="735" w:hangingChars="350" w:hanging="735"/>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（６） </w:t>
      </w:r>
      <w:r w:rsidR="000A3F8F" w:rsidRPr="00685C29">
        <w:rPr>
          <w:rFonts w:ascii="ＭＳ ゴシック" w:eastAsia="ＭＳ ゴシック" w:hAnsi="ＭＳ ゴシック" w:hint="eastAsia"/>
          <w:szCs w:val="21"/>
        </w:rPr>
        <w:t>サービス提供中に、当該事業所従業者または養護者（</w:t>
      </w:r>
      <w:r w:rsidR="008D2D83" w:rsidRPr="00685C29">
        <w:rPr>
          <w:rFonts w:ascii="ＭＳ ゴシック" w:eastAsia="ＭＳ ゴシック" w:hAnsi="ＭＳ ゴシック" w:hint="eastAsia"/>
          <w:szCs w:val="21"/>
        </w:rPr>
        <w:t>利用</w:t>
      </w:r>
      <w:r w:rsidR="000A3F8F" w:rsidRPr="00685C29">
        <w:rPr>
          <w:rFonts w:ascii="ＭＳ ゴシック" w:eastAsia="ＭＳ ゴシック" w:hAnsi="ＭＳ ゴシック" w:hint="eastAsia"/>
          <w:szCs w:val="21"/>
        </w:rPr>
        <w:t>者の家族等高齢者を現に擁護する者）による虐待を受けたと思われる</w:t>
      </w:r>
      <w:r w:rsidR="008D2D83" w:rsidRPr="00685C29">
        <w:rPr>
          <w:rFonts w:ascii="ＭＳ ゴシック" w:eastAsia="ＭＳ ゴシック" w:hAnsi="ＭＳ ゴシック" w:hint="eastAsia"/>
          <w:szCs w:val="21"/>
        </w:rPr>
        <w:t>利用</w:t>
      </w:r>
      <w:r w:rsidR="000A3F8F" w:rsidRPr="00685C29">
        <w:rPr>
          <w:rFonts w:ascii="ＭＳ ゴシック" w:eastAsia="ＭＳ ゴシック" w:hAnsi="ＭＳ ゴシック" w:hint="eastAsia"/>
          <w:szCs w:val="21"/>
        </w:rPr>
        <w:t>者を発見した場合は、速やかにそれを市町村に通報します。</w:t>
      </w:r>
    </w:p>
    <w:p w14:paraId="78371811" w14:textId="2AE1FEEC" w:rsidR="000A3F8F" w:rsidRPr="00685C29" w:rsidRDefault="00AF5B7C" w:rsidP="00AF5B7C">
      <w:pPr>
        <w:ind w:left="735" w:hangingChars="350" w:hanging="735"/>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（７） </w:t>
      </w:r>
      <w:r w:rsidR="000A3F8F" w:rsidRPr="00685C29">
        <w:rPr>
          <w:rFonts w:ascii="ＭＳ ゴシック" w:eastAsia="ＭＳ ゴシック" w:hAnsi="ＭＳ ゴシック" w:hint="eastAsia"/>
          <w:szCs w:val="21"/>
        </w:rPr>
        <w:t>従業者が支援にあたっての悩みや苦労を相談できる体制を整えるほか、従業者が</w:t>
      </w:r>
      <w:r w:rsidR="008D2D83" w:rsidRPr="00685C29">
        <w:rPr>
          <w:rFonts w:ascii="ＭＳ ゴシック" w:eastAsia="ＭＳ ゴシック" w:hAnsi="ＭＳ ゴシック" w:hint="eastAsia"/>
          <w:szCs w:val="21"/>
        </w:rPr>
        <w:t>利用</w:t>
      </w:r>
      <w:r w:rsidR="000A3F8F" w:rsidRPr="00685C29">
        <w:rPr>
          <w:rFonts w:ascii="ＭＳ ゴシック" w:eastAsia="ＭＳ ゴシック" w:hAnsi="ＭＳ ゴシック" w:hint="eastAsia"/>
          <w:szCs w:val="21"/>
        </w:rPr>
        <w:t>者等の権利擁護に取り組める環境の整備に努めます。</w:t>
      </w:r>
    </w:p>
    <w:p w14:paraId="74A340A1" w14:textId="5DF773DD" w:rsidR="00C66224" w:rsidRPr="00685C29" w:rsidRDefault="004A2DDC" w:rsidP="00C66224">
      <w:pPr>
        <w:rPr>
          <w:rFonts w:ascii="ＭＳ ゴシック" w:eastAsia="ＭＳ ゴシック" w:hAnsi="ＭＳ ゴシック"/>
          <w:b/>
        </w:rPr>
      </w:pPr>
      <w:r w:rsidRPr="002B5B94">
        <w:rPr>
          <w:rFonts w:ascii="ＭＳ ゴシック" w:eastAsia="ＭＳ ゴシック" w:hAnsi="ＭＳ ゴシック" w:hint="eastAsia"/>
          <w:b/>
        </w:rPr>
        <w:t>１</w:t>
      </w:r>
      <w:r w:rsidR="00CB6DBC" w:rsidRPr="002B5B94">
        <w:rPr>
          <w:rFonts w:ascii="ＭＳ ゴシック" w:eastAsia="ＭＳ ゴシック" w:hAnsi="ＭＳ ゴシック" w:hint="eastAsia"/>
          <w:b/>
        </w:rPr>
        <w:t>４</w:t>
      </w:r>
      <w:r w:rsidR="00C66224" w:rsidRPr="002B5B94">
        <w:rPr>
          <w:rFonts w:ascii="ＭＳ ゴシック" w:eastAsia="ＭＳ ゴシック" w:hAnsi="ＭＳ ゴシック" w:hint="eastAsia"/>
          <w:b/>
        </w:rPr>
        <w:t>．身</w:t>
      </w:r>
      <w:r w:rsidR="00C66224" w:rsidRPr="00685C29">
        <w:rPr>
          <w:rFonts w:ascii="ＭＳ ゴシック" w:eastAsia="ＭＳ ゴシック" w:hAnsi="ＭＳ ゴシック" w:hint="eastAsia"/>
          <w:b/>
        </w:rPr>
        <w:t>体拘束について</w:t>
      </w:r>
    </w:p>
    <w:p w14:paraId="5C1DF91E" w14:textId="14103789" w:rsidR="00EA01C6" w:rsidRPr="00685C29" w:rsidRDefault="00DF7A3A" w:rsidP="00DF7A3A">
      <w:pPr>
        <w:ind w:left="630" w:hangingChars="300" w:hanging="630"/>
        <w:rPr>
          <w:rFonts w:ascii="ＭＳ ゴシック" w:eastAsia="ＭＳ ゴシック" w:hAnsi="ＭＳ ゴシック"/>
          <w:szCs w:val="21"/>
        </w:rPr>
      </w:pPr>
      <w:r w:rsidRPr="00685C29">
        <w:rPr>
          <w:rFonts w:ascii="ＭＳ ゴシック" w:eastAsia="ＭＳ ゴシック" w:hAnsi="ＭＳ ゴシック"/>
          <w:noProof/>
          <w:szCs w:val="21"/>
        </w:rPr>
        <w:drawing>
          <wp:anchor distT="0" distB="0" distL="114300" distR="114300" simplePos="0" relativeHeight="251662336" behindDoc="0" locked="0" layoutInCell="1" allowOverlap="1" wp14:anchorId="518B14BF" wp14:editId="27A2F3EC">
            <wp:simplePos x="0" y="0"/>
            <wp:positionH relativeFrom="margin">
              <wp:align>left</wp:align>
            </wp:positionH>
            <wp:positionV relativeFrom="paragraph">
              <wp:posOffset>563880</wp:posOffset>
            </wp:positionV>
            <wp:extent cx="6082665" cy="3028315"/>
            <wp:effectExtent l="0" t="0" r="0" b="635"/>
            <wp:wrapThrough wrapText="bothSides">
              <wp:wrapPolygon edited="0">
                <wp:start x="0" y="0"/>
                <wp:lineTo x="0" y="21469"/>
                <wp:lineTo x="21512" y="21469"/>
                <wp:lineTo x="21512" y="0"/>
                <wp:lineTo x="0" y="0"/>
              </wp:wrapPolygon>
            </wp:wrapThrough>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665" cy="3028315"/>
                    </a:xfrm>
                    <a:prstGeom prst="rect">
                      <a:avLst/>
                    </a:prstGeom>
                    <a:noFill/>
                    <a:ln>
                      <a:noFill/>
                    </a:ln>
                  </pic:spPr>
                </pic:pic>
              </a:graphicData>
            </a:graphic>
            <wp14:sizeRelH relativeFrom="margin">
              <wp14:pctWidth>0</wp14:pctWidth>
            </wp14:sizeRelH>
          </wp:anchor>
        </w:drawing>
      </w:r>
      <w:r w:rsidR="00C66224" w:rsidRPr="00685C29">
        <w:rPr>
          <w:rFonts w:ascii="ＭＳ ゴシック" w:eastAsia="ＭＳ ゴシック" w:hAnsi="ＭＳ ゴシック" w:hint="eastAsia"/>
          <w:b/>
        </w:rPr>
        <w:t xml:space="preserve">　　</w:t>
      </w:r>
      <w:r w:rsidR="002A4567" w:rsidRPr="00685C29">
        <w:rPr>
          <w:rFonts w:ascii="ＭＳ ゴシック" w:eastAsia="ＭＳ ゴシック" w:hAnsi="ＭＳ ゴシック" w:hint="eastAsia"/>
          <w:b/>
        </w:rPr>
        <w:t xml:space="preserve">　</w:t>
      </w:r>
      <w:r w:rsidR="00B3671C" w:rsidRPr="00685C29">
        <w:rPr>
          <w:rFonts w:ascii="ＭＳ ゴシック" w:eastAsia="ＭＳ ゴシック" w:hAnsi="ＭＳ ゴシック" w:hint="eastAsia"/>
          <w:szCs w:val="21"/>
        </w:rPr>
        <w:t>当施設では、</w:t>
      </w:r>
      <w:r w:rsidR="00C66224" w:rsidRPr="00685C29">
        <w:rPr>
          <w:rFonts w:ascii="ＭＳ ゴシック" w:eastAsia="ＭＳ ゴシック" w:hAnsi="ＭＳ ゴシック" w:hint="eastAsia"/>
          <w:szCs w:val="21"/>
        </w:rPr>
        <w:t>利用者に対する身体拘束を廃止するため、下記に掲げる「抑制廃止宣言」を提示しています。</w:t>
      </w:r>
    </w:p>
    <w:p w14:paraId="3F8E6417" w14:textId="77777777" w:rsidR="00CB6DBC" w:rsidRPr="002B5B94" w:rsidRDefault="00CB6DBC" w:rsidP="00CB6DBC">
      <w:pPr>
        <w:pStyle w:val="a5"/>
        <w:numPr>
          <w:ilvl w:val="0"/>
          <w:numId w:val="14"/>
        </w:numPr>
        <w:rPr>
          <w:rFonts w:ascii="ＭＳ ゴシック" w:eastAsia="ＭＳ ゴシック" w:hAnsi="ＭＳ ゴシック"/>
          <w:bCs/>
        </w:rPr>
      </w:pPr>
      <w:r w:rsidRPr="002B5B94">
        <w:rPr>
          <w:rFonts w:ascii="ＭＳ ゴシック" w:eastAsia="ＭＳ ゴシック" w:hAnsi="ＭＳ ゴシック" w:hint="eastAsia"/>
          <w:bCs/>
        </w:rPr>
        <w:t>当事業所は、当該利用者又は他の利用者等の生命又は身体を保護するため緊急やむを得ない場合を除き、身体拘束その他利用者の行動を制限する行為(以下「身体的拘束」という)は行わない。やむを得ず身体拘束を行う場合には、その態様及び時間、その際の利用者の心身の状況並びに緊急やむを得ない理由を記録するものとします。</w:t>
      </w:r>
    </w:p>
    <w:p w14:paraId="54A28B4A" w14:textId="77777777" w:rsidR="00CB6DBC" w:rsidRPr="002B5B94" w:rsidRDefault="00CB6DBC" w:rsidP="00CB6DBC">
      <w:pPr>
        <w:pStyle w:val="a5"/>
        <w:numPr>
          <w:ilvl w:val="0"/>
          <w:numId w:val="14"/>
        </w:numPr>
        <w:rPr>
          <w:rFonts w:ascii="ＭＳ ゴシック" w:eastAsia="ＭＳ ゴシック" w:hAnsi="ＭＳ ゴシック"/>
          <w:bCs/>
        </w:rPr>
      </w:pPr>
      <w:r w:rsidRPr="002B5B94">
        <w:rPr>
          <w:rFonts w:ascii="ＭＳ ゴシック" w:eastAsia="ＭＳ ゴシック" w:hAnsi="ＭＳ ゴシック" w:hint="eastAsia"/>
          <w:bCs/>
        </w:rPr>
        <w:t>当事業所は、身体的拘束等の適正化を図るため、次に掲げる措置を講じます。</w:t>
      </w:r>
    </w:p>
    <w:p w14:paraId="7AC673EA" w14:textId="77777777" w:rsidR="00CB6DBC" w:rsidRPr="002B5B94" w:rsidRDefault="00CB6DBC" w:rsidP="00CB6DBC">
      <w:pPr>
        <w:pStyle w:val="a5"/>
        <w:ind w:left="420"/>
        <w:rPr>
          <w:rFonts w:ascii="ＭＳ ゴシック" w:eastAsia="ＭＳ ゴシック" w:hAnsi="ＭＳ ゴシック"/>
          <w:bCs/>
        </w:rPr>
      </w:pPr>
      <w:r w:rsidRPr="002B5B94">
        <w:rPr>
          <w:rFonts w:ascii="ＭＳ ゴシック" w:eastAsia="ＭＳ ゴシック" w:hAnsi="ＭＳ ゴシック" w:hint="eastAsia"/>
          <w:bCs/>
        </w:rPr>
        <w:t>ア、身体的拘束等の適正化のための対策を検討する委員会を３月に１回以上開催するとともに、その結果について、介護職員その他の従業者に周知徹底を図るものとします。</w:t>
      </w:r>
    </w:p>
    <w:p w14:paraId="2A59D6A3" w14:textId="77777777" w:rsidR="00CB6DBC" w:rsidRPr="002B5B94" w:rsidRDefault="00CB6DBC" w:rsidP="00CB6DBC">
      <w:pPr>
        <w:pStyle w:val="a5"/>
        <w:ind w:left="420"/>
        <w:rPr>
          <w:rFonts w:ascii="ＭＳ ゴシック" w:eastAsia="ＭＳ ゴシック" w:hAnsi="ＭＳ ゴシック"/>
          <w:bCs/>
        </w:rPr>
      </w:pPr>
      <w:r w:rsidRPr="002B5B94">
        <w:rPr>
          <w:rFonts w:ascii="ＭＳ ゴシック" w:eastAsia="ＭＳ ゴシック" w:hAnsi="ＭＳ ゴシック" w:hint="eastAsia"/>
          <w:bCs/>
        </w:rPr>
        <w:t>イ、身体的拘束等の適正化のための指針を整備します。</w:t>
      </w:r>
    </w:p>
    <w:p w14:paraId="538C0427" w14:textId="77777777" w:rsidR="00CB6DBC" w:rsidRPr="002B5B94" w:rsidRDefault="00CB6DBC" w:rsidP="00CB6DBC">
      <w:pPr>
        <w:pStyle w:val="a5"/>
        <w:ind w:left="420"/>
        <w:rPr>
          <w:rFonts w:ascii="ＭＳ ゴシック" w:eastAsia="ＭＳ ゴシック" w:hAnsi="ＭＳ ゴシック"/>
          <w:bCs/>
        </w:rPr>
      </w:pPr>
      <w:r w:rsidRPr="002B5B94">
        <w:rPr>
          <w:rFonts w:ascii="ＭＳ ゴシック" w:eastAsia="ＭＳ ゴシック" w:hAnsi="ＭＳ ゴシック" w:hint="eastAsia"/>
          <w:bCs/>
        </w:rPr>
        <w:t>ウ、介護職員その他の従業者に対し、身体的拘束等の適正化のための研修を定期的に実施します。</w:t>
      </w:r>
    </w:p>
    <w:p w14:paraId="3D883D4F" w14:textId="77777777" w:rsidR="00CB6DBC" w:rsidRPr="002B5B94" w:rsidRDefault="00CB6DBC" w:rsidP="00CB6DBC">
      <w:pPr>
        <w:pStyle w:val="a5"/>
        <w:rPr>
          <w:rFonts w:ascii="ＭＳ ゴシック" w:eastAsia="ＭＳ ゴシック" w:hAnsi="ＭＳ ゴシック"/>
          <w:bCs/>
        </w:rPr>
      </w:pPr>
    </w:p>
    <w:p w14:paraId="2EA4E42E" w14:textId="77777777" w:rsidR="00CB6DBC" w:rsidRPr="002B5B94" w:rsidRDefault="00CB6DBC" w:rsidP="00CB6DBC">
      <w:pPr>
        <w:pStyle w:val="a5"/>
        <w:rPr>
          <w:rFonts w:ascii="ＭＳ ゴシック" w:eastAsia="ＭＳ ゴシック" w:hAnsi="ＭＳ ゴシック"/>
          <w:b/>
        </w:rPr>
      </w:pPr>
      <w:r w:rsidRPr="002B5B94">
        <w:rPr>
          <w:rFonts w:ascii="ＭＳ ゴシック" w:eastAsia="ＭＳ ゴシック" w:hAnsi="ＭＳ ゴシック" w:hint="eastAsia"/>
          <w:b/>
        </w:rPr>
        <w:lastRenderedPageBreak/>
        <w:t>１５.利用者の安全並びに介護サービスの質の確保等</w:t>
      </w:r>
    </w:p>
    <w:p w14:paraId="06D28272" w14:textId="3C581A5E" w:rsidR="00CB6DBC" w:rsidRPr="002B5B94" w:rsidRDefault="00CB6DBC" w:rsidP="00CB6DBC">
      <w:pPr>
        <w:pStyle w:val="a5"/>
        <w:rPr>
          <w:rFonts w:ascii="ＭＳ ゴシック" w:eastAsia="ＭＳ ゴシック" w:hAnsi="ＭＳ ゴシック"/>
          <w:bCs/>
        </w:rPr>
      </w:pPr>
      <w:r w:rsidRPr="002B5B94">
        <w:rPr>
          <w:rFonts w:ascii="ＭＳ ゴシック" w:eastAsia="ＭＳ ゴシック" w:hAnsi="ＭＳ ゴシック" w:hint="eastAsia"/>
          <w:bCs/>
        </w:rPr>
        <w:t>当事業所は、業務の効率化、介護サービスの質の向上その他の生産性向上に資する取り組みの促進を図るため、利用者の安全並びに介護サービスの質の確保及び職員の負担軽減に資する方策を検討する為の委員会を定期的に開催します。</w:t>
      </w:r>
    </w:p>
    <w:p w14:paraId="54E2F8B3" w14:textId="77777777" w:rsidR="00CB6DBC" w:rsidRPr="002B5B94" w:rsidRDefault="00CB6DBC" w:rsidP="00CB6DBC">
      <w:pPr>
        <w:pStyle w:val="a5"/>
        <w:rPr>
          <w:rFonts w:ascii="ＭＳ ゴシック" w:eastAsia="ＭＳ ゴシック" w:hAnsi="ＭＳ ゴシック"/>
          <w:bCs/>
        </w:rPr>
      </w:pPr>
    </w:p>
    <w:p w14:paraId="226BC817" w14:textId="77777777" w:rsidR="00CB6DBC" w:rsidRPr="002B5B94" w:rsidRDefault="00CB6DBC" w:rsidP="00CB6DBC">
      <w:pPr>
        <w:pStyle w:val="a5"/>
        <w:rPr>
          <w:rFonts w:ascii="ＭＳ ゴシック" w:eastAsia="ＭＳ ゴシック" w:hAnsi="ＭＳ ゴシック"/>
          <w:b/>
        </w:rPr>
      </w:pPr>
      <w:r w:rsidRPr="002B5B94">
        <w:rPr>
          <w:rFonts w:ascii="ＭＳ ゴシック" w:eastAsia="ＭＳ ゴシック" w:hAnsi="ＭＳ ゴシック" w:hint="eastAsia"/>
          <w:b/>
        </w:rPr>
        <w:t>１６.業務継続計画の策定等</w:t>
      </w:r>
    </w:p>
    <w:p w14:paraId="1BE7E4C3" w14:textId="77777777" w:rsidR="00CB6DBC" w:rsidRPr="002B5B94" w:rsidRDefault="00CB6DBC" w:rsidP="00CB6DBC">
      <w:pPr>
        <w:pStyle w:val="a5"/>
        <w:rPr>
          <w:rFonts w:ascii="ＭＳ ゴシック" w:eastAsia="ＭＳ ゴシック" w:hAnsi="ＭＳ ゴシック"/>
          <w:bCs/>
        </w:rPr>
      </w:pPr>
      <w:r w:rsidRPr="002B5B94">
        <w:rPr>
          <w:rFonts w:ascii="ＭＳ ゴシック" w:eastAsia="ＭＳ ゴシック" w:hAnsi="ＭＳ ゴシック" w:hint="eastAsia"/>
          <w:bCs/>
        </w:rPr>
        <w:t>当事業所は、感染症や非常災害の発生時において、利用者に対する小規模多機能型居宅介護サービスの提供を継続的に実施するための非常時の体制で早期の業務再開を図るための計画(以下「業務継続計画」)を策定し、当該業務継続計画に従い必要な措置を講じるものとします。</w:t>
      </w:r>
    </w:p>
    <w:p w14:paraId="2A3FCE7B" w14:textId="77777777" w:rsidR="00CB6DBC" w:rsidRPr="002B5B94" w:rsidRDefault="00CB6DBC" w:rsidP="00CB6DBC">
      <w:pPr>
        <w:pStyle w:val="a5"/>
        <w:numPr>
          <w:ilvl w:val="0"/>
          <w:numId w:val="15"/>
        </w:numPr>
        <w:rPr>
          <w:rFonts w:ascii="ＭＳ ゴシック" w:eastAsia="ＭＳ ゴシック" w:hAnsi="ＭＳ ゴシック"/>
          <w:bCs/>
        </w:rPr>
      </w:pPr>
      <w:r w:rsidRPr="002B5B94">
        <w:rPr>
          <w:rFonts w:ascii="ＭＳ ゴシック" w:eastAsia="ＭＳ ゴシック" w:hAnsi="ＭＳ ゴシック" w:hint="eastAsia"/>
          <w:bCs/>
        </w:rPr>
        <w:t>当事業所は、従業者に対し、業務継続計画について周知するとともに、必要な研修及び訓練を定期的に実施します。</w:t>
      </w:r>
    </w:p>
    <w:p w14:paraId="6CE0FCA7" w14:textId="77777777" w:rsidR="00CB6DBC" w:rsidRPr="002B5B94" w:rsidRDefault="00CB6DBC" w:rsidP="00CB6DBC">
      <w:pPr>
        <w:pStyle w:val="a5"/>
        <w:numPr>
          <w:ilvl w:val="0"/>
          <w:numId w:val="15"/>
        </w:numPr>
        <w:rPr>
          <w:rFonts w:ascii="ＭＳ ゴシック" w:eastAsia="ＭＳ ゴシック" w:hAnsi="ＭＳ ゴシック"/>
          <w:bCs/>
        </w:rPr>
      </w:pPr>
      <w:r w:rsidRPr="002B5B94">
        <w:rPr>
          <w:rFonts w:ascii="ＭＳ ゴシック" w:eastAsia="ＭＳ ゴシック" w:hAnsi="ＭＳ ゴシック" w:hint="eastAsia"/>
          <w:bCs/>
        </w:rPr>
        <w:t>当事業所は、定期的に業務継続計画の見直しを行い、必要に応じて業務継続計画の変更を行います。</w:t>
      </w:r>
    </w:p>
    <w:p w14:paraId="31A96E58" w14:textId="77777777" w:rsidR="008C6B2D" w:rsidRPr="002B5B94" w:rsidRDefault="008C6B2D" w:rsidP="00DF7A3A">
      <w:pPr>
        <w:ind w:left="630" w:hangingChars="300" w:hanging="630"/>
        <w:rPr>
          <w:rFonts w:ascii="ＭＳ ゴシック" w:eastAsia="ＭＳ ゴシック" w:hAnsi="ＭＳ ゴシック"/>
          <w:szCs w:val="21"/>
        </w:rPr>
      </w:pPr>
    </w:p>
    <w:p w14:paraId="04EAD289" w14:textId="34C750C0" w:rsidR="00FF7C6F" w:rsidRPr="002B5B94" w:rsidRDefault="008C1A8B">
      <w:pPr>
        <w:pStyle w:val="a5"/>
        <w:rPr>
          <w:rFonts w:ascii="ＭＳ ゴシック" w:eastAsia="ＭＳ ゴシック" w:hAnsi="ＭＳ ゴシック"/>
          <w:b/>
        </w:rPr>
      </w:pPr>
      <w:r w:rsidRPr="002B5B94">
        <w:rPr>
          <w:rFonts w:ascii="ＭＳ ゴシック" w:eastAsia="ＭＳ ゴシック" w:hAnsi="ＭＳ ゴシック" w:hint="eastAsia"/>
          <w:b/>
        </w:rPr>
        <w:t>１</w:t>
      </w:r>
      <w:r w:rsidR="00CB6DBC" w:rsidRPr="002B5B94">
        <w:rPr>
          <w:rFonts w:ascii="ＭＳ ゴシック" w:eastAsia="ＭＳ ゴシック" w:hAnsi="ＭＳ ゴシック" w:hint="eastAsia"/>
          <w:b/>
        </w:rPr>
        <w:t>７</w:t>
      </w:r>
      <w:r w:rsidR="00FF7C6F" w:rsidRPr="002B5B94">
        <w:rPr>
          <w:rFonts w:ascii="ＭＳ ゴシック" w:eastAsia="ＭＳ ゴシック" w:hAnsi="ＭＳ ゴシック" w:hint="eastAsia"/>
          <w:b/>
        </w:rPr>
        <w:t>．サービス利用に関する留意事項</w:t>
      </w:r>
    </w:p>
    <w:p w14:paraId="3F9B950E" w14:textId="77777777" w:rsidR="00FF7C6F" w:rsidRPr="002B5B94" w:rsidRDefault="00FF7C6F">
      <w:pPr>
        <w:pStyle w:val="a5"/>
        <w:rPr>
          <w:rFonts w:ascii="ＭＳ ゴシック" w:eastAsia="ＭＳ ゴシック" w:hAnsi="ＭＳ ゴシック"/>
        </w:rPr>
      </w:pPr>
      <w:r w:rsidRPr="002B5B94">
        <w:rPr>
          <w:rFonts w:ascii="ＭＳ ゴシック" w:eastAsia="ＭＳ ゴシック" w:hAnsi="ＭＳ ゴシック" w:hint="eastAsia"/>
          <w:b/>
        </w:rPr>
        <w:t>（１）施設・設備の使用上の注意</w:t>
      </w:r>
    </w:p>
    <w:p w14:paraId="4EB21845" w14:textId="77777777" w:rsidR="00FF7C6F" w:rsidRPr="002B5B94" w:rsidRDefault="00FF7C6F">
      <w:pPr>
        <w:pStyle w:val="a5"/>
        <w:rPr>
          <w:rFonts w:ascii="ＭＳ ゴシック" w:eastAsia="ＭＳ ゴシック" w:hAnsi="ＭＳ ゴシック"/>
        </w:rPr>
      </w:pPr>
      <w:r w:rsidRPr="002B5B94">
        <w:rPr>
          <w:rFonts w:ascii="ＭＳ ゴシック" w:eastAsia="ＭＳ ゴシック" w:hAnsi="ＭＳ ゴシック" w:hint="eastAsia"/>
        </w:rPr>
        <w:t xml:space="preserve">　・施設、設備、敷地をその本来の用途に従って利用して下さい。</w:t>
      </w:r>
    </w:p>
    <w:p w14:paraId="2159F545" w14:textId="77777777" w:rsidR="00FF7C6F" w:rsidRPr="002B5B94" w:rsidRDefault="00FF7C6F">
      <w:pPr>
        <w:pStyle w:val="a5"/>
        <w:ind w:left="420" w:hangingChars="200" w:hanging="420"/>
        <w:rPr>
          <w:rFonts w:ascii="ＭＳ ゴシック" w:eastAsia="ＭＳ ゴシック" w:hAnsi="ＭＳ ゴシック"/>
        </w:rPr>
      </w:pPr>
      <w:r w:rsidRPr="002B5B94">
        <w:rPr>
          <w:rFonts w:ascii="ＭＳ ゴシック" w:eastAsia="ＭＳ ゴシック" w:hAnsi="ＭＳ ゴシック" w:hint="eastAsia"/>
        </w:rPr>
        <w:t xml:space="preserve">　・故意に、又はわずかな注意を払えば避けられ</w:t>
      </w:r>
      <w:r w:rsidR="00FF1E6D" w:rsidRPr="002B5B94">
        <w:rPr>
          <w:rFonts w:ascii="ＭＳ ゴシック" w:eastAsia="ＭＳ ゴシック" w:hAnsi="ＭＳ ゴシック" w:hint="eastAsia"/>
        </w:rPr>
        <w:t>たにもかかわらず、施設、設備を壊したり、汚したりした場合には、</w:t>
      </w:r>
      <w:r w:rsidRPr="002B5B94">
        <w:rPr>
          <w:rFonts w:ascii="ＭＳ ゴシック" w:eastAsia="ＭＳ ゴシック" w:hAnsi="ＭＳ ゴシック" w:hint="eastAsia"/>
        </w:rPr>
        <w:t>契約者に自己負担により原状に復していただくか、又は相当の代価をお支払いいただく場合があります。</w:t>
      </w:r>
    </w:p>
    <w:p w14:paraId="1323289E" w14:textId="77777777" w:rsidR="003953EA" w:rsidRPr="002B5B94" w:rsidRDefault="00FF7C6F" w:rsidP="00FB6CB5">
      <w:pPr>
        <w:pStyle w:val="a5"/>
        <w:ind w:leftChars="100" w:left="420" w:hangingChars="100" w:hanging="210"/>
        <w:rPr>
          <w:rFonts w:ascii="ＭＳ ゴシック" w:eastAsia="ＭＳ ゴシック" w:hAnsi="ＭＳ ゴシック"/>
        </w:rPr>
      </w:pPr>
      <w:r w:rsidRPr="002B5B94">
        <w:rPr>
          <w:rFonts w:ascii="ＭＳ ゴシック" w:eastAsia="ＭＳ ゴシック" w:hAnsi="ＭＳ ゴシック" w:hint="eastAsia"/>
        </w:rPr>
        <w:t>・当事業所の職員や他の利用者に対し、迷惑を及ぼすような宗教活動、政治活動、営利活動を行うことはできません。</w:t>
      </w:r>
    </w:p>
    <w:p w14:paraId="46D9F2FD" w14:textId="77777777" w:rsidR="00FF7C6F" w:rsidRPr="002B5B94" w:rsidRDefault="00FF7C6F">
      <w:pPr>
        <w:pStyle w:val="a5"/>
        <w:rPr>
          <w:rFonts w:ascii="ＭＳ ゴシック" w:eastAsia="ＭＳ ゴシック" w:hAnsi="ＭＳ ゴシック"/>
          <w:b/>
        </w:rPr>
      </w:pPr>
      <w:r w:rsidRPr="002B5B94">
        <w:rPr>
          <w:rFonts w:ascii="ＭＳ ゴシック" w:eastAsia="ＭＳ ゴシック" w:hAnsi="ＭＳ ゴシック" w:hint="eastAsia"/>
          <w:b/>
        </w:rPr>
        <w:t>（２）喫煙</w:t>
      </w:r>
    </w:p>
    <w:p w14:paraId="324BB997" w14:textId="77777777" w:rsidR="00207F42" w:rsidRPr="002B5B94" w:rsidRDefault="00FF7C6F">
      <w:pPr>
        <w:pStyle w:val="a5"/>
        <w:rPr>
          <w:rFonts w:ascii="ＭＳ ゴシック" w:eastAsia="ＭＳ ゴシック" w:hAnsi="ＭＳ ゴシック"/>
        </w:rPr>
      </w:pPr>
      <w:r w:rsidRPr="002B5B94">
        <w:rPr>
          <w:rFonts w:ascii="ＭＳ ゴシック" w:eastAsia="ＭＳ ゴシック" w:hAnsi="ＭＳ ゴシック" w:hint="eastAsia"/>
        </w:rPr>
        <w:t xml:space="preserve">　・事業所内の喫煙スペース以外での喫煙はできません。</w:t>
      </w:r>
    </w:p>
    <w:p w14:paraId="1E1B9BFE" w14:textId="77777777" w:rsidR="00FF7C6F" w:rsidRPr="002B5B94" w:rsidRDefault="00FF7C6F">
      <w:pPr>
        <w:pStyle w:val="a5"/>
        <w:rPr>
          <w:rFonts w:ascii="ＭＳ ゴシック" w:eastAsia="ＭＳ ゴシック" w:hAnsi="ＭＳ ゴシック"/>
          <w:b/>
        </w:rPr>
      </w:pPr>
      <w:r w:rsidRPr="002B5B94">
        <w:rPr>
          <w:rFonts w:ascii="ＭＳ ゴシック" w:eastAsia="ＭＳ ゴシック" w:hAnsi="ＭＳ ゴシック" w:hint="eastAsia"/>
          <w:b/>
        </w:rPr>
        <w:t>（３）所持品の管理</w:t>
      </w:r>
    </w:p>
    <w:p w14:paraId="243C135A" w14:textId="66000E08" w:rsidR="00FF7C6F" w:rsidRPr="002B5B94" w:rsidRDefault="00FF7C6F">
      <w:pPr>
        <w:pStyle w:val="a5"/>
        <w:rPr>
          <w:rFonts w:ascii="ＭＳ ゴシック" w:eastAsia="ＭＳ ゴシック" w:hAnsi="ＭＳ ゴシック"/>
        </w:rPr>
      </w:pPr>
      <w:r w:rsidRPr="002B5B94">
        <w:rPr>
          <w:rFonts w:ascii="ＭＳ ゴシック" w:eastAsia="ＭＳ ゴシック" w:hAnsi="ＭＳ ゴシック" w:hint="eastAsia"/>
        </w:rPr>
        <w:t xml:space="preserve">　・自分の物は自分で管理をお願いします。</w:t>
      </w:r>
    </w:p>
    <w:p w14:paraId="2FBF2063" w14:textId="1593B772" w:rsidR="00FF7C6F" w:rsidRPr="002B5B94" w:rsidRDefault="00FF7C6F">
      <w:pPr>
        <w:pStyle w:val="a5"/>
        <w:ind w:left="420" w:hangingChars="200" w:hanging="420"/>
        <w:rPr>
          <w:rFonts w:ascii="ＭＳ ゴシック" w:eastAsia="ＭＳ ゴシック" w:hAnsi="ＭＳ ゴシック"/>
        </w:rPr>
      </w:pPr>
      <w:r w:rsidRPr="002B5B94">
        <w:rPr>
          <w:rFonts w:ascii="ＭＳ ゴシック" w:eastAsia="ＭＳ ゴシック" w:hAnsi="ＭＳ ゴシック" w:hint="eastAsia"/>
        </w:rPr>
        <w:t xml:space="preserve">　・現金、貴重品はお持ちにならないようお願い</w:t>
      </w:r>
      <w:r w:rsidR="008D2D83" w:rsidRPr="002B5B94">
        <w:rPr>
          <w:rFonts w:ascii="ＭＳ ゴシック" w:eastAsia="ＭＳ ゴシック" w:hAnsi="ＭＳ ゴシック" w:hint="eastAsia"/>
        </w:rPr>
        <w:t>致し</w:t>
      </w:r>
      <w:r w:rsidRPr="002B5B94">
        <w:rPr>
          <w:rFonts w:ascii="ＭＳ ゴシック" w:eastAsia="ＭＳ ゴシック" w:hAnsi="ＭＳ ゴシック" w:hint="eastAsia"/>
        </w:rPr>
        <w:t>ます。盗難等がありましても事業所では責任を負いかねます。</w:t>
      </w:r>
    </w:p>
    <w:p w14:paraId="524A54C0" w14:textId="406AFABA" w:rsidR="00FF7C6F" w:rsidRPr="002B5B94" w:rsidRDefault="00FF7C6F">
      <w:pPr>
        <w:pStyle w:val="a5"/>
        <w:rPr>
          <w:rFonts w:ascii="ＭＳ ゴシック" w:eastAsia="ＭＳ ゴシック" w:hAnsi="ＭＳ ゴシック"/>
        </w:rPr>
      </w:pPr>
      <w:r w:rsidRPr="002B5B94">
        <w:rPr>
          <w:rFonts w:ascii="ＭＳ ゴシック" w:eastAsia="ＭＳ ゴシック" w:hAnsi="ＭＳ ゴシック" w:hint="eastAsia"/>
        </w:rPr>
        <w:t xml:space="preserve">　・所持品には必ず名前を記載ください。</w:t>
      </w:r>
    </w:p>
    <w:p w14:paraId="08A21AFA" w14:textId="6321753B" w:rsidR="003953EA" w:rsidRPr="002B5B94" w:rsidRDefault="00FF7C6F">
      <w:pPr>
        <w:pStyle w:val="a5"/>
        <w:rPr>
          <w:rFonts w:ascii="ＭＳ ゴシック" w:eastAsia="ＭＳ ゴシック" w:hAnsi="ＭＳ ゴシック"/>
        </w:rPr>
      </w:pPr>
      <w:r w:rsidRPr="002B5B94">
        <w:rPr>
          <w:rFonts w:ascii="ＭＳ ゴシック" w:eastAsia="ＭＳ ゴシック" w:hAnsi="ＭＳ ゴシック" w:hint="eastAsia"/>
        </w:rPr>
        <w:t xml:space="preserve">　・自分で管理できない方の場合は、その旨を事業所にお知らせください。</w:t>
      </w:r>
    </w:p>
    <w:p w14:paraId="4DF19866" w14:textId="77777777" w:rsidR="00FF7C6F" w:rsidRPr="002B5B94" w:rsidRDefault="00FF7C6F">
      <w:pPr>
        <w:pStyle w:val="a5"/>
        <w:rPr>
          <w:rFonts w:ascii="ＭＳ ゴシック" w:eastAsia="ＭＳ ゴシック" w:hAnsi="ＭＳ ゴシック"/>
          <w:b/>
        </w:rPr>
      </w:pPr>
      <w:r w:rsidRPr="002B5B94">
        <w:rPr>
          <w:rFonts w:ascii="ＭＳ ゴシック" w:eastAsia="ＭＳ ゴシック" w:hAnsi="ＭＳ ゴシック" w:hint="eastAsia"/>
          <w:b/>
        </w:rPr>
        <w:t>（４）伝染性疾患等の情報提供</w:t>
      </w:r>
    </w:p>
    <w:p w14:paraId="48706802" w14:textId="77777777" w:rsidR="00415457" w:rsidRPr="002B5B94" w:rsidRDefault="00FF1E6D" w:rsidP="00C66224">
      <w:pPr>
        <w:pStyle w:val="a5"/>
        <w:ind w:left="420" w:hangingChars="200" w:hanging="420"/>
        <w:rPr>
          <w:rFonts w:ascii="ＭＳ ゴシック" w:eastAsia="ＭＳ ゴシック" w:hAnsi="ＭＳ ゴシック"/>
        </w:rPr>
      </w:pPr>
      <w:r w:rsidRPr="002B5B94">
        <w:rPr>
          <w:rFonts w:ascii="ＭＳ ゴシック" w:eastAsia="ＭＳ ゴシック" w:hAnsi="ＭＳ ゴシック" w:hint="eastAsia"/>
        </w:rPr>
        <w:t xml:space="preserve">　・</w:t>
      </w:r>
      <w:r w:rsidR="00FF7C6F" w:rsidRPr="002B5B94">
        <w:rPr>
          <w:rFonts w:ascii="ＭＳ ゴシック" w:eastAsia="ＭＳ ゴシック" w:hAnsi="ＭＳ ゴシック" w:hint="eastAsia"/>
        </w:rPr>
        <w:t>契約者が他に感染の恐れのある病気に感染した疑いがある場合には、病院受診等していただくと共にその旨を事業所までご連絡お願いしま</w:t>
      </w:r>
      <w:r w:rsidR="00FB6CB5" w:rsidRPr="002B5B94">
        <w:rPr>
          <w:rFonts w:ascii="ＭＳ ゴシック" w:eastAsia="ＭＳ ゴシック" w:hAnsi="ＭＳ ゴシック" w:hint="eastAsia"/>
        </w:rPr>
        <w:t>す。</w:t>
      </w:r>
    </w:p>
    <w:p w14:paraId="1B52DE3C" w14:textId="638C89A8" w:rsidR="00415457" w:rsidRPr="002B5B94" w:rsidRDefault="00CB6DBC" w:rsidP="00427D72">
      <w:pPr>
        <w:pStyle w:val="a5"/>
        <w:ind w:left="422" w:hangingChars="200" w:hanging="422"/>
        <w:rPr>
          <w:rFonts w:ascii="ＭＳ ゴシック" w:eastAsia="ＭＳ ゴシック" w:hAnsi="ＭＳ ゴシック"/>
          <w:b/>
        </w:rPr>
      </w:pPr>
      <w:r w:rsidRPr="002B5B94">
        <w:rPr>
          <w:rFonts w:ascii="ＭＳ ゴシック" w:eastAsia="ＭＳ ゴシック" w:hAnsi="ＭＳ ゴシック" w:hint="eastAsia"/>
          <w:b/>
        </w:rPr>
        <w:t>（</w:t>
      </w:r>
      <w:r w:rsidR="00415457" w:rsidRPr="002B5B94">
        <w:rPr>
          <w:rFonts w:ascii="ＭＳ ゴシック" w:eastAsia="ＭＳ ゴシック" w:hAnsi="ＭＳ ゴシック" w:hint="eastAsia"/>
          <w:b/>
        </w:rPr>
        <w:t>５）健康上の理由による中止</w:t>
      </w:r>
    </w:p>
    <w:p w14:paraId="55245E8A" w14:textId="34F8B5B7" w:rsidR="00415457" w:rsidRPr="002B5B94" w:rsidRDefault="00415457" w:rsidP="00427D72">
      <w:pPr>
        <w:pStyle w:val="a5"/>
        <w:ind w:leftChars="100" w:left="420" w:hangingChars="100" w:hanging="210"/>
        <w:rPr>
          <w:rFonts w:ascii="ＭＳ ゴシック" w:eastAsia="ＭＳ ゴシック" w:hAnsi="ＭＳ ゴシック"/>
        </w:rPr>
      </w:pPr>
      <w:r w:rsidRPr="002B5B94">
        <w:rPr>
          <w:rFonts w:ascii="ＭＳ ゴシック" w:eastAsia="ＭＳ ゴシック" w:hAnsi="ＭＳ ゴシック" w:hint="eastAsia"/>
        </w:rPr>
        <w:t>・</w:t>
      </w:r>
      <w:r w:rsidR="008D2D83" w:rsidRPr="002B5B94">
        <w:rPr>
          <w:rFonts w:ascii="ＭＳ ゴシック" w:eastAsia="ＭＳ ゴシック" w:hAnsi="ＭＳ ゴシック" w:hint="eastAsia"/>
        </w:rPr>
        <w:t>新型コロナウイルス、インフルエンザ、ノロウイルス等の</w:t>
      </w:r>
      <w:r w:rsidRPr="002B5B94">
        <w:rPr>
          <w:rFonts w:ascii="ＭＳ ゴシック" w:eastAsia="ＭＳ ゴシック" w:hAnsi="ＭＳ ゴシック" w:hint="eastAsia"/>
        </w:rPr>
        <w:t>感染症の疑い（発熱・嘔吐・下痢症状）</w:t>
      </w:r>
      <w:r w:rsidR="008D2D83" w:rsidRPr="002B5B94">
        <w:rPr>
          <w:rFonts w:ascii="ＭＳ ゴシック" w:eastAsia="ＭＳ ゴシック" w:hAnsi="ＭＳ ゴシック" w:hint="eastAsia"/>
        </w:rPr>
        <w:t>がある</w:t>
      </w:r>
      <w:r w:rsidRPr="002B5B94">
        <w:rPr>
          <w:rFonts w:ascii="ＭＳ ゴシック" w:eastAsia="ＭＳ ゴシック" w:hAnsi="ＭＳ ゴシック" w:hint="eastAsia"/>
        </w:rPr>
        <w:t>際には、サービスの提供をお断りすることがあります。</w:t>
      </w:r>
    </w:p>
    <w:p w14:paraId="6F4BBD8E" w14:textId="44793278" w:rsidR="00415457" w:rsidRPr="002B5B94" w:rsidRDefault="00415457" w:rsidP="00427D72">
      <w:pPr>
        <w:pStyle w:val="a5"/>
        <w:ind w:leftChars="100" w:left="420" w:hangingChars="100" w:hanging="210"/>
        <w:rPr>
          <w:rFonts w:ascii="ＭＳ ゴシック" w:eastAsia="ＭＳ ゴシック" w:hAnsi="ＭＳ ゴシック"/>
        </w:rPr>
      </w:pPr>
      <w:r w:rsidRPr="002B5B94">
        <w:rPr>
          <w:rFonts w:ascii="ＭＳ ゴシック" w:eastAsia="ＭＳ ゴシック" w:hAnsi="ＭＳ ゴシック" w:hint="eastAsia"/>
        </w:rPr>
        <w:t>・当日の健康チェックの結果、体調が悪い場合、サービス内容の変更又は、中止することがあります。その場合、緊急連絡先に連絡の上、適切に対応します。</w:t>
      </w:r>
    </w:p>
    <w:p w14:paraId="5AAE03C9" w14:textId="7891FE3B" w:rsidR="00415457" w:rsidRPr="00685C29" w:rsidRDefault="00415457" w:rsidP="00415457">
      <w:pPr>
        <w:pStyle w:val="a5"/>
        <w:ind w:leftChars="228" w:left="479"/>
        <w:rPr>
          <w:rFonts w:ascii="ＭＳ ゴシック" w:eastAsia="ＭＳ ゴシック" w:hAnsi="ＭＳ ゴシック"/>
        </w:rPr>
      </w:pPr>
      <w:r w:rsidRPr="002B5B94">
        <w:rPr>
          <w:rFonts w:ascii="ＭＳ ゴシック" w:eastAsia="ＭＳ ゴシック" w:hAnsi="ＭＳ ゴシック" w:hint="eastAsia"/>
        </w:rPr>
        <w:t>又、必要に応じて速やかに主治医に連絡を取る等、必要な措置を講</w:t>
      </w:r>
      <w:r w:rsidR="00FF1E6D" w:rsidRPr="002B5B94">
        <w:rPr>
          <w:rFonts w:ascii="ＭＳ ゴシック" w:eastAsia="ＭＳ ゴシック" w:hAnsi="ＭＳ ゴシック" w:hint="eastAsia"/>
        </w:rPr>
        <w:t>じます。原則として施設より医療機関への受診を伝えられた場合は、</w:t>
      </w:r>
      <w:r w:rsidRPr="002B5B94">
        <w:rPr>
          <w:rFonts w:ascii="ＭＳ ゴシック" w:eastAsia="ＭＳ ゴシック" w:hAnsi="ＭＳ ゴシック" w:hint="eastAsia"/>
        </w:rPr>
        <w:t>家族でかかりつけ医への受診</w:t>
      </w:r>
      <w:r w:rsidRPr="00685C29">
        <w:rPr>
          <w:rFonts w:ascii="ＭＳ ゴシック" w:eastAsia="ＭＳ ゴシック" w:hAnsi="ＭＳ ゴシック" w:hint="eastAsia"/>
        </w:rPr>
        <w:t>対応をお願いします。</w:t>
      </w:r>
    </w:p>
    <w:p w14:paraId="60D41361" w14:textId="77777777" w:rsidR="00A96E13" w:rsidRPr="00685C29" w:rsidRDefault="00126414" w:rsidP="00A96E13">
      <w:pPr>
        <w:ind w:leftChars="67" w:left="141"/>
        <w:rPr>
          <w:rFonts w:ascii="ＭＳ ゴシック" w:eastAsia="ＭＳ ゴシック" w:hAnsi="ＭＳ ゴシック"/>
          <w:b/>
          <w:szCs w:val="21"/>
        </w:rPr>
      </w:pPr>
      <w:r w:rsidRPr="00685C29">
        <w:rPr>
          <w:rFonts w:ascii="ＭＳ ゴシック" w:eastAsia="ＭＳ ゴシック" w:hAnsi="ＭＳ ゴシック" w:hint="eastAsia"/>
          <w:b/>
          <w:szCs w:val="21"/>
        </w:rPr>
        <w:lastRenderedPageBreak/>
        <w:t>（６）</w:t>
      </w:r>
      <w:r w:rsidR="00A96E13" w:rsidRPr="00685C29">
        <w:rPr>
          <w:rFonts w:ascii="ＭＳ ゴシック" w:eastAsia="ＭＳ ゴシック" w:hAnsi="ＭＳ ゴシック" w:hint="eastAsia"/>
          <w:b/>
          <w:szCs w:val="21"/>
        </w:rPr>
        <w:t>利用上の注意点</w:t>
      </w:r>
      <w:r w:rsidRPr="00685C29">
        <w:rPr>
          <w:rFonts w:ascii="ＭＳ ゴシック" w:eastAsia="ＭＳ ゴシック" w:hAnsi="ＭＳ ゴシック" w:hint="eastAsia"/>
          <w:b/>
          <w:szCs w:val="21"/>
        </w:rPr>
        <w:t>について</w:t>
      </w:r>
    </w:p>
    <w:p w14:paraId="42F85684" w14:textId="77777777" w:rsidR="00F91E51" w:rsidRPr="00685C29" w:rsidRDefault="00F91E51" w:rsidP="00F91E51">
      <w:pPr>
        <w:ind w:leftChars="113" w:left="1077" w:hangingChars="400" w:hanging="840"/>
        <w:rPr>
          <w:rFonts w:ascii="ＭＳ ゴシック" w:eastAsia="ＭＳ ゴシック" w:hAnsi="ＭＳ ゴシック" w:cs="Courier New"/>
          <w:szCs w:val="21"/>
        </w:rPr>
      </w:pPr>
      <w:r w:rsidRPr="00685C29">
        <w:rPr>
          <w:rFonts w:ascii="ＭＳ ゴシック" w:eastAsia="ＭＳ ゴシック" w:hAnsi="ＭＳ ゴシック" w:cs="Courier New" w:hint="eastAsia"/>
          <w:szCs w:val="21"/>
        </w:rPr>
        <w:t>【</w:t>
      </w:r>
      <w:r w:rsidRPr="00685C29">
        <w:rPr>
          <w:rFonts w:ascii="ＭＳ ゴシック" w:eastAsia="ＭＳ ゴシック" w:hAnsi="ＭＳ ゴシック" w:cs="Courier New"/>
          <w:szCs w:val="21"/>
        </w:rPr>
        <w:t>通</w:t>
      </w:r>
      <w:r w:rsidRPr="00685C29">
        <w:rPr>
          <w:rFonts w:ascii="ＭＳ ゴシック" w:eastAsia="ＭＳ ゴシック" w:hAnsi="ＭＳ ゴシック" w:cs="Courier New" w:hint="eastAsia"/>
          <w:szCs w:val="21"/>
        </w:rPr>
        <w:t xml:space="preserve">　</w:t>
      </w:r>
      <w:r w:rsidRPr="00685C29">
        <w:rPr>
          <w:rFonts w:ascii="ＭＳ ゴシック" w:eastAsia="ＭＳ ゴシック" w:hAnsi="ＭＳ ゴシック" w:cs="Courier New"/>
          <w:szCs w:val="21"/>
        </w:rPr>
        <w:t>い</w:t>
      </w:r>
      <w:r w:rsidRPr="00685C29">
        <w:rPr>
          <w:rFonts w:ascii="ＭＳ ゴシック" w:eastAsia="ＭＳ ゴシック" w:hAnsi="ＭＳ ゴシック" w:cs="Courier New" w:hint="eastAsia"/>
          <w:szCs w:val="21"/>
        </w:rPr>
        <w:t>】</w:t>
      </w:r>
      <w:r w:rsidR="00A96E13" w:rsidRPr="00685C29">
        <w:rPr>
          <w:rFonts w:ascii="ＭＳ ゴシック" w:eastAsia="ＭＳ ゴシック" w:hAnsi="ＭＳ ゴシック" w:cs="Courier New"/>
          <w:szCs w:val="21"/>
        </w:rPr>
        <w:t>通い利用について定員が超過する場合は、該当日のサービス利用をお受けできない場合がございます。</w:t>
      </w:r>
    </w:p>
    <w:p w14:paraId="4C1BDD78" w14:textId="77777777" w:rsidR="00F91E51" w:rsidRPr="00685C29" w:rsidRDefault="00F91E51" w:rsidP="00F91E51">
      <w:pPr>
        <w:ind w:leftChars="113" w:left="1077" w:hangingChars="400" w:hanging="840"/>
        <w:rPr>
          <w:rFonts w:ascii="ＭＳ ゴシック" w:eastAsia="ＭＳ ゴシック" w:hAnsi="ＭＳ ゴシック" w:cs="Courier New"/>
          <w:szCs w:val="21"/>
        </w:rPr>
      </w:pPr>
      <w:r w:rsidRPr="00685C29">
        <w:rPr>
          <w:rFonts w:ascii="ＭＳ ゴシック" w:eastAsia="ＭＳ ゴシック" w:hAnsi="ＭＳ ゴシック" w:cs="Courier New" w:hint="eastAsia"/>
          <w:szCs w:val="21"/>
        </w:rPr>
        <w:t>【</w:t>
      </w:r>
      <w:r w:rsidRPr="00685C29">
        <w:rPr>
          <w:rFonts w:ascii="ＭＳ ゴシック" w:eastAsia="ＭＳ ゴシック" w:hAnsi="ＭＳ ゴシック" w:cs="Courier New"/>
          <w:szCs w:val="21"/>
        </w:rPr>
        <w:t>泊まり</w:t>
      </w:r>
      <w:r w:rsidRPr="00685C29">
        <w:rPr>
          <w:rFonts w:ascii="ＭＳ ゴシック" w:eastAsia="ＭＳ ゴシック" w:hAnsi="ＭＳ ゴシック" w:cs="Courier New" w:hint="eastAsia"/>
          <w:szCs w:val="21"/>
        </w:rPr>
        <w:t>】</w:t>
      </w:r>
      <w:r w:rsidR="00A96E13" w:rsidRPr="00685C29">
        <w:rPr>
          <w:rFonts w:ascii="ＭＳ ゴシック" w:eastAsia="ＭＳ ゴシック" w:hAnsi="ＭＳ ゴシック" w:cs="Courier New"/>
          <w:szCs w:val="21"/>
        </w:rPr>
        <w:t>泊まり利用について定員が超過する場合は、該当日のサービス利用をお受けできない場合がございます。</w:t>
      </w:r>
    </w:p>
    <w:p w14:paraId="640C246D" w14:textId="77777777" w:rsidR="00F91E51" w:rsidRPr="00685C29" w:rsidRDefault="00A96E13" w:rsidP="009A58E1">
      <w:pPr>
        <w:ind w:leftChars="513" w:left="1077"/>
        <w:rPr>
          <w:rFonts w:ascii="ＭＳ ゴシック" w:eastAsia="ＭＳ ゴシック" w:hAnsi="ＭＳ ゴシック"/>
          <w:b/>
          <w:szCs w:val="21"/>
          <w:u w:val="single"/>
        </w:rPr>
      </w:pPr>
      <w:r w:rsidRPr="00685C29">
        <w:rPr>
          <w:rFonts w:ascii="ＭＳ ゴシック" w:eastAsia="ＭＳ ゴシック" w:hAnsi="ＭＳ ゴシック" w:cs="Courier New"/>
          <w:szCs w:val="21"/>
        </w:rPr>
        <w:t>なお、</w:t>
      </w:r>
      <w:r w:rsidR="00F91E51" w:rsidRPr="00685C29">
        <w:rPr>
          <w:rFonts w:ascii="ＭＳ ゴシック" w:eastAsia="ＭＳ ゴシック" w:hAnsi="ＭＳ ゴシック" w:cs="Courier New"/>
          <w:szCs w:val="21"/>
          <w:u w:val="single"/>
        </w:rPr>
        <w:t>（※）</w:t>
      </w:r>
      <w:r w:rsidRPr="00685C29">
        <w:rPr>
          <w:rFonts w:ascii="ＭＳ ゴシック" w:eastAsia="ＭＳ ゴシック" w:hAnsi="ＭＳ ゴシック" w:cs="Courier New"/>
          <w:szCs w:val="21"/>
          <w:u w:val="single"/>
        </w:rPr>
        <w:t>緊急の場合</w:t>
      </w:r>
      <w:r w:rsidRPr="00685C29">
        <w:rPr>
          <w:rFonts w:ascii="ＭＳ ゴシック" w:eastAsia="ＭＳ ゴシック" w:hAnsi="ＭＳ ゴシック" w:cs="Courier New"/>
          <w:szCs w:val="21"/>
        </w:rPr>
        <w:t>であり泊まり、通いが必要な場合については、予定された利用日をご変更して頂く場合がございます。ご了承ください。</w:t>
      </w:r>
      <w:r w:rsidRPr="00685C29">
        <w:rPr>
          <w:rFonts w:ascii="ＭＳ ゴシック" w:eastAsia="ＭＳ ゴシック" w:hAnsi="ＭＳ ゴシック" w:cs="Courier New" w:hint="eastAsia"/>
          <w:szCs w:val="21"/>
        </w:rPr>
        <w:br/>
      </w:r>
      <w:r w:rsidR="00F91E51" w:rsidRPr="00685C29">
        <w:rPr>
          <w:rFonts w:ascii="ＭＳ ゴシック" w:eastAsia="ＭＳ ゴシック" w:hAnsi="ＭＳ ゴシック"/>
          <w:b/>
          <w:szCs w:val="21"/>
          <w:u w:val="single"/>
        </w:rPr>
        <w:t>（※）</w:t>
      </w:r>
      <w:r w:rsidRPr="00685C29">
        <w:rPr>
          <w:rFonts w:ascii="ＭＳ ゴシック" w:eastAsia="ＭＳ ゴシック" w:hAnsi="ＭＳ ゴシック"/>
          <w:b/>
          <w:szCs w:val="21"/>
          <w:u w:val="single"/>
        </w:rPr>
        <w:t>緊急の場合とは、介護者が急病等の場合を指します。</w:t>
      </w:r>
    </w:p>
    <w:p w14:paraId="40DE4FA6" w14:textId="77777777" w:rsidR="001E605D" w:rsidRPr="00685C29" w:rsidRDefault="001E605D" w:rsidP="001A05AD">
      <w:pPr>
        <w:rPr>
          <w:rFonts w:ascii="ＭＳ ゴシック" w:eastAsia="ＭＳ ゴシック" w:hAnsi="ＭＳ ゴシック"/>
          <w:b/>
          <w:szCs w:val="21"/>
          <w:u w:val="single"/>
        </w:rPr>
      </w:pPr>
    </w:p>
    <w:p w14:paraId="2BA27C48" w14:textId="175B5F28" w:rsidR="001A05AD" w:rsidRPr="002B5B94" w:rsidRDefault="008C1A8B" w:rsidP="001A05AD">
      <w:pPr>
        <w:rPr>
          <w:rFonts w:ascii="ＭＳ ゴシック" w:eastAsia="ＭＳ ゴシック" w:hAnsi="ＭＳ ゴシック"/>
          <w:b/>
          <w:szCs w:val="21"/>
        </w:rPr>
      </w:pPr>
      <w:r w:rsidRPr="002B5B94">
        <w:rPr>
          <w:rFonts w:ascii="ＭＳ ゴシック" w:eastAsia="ＭＳ ゴシック" w:hAnsi="ＭＳ ゴシック" w:hint="eastAsia"/>
          <w:b/>
          <w:szCs w:val="21"/>
        </w:rPr>
        <w:t>１</w:t>
      </w:r>
      <w:r w:rsidR="00CB6DBC" w:rsidRPr="002B5B94">
        <w:rPr>
          <w:rFonts w:ascii="ＭＳ ゴシック" w:eastAsia="ＭＳ ゴシック" w:hAnsi="ＭＳ ゴシック" w:hint="eastAsia"/>
          <w:b/>
          <w:szCs w:val="21"/>
        </w:rPr>
        <w:t>８</w:t>
      </w:r>
      <w:r w:rsidR="001A05AD" w:rsidRPr="002B5B94">
        <w:rPr>
          <w:rFonts w:ascii="ＭＳ ゴシック" w:eastAsia="ＭＳ ゴシック" w:hAnsi="ＭＳ ゴシック" w:hint="eastAsia"/>
          <w:b/>
          <w:szCs w:val="21"/>
        </w:rPr>
        <w:t>．連帯保証人について（契約書第23条参照）</w:t>
      </w:r>
    </w:p>
    <w:p w14:paraId="13869BFE" w14:textId="4853AD44" w:rsidR="001A05AD" w:rsidRPr="00685C29" w:rsidRDefault="001A05AD" w:rsidP="001A05AD">
      <w:pPr>
        <w:rPr>
          <w:rFonts w:ascii="ＭＳ ゴシック" w:eastAsia="ＭＳ ゴシック" w:hAnsi="ＭＳ ゴシック"/>
          <w:b/>
          <w:szCs w:val="21"/>
        </w:rPr>
      </w:pPr>
      <w:r w:rsidRPr="002B5B94">
        <w:rPr>
          <w:rFonts w:ascii="ＭＳ ゴシック" w:eastAsia="ＭＳ ゴシック" w:hAnsi="ＭＳ ゴシック" w:hint="eastAsia"/>
          <w:b/>
          <w:szCs w:val="21"/>
        </w:rPr>
        <w:t xml:space="preserve">　</w:t>
      </w:r>
      <w:r w:rsidR="00CB311B" w:rsidRPr="002B5B94">
        <w:rPr>
          <w:rFonts w:ascii="ＭＳ ゴシック" w:eastAsia="ＭＳ ゴシック" w:hAnsi="ＭＳ ゴシック" w:hint="eastAsia"/>
          <w:b/>
          <w:szCs w:val="21"/>
        </w:rPr>
        <w:t xml:space="preserve">　</w:t>
      </w:r>
      <w:r w:rsidRPr="002B5B94">
        <w:rPr>
          <w:rFonts w:ascii="ＭＳ ゴシック" w:eastAsia="ＭＳ ゴシック" w:hAnsi="ＭＳ ゴシック" w:hint="eastAsia"/>
          <w:b/>
          <w:szCs w:val="21"/>
        </w:rPr>
        <w:t>契</w:t>
      </w:r>
      <w:r w:rsidRPr="00685C29">
        <w:rPr>
          <w:rFonts w:ascii="ＭＳ ゴシック" w:eastAsia="ＭＳ ゴシック" w:hAnsi="ＭＳ ゴシック" w:hint="eastAsia"/>
          <w:b/>
          <w:szCs w:val="21"/>
        </w:rPr>
        <w:t>約者が医療機関を受診する場合、受診手続きが円滑に進行するようにご協力いただきます。</w:t>
      </w:r>
    </w:p>
    <w:p w14:paraId="61548E48" w14:textId="00C164AC" w:rsidR="001A05AD" w:rsidRPr="00685C29" w:rsidRDefault="001A05AD" w:rsidP="00CB311B">
      <w:pPr>
        <w:ind w:leftChars="100" w:left="210"/>
        <w:rPr>
          <w:rFonts w:ascii="ＭＳ ゴシック" w:eastAsia="ＭＳ ゴシック" w:hAnsi="ＭＳ ゴシック"/>
          <w:b/>
          <w:szCs w:val="21"/>
        </w:rPr>
      </w:pPr>
      <w:r w:rsidRPr="00685C29">
        <w:rPr>
          <w:rFonts w:ascii="ＭＳ ゴシック" w:eastAsia="ＭＳ ゴシック" w:hAnsi="ＭＳ ゴシック" w:hint="eastAsia"/>
          <w:b/>
          <w:szCs w:val="21"/>
        </w:rPr>
        <w:t>契約者の通所利用料等の費用負担について、契約者と連帯して支払いの責任を負っていただきます。極度額は456,000円とします。</w:t>
      </w:r>
    </w:p>
    <w:p w14:paraId="03E33D72" w14:textId="77777777" w:rsidR="00F07007" w:rsidRDefault="00F07007" w:rsidP="00F91E51">
      <w:pPr>
        <w:rPr>
          <w:rFonts w:ascii="ＭＳ ゴシック" w:eastAsia="ＭＳ ゴシック" w:hAnsi="ＭＳ ゴシック"/>
          <w:b/>
          <w:szCs w:val="21"/>
        </w:rPr>
      </w:pPr>
    </w:p>
    <w:p w14:paraId="3FB8F75C" w14:textId="422B303C" w:rsidR="00FF7C6F" w:rsidRPr="002B5B94" w:rsidRDefault="008C1A8B" w:rsidP="00F91E51">
      <w:pPr>
        <w:rPr>
          <w:rFonts w:ascii="ＭＳ ゴシック" w:eastAsia="ＭＳ ゴシック" w:hAnsi="ＭＳ ゴシック"/>
          <w:b/>
          <w:szCs w:val="21"/>
        </w:rPr>
      </w:pPr>
      <w:r w:rsidRPr="002B5B94">
        <w:rPr>
          <w:rFonts w:ascii="ＭＳ ゴシック" w:eastAsia="ＭＳ ゴシック" w:hAnsi="ＭＳ ゴシック" w:hint="eastAsia"/>
          <w:b/>
          <w:szCs w:val="21"/>
        </w:rPr>
        <w:t>１</w:t>
      </w:r>
      <w:r w:rsidR="00CB6DBC" w:rsidRPr="002B5B94">
        <w:rPr>
          <w:rFonts w:ascii="ＭＳ ゴシック" w:eastAsia="ＭＳ ゴシック" w:hAnsi="ＭＳ ゴシック" w:hint="eastAsia"/>
          <w:b/>
          <w:szCs w:val="21"/>
        </w:rPr>
        <w:t>９</w:t>
      </w:r>
      <w:r w:rsidR="00FF7C6F" w:rsidRPr="002B5B94">
        <w:rPr>
          <w:rFonts w:ascii="ＭＳ ゴシック" w:eastAsia="ＭＳ ゴシック" w:hAnsi="ＭＳ ゴシック" w:hint="eastAsia"/>
          <w:b/>
          <w:szCs w:val="21"/>
        </w:rPr>
        <w:t>．契約について</w:t>
      </w:r>
    </w:p>
    <w:p w14:paraId="35F6600F" w14:textId="77777777" w:rsidR="00FF7C6F" w:rsidRPr="00685C29" w:rsidRDefault="00FF7C6F">
      <w:pPr>
        <w:rPr>
          <w:rFonts w:ascii="ＭＳ ゴシック" w:eastAsia="ＭＳ ゴシック" w:hAnsi="ＭＳ ゴシック"/>
          <w:b/>
          <w:szCs w:val="21"/>
        </w:rPr>
      </w:pPr>
      <w:r w:rsidRPr="002B5B94">
        <w:rPr>
          <w:rFonts w:ascii="ＭＳ ゴシック" w:eastAsia="ＭＳ ゴシック" w:hAnsi="ＭＳ ゴシック" w:hint="eastAsia"/>
          <w:szCs w:val="21"/>
        </w:rPr>
        <w:t xml:space="preserve">　</w:t>
      </w:r>
      <w:r w:rsidRPr="002B5B94">
        <w:rPr>
          <w:rFonts w:ascii="ＭＳ ゴシック" w:eastAsia="ＭＳ ゴシック" w:hAnsi="ＭＳ ゴシック" w:hint="eastAsia"/>
          <w:b/>
          <w:szCs w:val="21"/>
        </w:rPr>
        <w:t>＜契約の</w:t>
      </w:r>
      <w:r w:rsidRPr="00685C29">
        <w:rPr>
          <w:rFonts w:ascii="ＭＳ ゴシック" w:eastAsia="ＭＳ ゴシック" w:hAnsi="ＭＳ ゴシック" w:hint="eastAsia"/>
          <w:b/>
          <w:szCs w:val="21"/>
        </w:rPr>
        <w:t>満了について＞</w:t>
      </w:r>
    </w:p>
    <w:p w14:paraId="47CFFEE8" w14:textId="77777777" w:rsidR="00FF7C6F" w:rsidRPr="00685C29" w:rsidRDefault="00FF7C6F">
      <w:pPr>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次のいずれかに該当する場合には、契約は満了します。</w:t>
      </w:r>
    </w:p>
    <w:p w14:paraId="1172F3DC" w14:textId="55D01365" w:rsidR="00FF7C6F" w:rsidRPr="00685C29" w:rsidRDefault="00FF7C6F">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①</w:t>
      </w:r>
      <w:r w:rsidR="00CB311B"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者が死亡した</w:t>
      </w:r>
      <w:r w:rsidR="00CB311B" w:rsidRPr="00685C29">
        <w:rPr>
          <w:rFonts w:ascii="ＭＳ ゴシック" w:eastAsia="ＭＳ ゴシック" w:hAnsi="ＭＳ ゴシック" w:hint="eastAsia"/>
          <w:szCs w:val="21"/>
        </w:rPr>
        <w:t>時</w:t>
      </w:r>
    </w:p>
    <w:p w14:paraId="0201EFC7" w14:textId="27CECD36" w:rsidR="00FF7C6F" w:rsidRPr="00685C29" w:rsidRDefault="00FF7C6F">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②</w:t>
      </w:r>
      <w:r w:rsidR="00CB311B"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者から解約の意思表示がなされ予告期間が満了した時</w:t>
      </w:r>
    </w:p>
    <w:p w14:paraId="1F586941" w14:textId="43A360DE" w:rsidR="00FF7C6F" w:rsidRPr="00685C29" w:rsidRDefault="00FF7C6F" w:rsidP="00DA612A">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③事業者から契約の解除の意思表示がなされ予告期間が満了した時</w:t>
      </w:r>
    </w:p>
    <w:p w14:paraId="1DCAB2CB" w14:textId="6DC7ECBA" w:rsidR="00FF7C6F" w:rsidRPr="00685C29" w:rsidRDefault="00FF7C6F">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④</w:t>
      </w:r>
      <w:r w:rsidR="00CB311B"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者が介護保険施設へ入所した場合</w:t>
      </w:r>
    </w:p>
    <w:p w14:paraId="0439C781" w14:textId="29D191BC" w:rsidR="00DA612A" w:rsidRPr="00685C29" w:rsidRDefault="00FF7C6F" w:rsidP="00DA612A">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⑤</w:t>
      </w:r>
      <w:r w:rsidR="00CB311B"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者の要介護状態区分が、非該当とされた場合</w:t>
      </w:r>
    </w:p>
    <w:p w14:paraId="37A7445B" w14:textId="293F19E5" w:rsidR="00FF7C6F" w:rsidRPr="00685C29" w:rsidRDefault="00FF7C6F">
      <w:pPr>
        <w:ind w:firstLineChars="100" w:firstLine="211"/>
        <w:rPr>
          <w:rFonts w:ascii="ＭＳ ゴシック" w:eastAsia="ＭＳ ゴシック" w:hAnsi="ＭＳ ゴシック"/>
          <w:b/>
          <w:szCs w:val="21"/>
        </w:rPr>
      </w:pPr>
      <w:r w:rsidRPr="00685C29">
        <w:rPr>
          <w:rFonts w:ascii="ＭＳ ゴシック" w:eastAsia="ＭＳ ゴシック" w:hAnsi="ＭＳ ゴシック" w:hint="eastAsia"/>
          <w:b/>
          <w:szCs w:val="21"/>
        </w:rPr>
        <w:t>＜</w:t>
      </w:r>
      <w:r w:rsidR="00CB311B" w:rsidRPr="00685C29">
        <w:rPr>
          <w:rFonts w:ascii="ＭＳ ゴシック" w:eastAsia="ＭＳ ゴシック" w:hAnsi="ＭＳ ゴシック" w:hint="eastAsia"/>
          <w:b/>
          <w:szCs w:val="21"/>
        </w:rPr>
        <w:t>契約</w:t>
      </w:r>
      <w:r w:rsidRPr="00685C29">
        <w:rPr>
          <w:rFonts w:ascii="ＭＳ ゴシック" w:eastAsia="ＭＳ ゴシック" w:hAnsi="ＭＳ ゴシック" w:hint="eastAsia"/>
          <w:b/>
          <w:szCs w:val="21"/>
        </w:rPr>
        <w:t>者の解約権について＞</w:t>
      </w:r>
    </w:p>
    <w:p w14:paraId="26F61C25" w14:textId="0C305FB3" w:rsidR="00FF7C6F" w:rsidRPr="00685C29" w:rsidRDefault="00FF7C6F">
      <w:pPr>
        <w:ind w:firstLineChars="100" w:firstLine="210"/>
        <w:rPr>
          <w:rFonts w:ascii="ＭＳ ゴシック" w:eastAsia="ＭＳ ゴシック" w:hAnsi="ＭＳ ゴシック"/>
          <w:szCs w:val="21"/>
        </w:rPr>
      </w:pPr>
      <w:r w:rsidRPr="00685C29">
        <w:rPr>
          <w:rFonts w:ascii="ＭＳ ゴシック" w:eastAsia="ＭＳ ゴシック" w:hAnsi="ＭＳ ゴシック" w:hint="eastAsia"/>
          <w:szCs w:val="21"/>
        </w:rPr>
        <w:t>①</w:t>
      </w:r>
      <w:r w:rsidR="00CB311B"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者は事業者に対し、いつでもこの契約の解除を申し入れることができます。</w:t>
      </w:r>
    </w:p>
    <w:p w14:paraId="4AA27D0D" w14:textId="77777777" w:rsidR="00FF7C6F" w:rsidRPr="00685C29" w:rsidRDefault="00FF7C6F">
      <w:pPr>
        <w:ind w:leftChars="200" w:left="420"/>
        <w:rPr>
          <w:rFonts w:ascii="ＭＳ ゴシック" w:eastAsia="ＭＳ ゴシック" w:hAnsi="ＭＳ ゴシック"/>
          <w:szCs w:val="21"/>
        </w:rPr>
      </w:pPr>
      <w:r w:rsidRPr="00685C29">
        <w:rPr>
          <w:rFonts w:ascii="ＭＳ ゴシック" w:eastAsia="ＭＳ ゴシック" w:hAnsi="ＭＳ ゴシック" w:hint="eastAsia"/>
          <w:szCs w:val="21"/>
        </w:rPr>
        <w:t>この場合には、一ヶ月以上の予告期間をもって届けるものとし、予告期間満了日に契約は解約されます。</w:t>
      </w:r>
    </w:p>
    <w:p w14:paraId="56A42BBF" w14:textId="7B1ECE0C" w:rsidR="00FF7C6F" w:rsidRPr="00685C29" w:rsidRDefault="00FF7C6F">
      <w:pPr>
        <w:ind w:leftChars="100" w:left="42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②</w:t>
      </w:r>
      <w:r w:rsidR="00CB311B"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者は、次の各号に事業者が該当する場合には直ちに契約を解除することができます。</w:t>
      </w:r>
    </w:p>
    <w:p w14:paraId="732F17EC" w14:textId="14B7418F" w:rsidR="00FF7C6F" w:rsidRPr="00685C29" w:rsidRDefault="00FF7C6F">
      <w:pPr>
        <w:ind w:leftChars="200" w:left="630" w:hangingChars="100" w:hanging="210"/>
        <w:rPr>
          <w:rFonts w:ascii="ＭＳ ゴシック" w:eastAsia="ＭＳ ゴシック" w:hAnsi="ＭＳ ゴシック"/>
          <w:szCs w:val="21"/>
        </w:rPr>
      </w:pPr>
      <w:r w:rsidRPr="00685C29">
        <w:rPr>
          <w:rFonts w:ascii="ＭＳ ゴシック" w:eastAsia="ＭＳ ゴシック" w:hAnsi="ＭＳ ゴシック" w:hint="eastAsia"/>
          <w:szCs w:val="21"/>
        </w:rPr>
        <w:t>・事業者が、正当な理由なく介護保険法等関係法令及びこの契約書に定めた事項を遵守せずにサービスの提供を怠った</w:t>
      </w:r>
      <w:r w:rsidR="00CB311B" w:rsidRPr="00685C29">
        <w:rPr>
          <w:rFonts w:ascii="ＭＳ ゴシック" w:eastAsia="ＭＳ ゴシック" w:hAnsi="ＭＳ ゴシック" w:hint="eastAsia"/>
          <w:szCs w:val="21"/>
        </w:rPr>
        <w:t>場合</w:t>
      </w:r>
    </w:p>
    <w:p w14:paraId="70B5BB42" w14:textId="67D09E01" w:rsidR="00FF7C6F" w:rsidRPr="00685C29" w:rsidRDefault="00FF7C6F">
      <w:pPr>
        <w:ind w:firstLineChars="200" w:firstLine="420"/>
        <w:rPr>
          <w:rFonts w:ascii="ＭＳ ゴシック" w:eastAsia="ＭＳ ゴシック" w:hAnsi="ＭＳ ゴシック"/>
          <w:szCs w:val="21"/>
        </w:rPr>
      </w:pPr>
      <w:r w:rsidRPr="00685C29">
        <w:rPr>
          <w:rFonts w:ascii="ＭＳ ゴシック" w:eastAsia="ＭＳ ゴシック" w:hAnsi="ＭＳ ゴシック" w:hint="eastAsia"/>
          <w:szCs w:val="21"/>
        </w:rPr>
        <w:t>・事業者が、利用者に対して守秘義務に違反した場合</w:t>
      </w:r>
    </w:p>
    <w:p w14:paraId="06DDBD01" w14:textId="2A84DF30" w:rsidR="00FF7C6F" w:rsidRPr="00685C29" w:rsidRDefault="00FF7C6F">
      <w:pPr>
        <w:ind w:firstLineChars="200" w:firstLine="420"/>
        <w:rPr>
          <w:rFonts w:ascii="ＭＳ ゴシック" w:eastAsia="ＭＳ ゴシック" w:hAnsi="ＭＳ ゴシック"/>
          <w:szCs w:val="21"/>
        </w:rPr>
      </w:pPr>
      <w:r w:rsidRPr="00685C29">
        <w:rPr>
          <w:rFonts w:ascii="ＭＳ ゴシック" w:eastAsia="ＭＳ ゴシック" w:hAnsi="ＭＳ ゴシック" w:hint="eastAsia"/>
          <w:szCs w:val="21"/>
        </w:rPr>
        <w:t>・事業者が、破産等事業を継続する見通しが困難になった場合</w:t>
      </w:r>
    </w:p>
    <w:p w14:paraId="6C8B04BB" w14:textId="61C0A338" w:rsidR="00A5191F" w:rsidRPr="00685C29" w:rsidRDefault="00A5191F">
      <w:pPr>
        <w:ind w:firstLineChars="200" w:firstLine="420"/>
        <w:rPr>
          <w:rFonts w:ascii="ＭＳ ゴシック" w:eastAsia="ＭＳ ゴシック" w:hAnsi="ＭＳ ゴシック"/>
          <w:szCs w:val="21"/>
        </w:rPr>
      </w:pPr>
    </w:p>
    <w:p w14:paraId="03A883BE" w14:textId="0ADF3458" w:rsidR="00FF7C6F" w:rsidRPr="00685C29" w:rsidRDefault="00FF7C6F" w:rsidP="00660857">
      <w:pPr>
        <w:ind w:firstLineChars="100" w:firstLine="211"/>
        <w:rPr>
          <w:rFonts w:ascii="ＭＳ ゴシック" w:eastAsia="ＭＳ ゴシック" w:hAnsi="ＭＳ ゴシック"/>
          <w:b/>
          <w:szCs w:val="21"/>
        </w:rPr>
      </w:pPr>
      <w:r w:rsidRPr="00685C29">
        <w:rPr>
          <w:rFonts w:ascii="ＭＳ ゴシック" w:eastAsia="ＭＳ ゴシック" w:hAnsi="ＭＳ ゴシック" w:hint="eastAsia"/>
          <w:b/>
          <w:szCs w:val="21"/>
        </w:rPr>
        <w:t>＜事業者の解除権</w:t>
      </w:r>
      <w:r w:rsidR="00A5191F" w:rsidRPr="00685C29">
        <w:rPr>
          <w:rFonts w:ascii="ＭＳ ゴシック" w:eastAsia="ＭＳ ゴシック" w:hAnsi="ＭＳ ゴシック" w:hint="eastAsia"/>
          <w:b/>
          <w:szCs w:val="21"/>
        </w:rPr>
        <w:t>について</w:t>
      </w:r>
      <w:r w:rsidRPr="00685C29">
        <w:rPr>
          <w:rFonts w:ascii="ＭＳ ゴシック" w:eastAsia="ＭＳ ゴシック" w:hAnsi="ＭＳ ゴシック" w:hint="eastAsia"/>
          <w:b/>
          <w:szCs w:val="21"/>
        </w:rPr>
        <w:t>＞</w:t>
      </w:r>
    </w:p>
    <w:p w14:paraId="72D2C239" w14:textId="5BD592BD" w:rsidR="00415457" w:rsidRPr="00685C29" w:rsidRDefault="00FF7C6F" w:rsidP="00C66224">
      <w:pPr>
        <w:ind w:left="420" w:hangingChars="200" w:hanging="420"/>
        <w:rPr>
          <w:rFonts w:ascii="ＭＳ ゴシック" w:eastAsia="ＭＳ ゴシック" w:hAnsi="ＭＳ ゴシック"/>
          <w:szCs w:val="21"/>
        </w:rPr>
      </w:pPr>
      <w:r w:rsidRPr="00685C29">
        <w:rPr>
          <w:rFonts w:ascii="ＭＳ ゴシック" w:eastAsia="ＭＳ ゴシック" w:hAnsi="ＭＳ ゴシック" w:hint="eastAsia"/>
          <w:szCs w:val="21"/>
        </w:rPr>
        <w:t xml:space="preserve">　　　事業者は</w:t>
      </w:r>
      <w:r w:rsidR="00CB311B"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w:t>
      </w:r>
      <w:r w:rsidR="00112852" w:rsidRPr="00685C29">
        <w:rPr>
          <w:rFonts w:ascii="ＭＳ ゴシック" w:eastAsia="ＭＳ ゴシック" w:hAnsi="ＭＳ ゴシック" w:hint="eastAsia"/>
          <w:szCs w:val="21"/>
        </w:rPr>
        <w:t>及びその家族等</w:t>
      </w:r>
      <w:r w:rsidRPr="00685C29">
        <w:rPr>
          <w:rFonts w:ascii="ＭＳ ゴシック" w:eastAsia="ＭＳ ゴシック" w:hAnsi="ＭＳ ゴシック" w:hint="eastAsia"/>
          <w:szCs w:val="21"/>
        </w:rPr>
        <w:t>に対し、</w:t>
      </w:r>
      <w:r w:rsidR="00CB311B" w:rsidRPr="00685C29">
        <w:rPr>
          <w:rFonts w:ascii="ＭＳ ゴシック" w:eastAsia="ＭＳ ゴシック" w:hAnsi="ＭＳ ゴシック" w:hint="eastAsia"/>
          <w:szCs w:val="21"/>
        </w:rPr>
        <w:t>契約</w:t>
      </w:r>
      <w:r w:rsidRPr="00685C29">
        <w:rPr>
          <w:rFonts w:ascii="ＭＳ ゴシック" w:eastAsia="ＭＳ ゴシック" w:hAnsi="ＭＳ ゴシック" w:hint="eastAsia"/>
          <w:szCs w:val="21"/>
        </w:rPr>
        <w:t>者</w:t>
      </w:r>
      <w:r w:rsidR="00112852" w:rsidRPr="00685C29">
        <w:rPr>
          <w:rFonts w:ascii="ＭＳ ゴシック" w:eastAsia="ＭＳ ゴシック" w:hAnsi="ＭＳ ゴシック" w:hint="eastAsia"/>
          <w:szCs w:val="21"/>
        </w:rPr>
        <w:t>及びその家族等</w:t>
      </w:r>
      <w:r w:rsidRPr="00685C29">
        <w:rPr>
          <w:rFonts w:ascii="ＭＳ ゴシック" w:eastAsia="ＭＳ ゴシック" w:hAnsi="ＭＳ ゴシック" w:hint="eastAsia"/>
          <w:szCs w:val="21"/>
        </w:rPr>
        <w:t>が非協力など利用者と事業者間の信頼関係を損壊する行為をなし、改善の見込みがない為、この契約の目的を達することが不可能となった時は、一ヶ月以上の予告期間をもってこの契約を解除することができます。</w:t>
      </w:r>
      <w:r w:rsidR="00112852" w:rsidRPr="00685C29">
        <w:rPr>
          <w:rFonts w:ascii="ＭＳ ゴシック" w:eastAsia="ＭＳ ゴシック" w:hAnsi="ＭＳ ゴシック" w:hint="eastAsia"/>
          <w:szCs w:val="21"/>
        </w:rPr>
        <w:t>また、</w:t>
      </w:r>
      <w:r w:rsidR="004C4AFA" w:rsidRPr="00685C29">
        <w:rPr>
          <w:rFonts w:ascii="ＭＳ ゴシック" w:eastAsia="ＭＳ ゴシック" w:hAnsi="ＭＳ ゴシック" w:hint="eastAsia"/>
          <w:szCs w:val="21"/>
        </w:rPr>
        <w:t>契約</w:t>
      </w:r>
      <w:r w:rsidR="00112852" w:rsidRPr="00685C29">
        <w:rPr>
          <w:rFonts w:ascii="ＭＳ ゴシック" w:eastAsia="ＭＳ ゴシック" w:hAnsi="ＭＳ ゴシック" w:hint="eastAsia"/>
          <w:szCs w:val="21"/>
        </w:rPr>
        <w:t>者及び</w:t>
      </w:r>
      <w:r w:rsidR="00DF1561" w:rsidRPr="00685C29">
        <w:rPr>
          <w:rFonts w:ascii="ＭＳ ゴシック" w:eastAsia="ＭＳ ゴシック" w:hAnsi="ＭＳ ゴシック" w:hint="eastAsia"/>
          <w:szCs w:val="21"/>
        </w:rPr>
        <w:t>その家族等が、故意または重大な過失により事業者またはサービス従業者もしくは他の利用者等の生命・身体・財産・信用等を傷つけ、またはハラスメント等著しい不信行為を行う事などにより、本契約を継続しがたい重大な事情を生じさせた場合は、ただちに本契約を解除させていただく場合があります。</w:t>
      </w:r>
    </w:p>
    <w:p w14:paraId="2178844F" w14:textId="372C63C6" w:rsidR="00FF7C6F" w:rsidRPr="002B5B94" w:rsidRDefault="00CB6DBC" w:rsidP="00660857">
      <w:pPr>
        <w:rPr>
          <w:rFonts w:ascii="ＭＳ ゴシック" w:eastAsia="ＭＳ ゴシック" w:hAnsi="ＭＳ ゴシック"/>
          <w:b/>
          <w:szCs w:val="21"/>
        </w:rPr>
      </w:pPr>
      <w:r w:rsidRPr="002B5B94">
        <w:rPr>
          <w:rFonts w:ascii="ＭＳ ゴシック" w:eastAsia="ＭＳ ゴシック" w:hAnsi="ＭＳ ゴシック" w:hint="eastAsia"/>
          <w:b/>
          <w:szCs w:val="21"/>
        </w:rPr>
        <w:lastRenderedPageBreak/>
        <w:t>２０</w:t>
      </w:r>
      <w:r w:rsidR="00FF7C6F" w:rsidRPr="002B5B94">
        <w:rPr>
          <w:rFonts w:ascii="ＭＳ ゴシック" w:eastAsia="ＭＳ ゴシック" w:hAnsi="ＭＳ ゴシック" w:hint="eastAsia"/>
          <w:b/>
          <w:szCs w:val="21"/>
        </w:rPr>
        <w:t>．緊急時の対応について</w:t>
      </w:r>
    </w:p>
    <w:p w14:paraId="27789987" w14:textId="0A204EDA" w:rsidR="00FF7C6F" w:rsidRPr="002B5B94" w:rsidRDefault="00FF1E6D">
      <w:pPr>
        <w:ind w:leftChars="200" w:left="420" w:firstLineChars="100" w:firstLine="210"/>
        <w:rPr>
          <w:rFonts w:ascii="ＭＳ ゴシック" w:eastAsia="ＭＳ ゴシック" w:hAnsi="ＭＳ ゴシック"/>
          <w:szCs w:val="21"/>
        </w:rPr>
      </w:pPr>
      <w:r w:rsidRPr="002B5B94">
        <w:rPr>
          <w:rFonts w:ascii="ＭＳ ゴシック" w:eastAsia="ＭＳ ゴシック" w:hAnsi="ＭＳ ゴシック" w:hint="eastAsia"/>
          <w:szCs w:val="21"/>
        </w:rPr>
        <w:t>サービス提供中に</w:t>
      </w:r>
      <w:r w:rsidR="004C4AFA" w:rsidRPr="002B5B94">
        <w:rPr>
          <w:rFonts w:ascii="ＭＳ ゴシック" w:eastAsia="ＭＳ ゴシック" w:hAnsi="ＭＳ ゴシック" w:hint="eastAsia"/>
          <w:szCs w:val="21"/>
        </w:rPr>
        <w:t>契約</w:t>
      </w:r>
      <w:r w:rsidR="00FF7C6F" w:rsidRPr="002B5B94">
        <w:rPr>
          <w:rFonts w:ascii="ＭＳ ゴシック" w:eastAsia="ＭＳ ゴシック" w:hAnsi="ＭＳ ゴシック" w:hint="eastAsia"/>
          <w:szCs w:val="21"/>
        </w:rPr>
        <w:t>者の方の容態に変化などがあった場合は、事前の打ち合わせにより、主治医、協力病院、救急隊、親族、居宅介護支援事業所などに連絡をいたします。</w:t>
      </w:r>
    </w:p>
    <w:p w14:paraId="58A686D0" w14:textId="18EE926B" w:rsidR="00FF7C6F" w:rsidRPr="002B5B94" w:rsidRDefault="00CB6DBC">
      <w:pPr>
        <w:rPr>
          <w:rFonts w:ascii="ＭＳ ゴシック" w:eastAsia="ＭＳ ゴシック" w:hAnsi="ＭＳ ゴシック"/>
          <w:b/>
          <w:szCs w:val="21"/>
        </w:rPr>
      </w:pPr>
      <w:r w:rsidRPr="002B5B94">
        <w:rPr>
          <w:rFonts w:ascii="ＭＳ ゴシック" w:eastAsia="ＭＳ ゴシック" w:hAnsi="ＭＳ ゴシック" w:hint="eastAsia"/>
          <w:b/>
          <w:szCs w:val="21"/>
        </w:rPr>
        <w:t>２１</w:t>
      </w:r>
      <w:r w:rsidR="00FF7C6F" w:rsidRPr="002B5B94">
        <w:rPr>
          <w:rFonts w:ascii="ＭＳ ゴシック" w:eastAsia="ＭＳ ゴシック" w:hAnsi="ＭＳ ゴシック" w:hint="eastAsia"/>
          <w:b/>
          <w:szCs w:val="21"/>
        </w:rPr>
        <w:t>．事故発生時の対応について</w:t>
      </w:r>
    </w:p>
    <w:p w14:paraId="078ED14D" w14:textId="77777777" w:rsidR="00FF7C6F" w:rsidRPr="002B5B94" w:rsidRDefault="00FF7C6F">
      <w:pPr>
        <w:ind w:leftChars="142" w:left="508" w:hangingChars="100" w:hanging="210"/>
        <w:rPr>
          <w:rFonts w:ascii="ＭＳ ゴシック" w:eastAsia="ＭＳ ゴシック" w:hAnsi="ＭＳ ゴシック"/>
          <w:szCs w:val="21"/>
        </w:rPr>
      </w:pPr>
      <w:r w:rsidRPr="002B5B94">
        <w:rPr>
          <w:rFonts w:ascii="ＭＳ ゴシック" w:eastAsia="ＭＳ ゴシック" w:hAnsi="ＭＳ ゴシック" w:hint="eastAsia"/>
          <w:szCs w:val="21"/>
        </w:rPr>
        <w:t>①サービス提供中に事故が発生した場合には、速やかに家族、関係機関などに連絡を行うとともに必要な措置を行います。</w:t>
      </w:r>
    </w:p>
    <w:p w14:paraId="4DF53584" w14:textId="2FE7BC5B" w:rsidR="00773365" w:rsidRPr="002B5B94" w:rsidRDefault="00FF7C6F" w:rsidP="00A5191F">
      <w:pPr>
        <w:ind w:leftChars="142" w:left="508" w:hangingChars="100" w:hanging="210"/>
        <w:rPr>
          <w:rFonts w:ascii="ＭＳ ゴシック" w:eastAsia="ＭＳ ゴシック" w:hAnsi="ＭＳ ゴシック"/>
          <w:szCs w:val="21"/>
        </w:rPr>
      </w:pPr>
      <w:r w:rsidRPr="002B5B94">
        <w:rPr>
          <w:rFonts w:ascii="ＭＳ ゴシック" w:eastAsia="ＭＳ ゴシック" w:hAnsi="ＭＳ ゴシック" w:hint="eastAsia"/>
          <w:szCs w:val="21"/>
        </w:rPr>
        <w:t>②サービス提供中に賠償すべき事故が発生した場合には、損害賠償を速やかに行います。但し、事業者の帰すべからざる事由による場合は、この限りではありません。</w:t>
      </w:r>
    </w:p>
    <w:p w14:paraId="31F0322D" w14:textId="5188F73A" w:rsidR="00AB700E" w:rsidRPr="002B5B94" w:rsidRDefault="00CB6DBC" w:rsidP="00AB700E">
      <w:pPr>
        <w:rPr>
          <w:rFonts w:ascii="ＭＳ ゴシック" w:eastAsia="ＭＳ ゴシック" w:cs="ＭＳ ゴシック"/>
          <w:b/>
          <w:szCs w:val="21"/>
        </w:rPr>
      </w:pPr>
      <w:r w:rsidRPr="002B5B94">
        <w:rPr>
          <w:rFonts w:ascii="ＭＳ ゴシック" w:eastAsia="ＭＳ ゴシック" w:hAnsi="ＭＳ ゴシック" w:hint="eastAsia"/>
          <w:b/>
          <w:szCs w:val="21"/>
        </w:rPr>
        <w:t>２２</w:t>
      </w:r>
      <w:r w:rsidR="00AB700E" w:rsidRPr="002B5B94">
        <w:rPr>
          <w:rFonts w:ascii="ＭＳ ゴシック" w:eastAsia="ＭＳ ゴシック" w:hAnsi="ＭＳ ゴシック" w:hint="eastAsia"/>
          <w:b/>
          <w:szCs w:val="21"/>
        </w:rPr>
        <w:t>．</w:t>
      </w:r>
      <w:r w:rsidR="00AB700E" w:rsidRPr="002B5B94">
        <w:rPr>
          <w:rFonts w:ascii="ＭＳ ゴシック" w:eastAsia="ＭＳ ゴシック" w:cs="ＭＳ ゴシック" w:hint="eastAsia"/>
          <w:b/>
          <w:szCs w:val="21"/>
        </w:rPr>
        <w:t>利用料減免制度について</w:t>
      </w:r>
    </w:p>
    <w:p w14:paraId="2E94A788" w14:textId="6831C539" w:rsidR="00F07007" w:rsidRPr="002B5B94" w:rsidRDefault="00062957" w:rsidP="00A5191F">
      <w:pPr>
        <w:ind w:leftChars="200" w:left="420" w:firstLineChars="100" w:firstLine="210"/>
        <w:rPr>
          <w:rFonts w:ascii="ＭＳ ゴシック" w:eastAsia="ＭＳ ゴシック" w:hAnsi="ＭＳ ゴシック"/>
          <w:szCs w:val="21"/>
        </w:rPr>
      </w:pPr>
      <w:r w:rsidRPr="002B5B94">
        <w:rPr>
          <w:rFonts w:ascii="ＭＳ ゴシック" w:eastAsia="ＭＳ ゴシック" w:hAnsi="ＭＳ ゴシック" w:hint="eastAsia"/>
          <w:szCs w:val="21"/>
        </w:rPr>
        <w:t>当事業所では、「社会福祉法人による利用者負担軽減制度」の適用事業所</w:t>
      </w:r>
      <w:r w:rsidR="00AB700E" w:rsidRPr="002B5B94">
        <w:rPr>
          <w:rFonts w:ascii="ＭＳ ゴシック" w:eastAsia="ＭＳ ゴシック" w:hAnsi="ＭＳ ゴシック" w:hint="eastAsia"/>
          <w:szCs w:val="21"/>
        </w:rPr>
        <w:t>と</w:t>
      </w:r>
      <w:r w:rsidR="00845172" w:rsidRPr="002B5B94">
        <w:rPr>
          <w:rFonts w:ascii="ＭＳ ゴシック" w:eastAsia="ＭＳ ゴシック" w:hAnsi="ＭＳ ゴシック" w:hint="eastAsia"/>
          <w:szCs w:val="21"/>
        </w:rPr>
        <w:t>なります。対象基準に該当の方にご利用いただけます。詳細は、管理者</w:t>
      </w:r>
      <w:r w:rsidR="00AB700E" w:rsidRPr="002B5B94">
        <w:rPr>
          <w:rFonts w:ascii="ＭＳ ゴシック" w:eastAsia="ＭＳ ゴシック" w:hAnsi="ＭＳ ゴシック" w:hint="eastAsia"/>
          <w:szCs w:val="21"/>
        </w:rPr>
        <w:t>にご照会ください。</w:t>
      </w:r>
    </w:p>
    <w:p w14:paraId="3DEFD374" w14:textId="77777777" w:rsidR="00F031BB" w:rsidRPr="002B5B94" w:rsidRDefault="00F031BB" w:rsidP="004E4AEC">
      <w:pPr>
        <w:rPr>
          <w:rFonts w:ascii="ＭＳ ゴシック" w:eastAsia="ＭＳ ゴシック" w:hAnsi="ＭＳ ゴシック"/>
          <w:b/>
          <w:szCs w:val="21"/>
        </w:rPr>
      </w:pPr>
    </w:p>
    <w:p w14:paraId="17EBC86D" w14:textId="1B9C2053" w:rsidR="004E4AEC" w:rsidRPr="002B5B94" w:rsidRDefault="00CB6DBC" w:rsidP="004E4AEC">
      <w:pPr>
        <w:rPr>
          <w:rFonts w:ascii="ＭＳ ゴシック" w:eastAsia="ＭＳ ゴシック" w:hAnsi="ＭＳ ゴシック"/>
          <w:b/>
          <w:szCs w:val="21"/>
        </w:rPr>
      </w:pPr>
      <w:r w:rsidRPr="002B5B94">
        <w:rPr>
          <w:rFonts w:ascii="ＭＳ ゴシック" w:eastAsia="ＭＳ ゴシック" w:hAnsi="ＭＳ ゴシック" w:hint="eastAsia"/>
          <w:b/>
          <w:szCs w:val="21"/>
        </w:rPr>
        <w:t>２３</w:t>
      </w:r>
      <w:r w:rsidR="007468D7" w:rsidRPr="002B5B94">
        <w:rPr>
          <w:rFonts w:ascii="ＭＳ ゴシック" w:eastAsia="ＭＳ ゴシック" w:hAnsi="ＭＳ ゴシック" w:hint="eastAsia"/>
          <w:b/>
          <w:szCs w:val="21"/>
        </w:rPr>
        <w:t>．</w:t>
      </w:r>
      <w:r w:rsidR="004E4AEC" w:rsidRPr="002B5B94">
        <w:rPr>
          <w:rFonts w:ascii="ＭＳ ゴシック" w:eastAsia="ＭＳ ゴシック" w:hAnsi="ＭＳ ゴシック" w:hint="eastAsia"/>
          <w:b/>
          <w:szCs w:val="21"/>
        </w:rPr>
        <w:t>重要事項説明書の内容変更について</w:t>
      </w:r>
    </w:p>
    <w:p w14:paraId="4B74C408" w14:textId="4F06A127" w:rsidR="004E4AEC" w:rsidRPr="002B5B94" w:rsidRDefault="004C4AFA" w:rsidP="004C4AFA">
      <w:pPr>
        <w:ind w:leftChars="300" w:left="630"/>
        <w:rPr>
          <w:rFonts w:ascii="ＭＳ ゴシック" w:eastAsia="ＭＳ ゴシック" w:hAnsi="ＭＳ ゴシック"/>
          <w:szCs w:val="21"/>
        </w:rPr>
      </w:pPr>
      <w:r w:rsidRPr="002B5B94">
        <w:rPr>
          <w:rFonts w:ascii="ＭＳ ゴシック" w:eastAsia="ＭＳ ゴシック" w:hAnsi="ＭＳ ゴシック" w:hint="eastAsia"/>
          <w:szCs w:val="21"/>
        </w:rPr>
        <w:t>1.</w:t>
      </w:r>
      <w:r w:rsidR="004E4AEC" w:rsidRPr="002B5B94">
        <w:rPr>
          <w:rFonts w:ascii="ＭＳ ゴシック" w:eastAsia="ＭＳ ゴシック" w:hAnsi="ＭＳ ゴシック" w:hint="eastAsia"/>
          <w:szCs w:val="21"/>
        </w:rPr>
        <w:t>施設経営法人、</w:t>
      </w:r>
      <w:r w:rsidRPr="002B5B94">
        <w:rPr>
          <w:rFonts w:ascii="ＭＳ ゴシック" w:eastAsia="ＭＳ ゴシック" w:hAnsi="ＭＳ ゴシック" w:hint="eastAsia"/>
          <w:szCs w:val="21"/>
        </w:rPr>
        <w:t>2.</w:t>
      </w:r>
      <w:r w:rsidR="004E4AEC" w:rsidRPr="002B5B94">
        <w:rPr>
          <w:rFonts w:ascii="ＭＳ ゴシック" w:eastAsia="ＭＳ ゴシック" w:hAnsi="ＭＳ ゴシック" w:hint="eastAsia"/>
          <w:szCs w:val="21"/>
        </w:rPr>
        <w:t>利用施設、</w:t>
      </w:r>
      <w:r w:rsidRPr="002B5B94">
        <w:rPr>
          <w:rFonts w:ascii="ＭＳ ゴシック" w:eastAsia="ＭＳ ゴシック" w:hAnsi="ＭＳ ゴシック" w:hint="eastAsia"/>
          <w:szCs w:val="21"/>
        </w:rPr>
        <w:t>3.</w:t>
      </w:r>
      <w:r w:rsidR="004E4AEC" w:rsidRPr="002B5B94">
        <w:rPr>
          <w:rFonts w:ascii="ＭＳ ゴシック" w:eastAsia="ＭＳ ゴシック" w:hAnsi="ＭＳ ゴシック" w:hint="eastAsia"/>
          <w:szCs w:val="21"/>
        </w:rPr>
        <w:t>当施設が提供するサービスと利用料金を除く事務的内容変更の場合、変更部分を説明する書面を交付し1か月以内に異議の申し出がなければ同意いただいたものとみなします。</w:t>
      </w:r>
    </w:p>
    <w:p w14:paraId="2EAC5C91" w14:textId="2C5CD2D2" w:rsidR="00B5028B" w:rsidRPr="002B5B94" w:rsidRDefault="004E4AEC" w:rsidP="004C4AFA">
      <w:pPr>
        <w:ind w:right="960" w:firstLineChars="200" w:firstLine="420"/>
        <w:rPr>
          <w:rFonts w:ascii="ＭＳ ゴシック" w:eastAsia="ＭＳ ゴシック" w:hAnsi="ＭＳ ゴシック"/>
          <w:szCs w:val="21"/>
        </w:rPr>
      </w:pPr>
      <w:r w:rsidRPr="002B5B94">
        <w:rPr>
          <w:rFonts w:ascii="ＭＳ ゴシック" w:eastAsia="ＭＳ ゴシック" w:hAnsi="ＭＳ ゴシック" w:hint="eastAsia"/>
          <w:szCs w:val="21"/>
        </w:rPr>
        <w:t>※利用料金について、介護報酬改定に伴う変更は事務的内容変更とします。</w:t>
      </w:r>
    </w:p>
    <w:p w14:paraId="2567F6ED" w14:textId="41D2EA83" w:rsidR="00622056" w:rsidRPr="002B5B94" w:rsidRDefault="00CB6DBC" w:rsidP="00622056">
      <w:pPr>
        <w:autoSpaceDE w:val="0"/>
        <w:autoSpaceDN w:val="0"/>
        <w:adjustRightInd w:val="0"/>
        <w:jc w:val="left"/>
        <w:rPr>
          <w:rFonts w:ascii="ＭＳ ゴシック" w:eastAsia="ＭＳ ゴシック" w:hAnsi="ＭＳ ゴシック" w:cs="ＭＳ 明朝"/>
          <w:b/>
          <w:kern w:val="0"/>
          <w:szCs w:val="21"/>
        </w:rPr>
      </w:pPr>
      <w:r w:rsidRPr="002B5B94">
        <w:rPr>
          <w:rFonts w:ascii="ＭＳ ゴシック" w:eastAsia="ＭＳ ゴシック" w:hAnsi="ＭＳ ゴシック" w:cs="ＭＳ 明朝" w:hint="eastAsia"/>
          <w:b/>
          <w:kern w:val="0"/>
          <w:szCs w:val="21"/>
        </w:rPr>
        <w:t>２４</w:t>
      </w:r>
      <w:r w:rsidR="00622056" w:rsidRPr="002B5B94">
        <w:rPr>
          <w:rFonts w:ascii="ＭＳ ゴシック" w:eastAsia="ＭＳ ゴシック" w:hAnsi="ＭＳ ゴシック" w:cs="ＭＳ 明朝" w:hint="eastAsia"/>
          <w:b/>
          <w:kern w:val="0"/>
          <w:szCs w:val="21"/>
        </w:rPr>
        <w:t>．第三者評価（地域密着型サービス外部評価）の実施について</w:t>
      </w:r>
      <w:r w:rsidR="00622056" w:rsidRPr="002B5B94">
        <w:rPr>
          <w:rFonts w:ascii="ＭＳ ゴシック" w:eastAsia="ＭＳ ゴシック" w:hAnsi="ＭＳ ゴシック" w:cs="ＭＳ 明朝"/>
          <w:b/>
          <w:kern w:val="0"/>
          <w:szCs w:val="21"/>
        </w:rPr>
        <w:t xml:space="preserve"> </w:t>
      </w:r>
    </w:p>
    <w:p w14:paraId="2078AA2E" w14:textId="0558844B" w:rsidR="00622056" w:rsidRPr="002B5B94" w:rsidRDefault="00F91F1F" w:rsidP="00622056">
      <w:pPr>
        <w:ind w:firstLineChars="100" w:firstLine="210"/>
        <w:rPr>
          <w:rFonts w:ascii="ＭＳ ゴシック" w:eastAsia="ＭＳ ゴシック" w:hAnsi="ＭＳ ゴシック"/>
          <w:szCs w:val="21"/>
        </w:rPr>
      </w:pPr>
      <w:r w:rsidRPr="002B5B94">
        <w:rPr>
          <w:noProof/>
          <w:szCs w:val="21"/>
        </w:rPr>
        <mc:AlternateContent>
          <mc:Choice Requires="wps">
            <w:drawing>
              <wp:anchor distT="0" distB="0" distL="114300" distR="114300" simplePos="0" relativeHeight="251661312" behindDoc="0" locked="0" layoutInCell="1" allowOverlap="1" wp14:anchorId="5FA7C4B8" wp14:editId="407937A5">
                <wp:simplePos x="0" y="0"/>
                <wp:positionH relativeFrom="column">
                  <wp:posOffset>2145030</wp:posOffset>
                </wp:positionH>
                <wp:positionV relativeFrom="paragraph">
                  <wp:posOffset>5715</wp:posOffset>
                </wp:positionV>
                <wp:extent cx="200025" cy="190500"/>
                <wp:effectExtent l="0" t="0" r="9525" b="0"/>
                <wp:wrapNone/>
                <wp:docPr id="2"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432050" id="円/楕円 1" o:spid="_x0000_s1026" style="position:absolute;left:0;text-align:left;margin-left:168.9pt;margin-top:.45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" filled="f">
                <v:textbox inset="5.85pt,.7pt,5.85pt,.7pt"/>
              </v:oval>
            </w:pict>
          </mc:Fallback>
        </mc:AlternateContent>
      </w:r>
      <w:r w:rsidR="00622056" w:rsidRPr="002B5B94">
        <w:rPr>
          <w:rFonts w:ascii="ＭＳ ゴシック" w:eastAsia="ＭＳ ゴシック" w:hAnsi="ＭＳ ゴシック" w:hint="eastAsia"/>
          <w:szCs w:val="21"/>
        </w:rPr>
        <w:t>（1）</w:t>
      </w:r>
      <w:r w:rsidR="00622056" w:rsidRPr="002B5B94">
        <w:rPr>
          <w:rFonts w:ascii="ＭＳ ゴシック" w:eastAsia="ＭＳ ゴシック" w:hAnsi="ＭＳ ゴシック"/>
          <w:szCs w:val="21"/>
        </w:rPr>
        <w:t>実施の有無</w:t>
      </w:r>
      <w:r w:rsidR="00622056" w:rsidRPr="002B5B94">
        <w:rPr>
          <w:rFonts w:ascii="ＭＳ ゴシック" w:eastAsia="ＭＳ ゴシック" w:hAnsi="ＭＳ ゴシック" w:hint="eastAsia"/>
          <w:szCs w:val="21"/>
        </w:rPr>
        <w:t xml:space="preserve">　　</w:t>
      </w:r>
      <w:r w:rsidR="00622056" w:rsidRPr="002B5B94">
        <w:rPr>
          <w:rFonts w:ascii="ＭＳ ゴシック" w:eastAsia="ＭＳ ゴシック" w:hAnsi="ＭＳ ゴシック"/>
          <w:szCs w:val="21"/>
        </w:rPr>
        <w:t xml:space="preserve">　　　　：　</w:t>
      </w:r>
      <w:r w:rsidR="00622056" w:rsidRPr="002B5B94">
        <w:rPr>
          <w:rFonts w:ascii="ＭＳ ゴシック" w:eastAsia="ＭＳ ゴシック" w:hAnsi="ＭＳ ゴシック" w:hint="eastAsia"/>
          <w:szCs w:val="21"/>
        </w:rPr>
        <w:t>有</w:t>
      </w:r>
      <w:r w:rsidR="00622056" w:rsidRPr="002B5B94">
        <w:rPr>
          <w:rFonts w:ascii="ＭＳ ゴシック" w:eastAsia="ＭＳ ゴシック" w:hAnsi="ＭＳ ゴシック"/>
          <w:szCs w:val="21"/>
        </w:rPr>
        <w:t>・</w:t>
      </w:r>
      <w:r w:rsidR="00622056" w:rsidRPr="002B5B94">
        <w:rPr>
          <w:rFonts w:ascii="ＭＳ ゴシック" w:eastAsia="ＭＳ ゴシック" w:hAnsi="ＭＳ ゴシック" w:hint="eastAsia"/>
          <w:szCs w:val="21"/>
        </w:rPr>
        <w:t>無</w:t>
      </w:r>
    </w:p>
    <w:p w14:paraId="50257682" w14:textId="332355BB" w:rsidR="00622056" w:rsidRPr="002B5B94" w:rsidRDefault="00622056" w:rsidP="00622056">
      <w:pPr>
        <w:rPr>
          <w:rFonts w:ascii="ＭＳ ゴシック" w:eastAsia="ＭＳ ゴシック" w:hAnsi="ＭＳ ゴシック"/>
          <w:szCs w:val="21"/>
        </w:rPr>
      </w:pPr>
      <w:r w:rsidRPr="002B5B94">
        <w:rPr>
          <w:rFonts w:ascii="ＭＳ ゴシック" w:eastAsia="ＭＳ ゴシック" w:hAnsi="ＭＳ ゴシック" w:hint="eastAsia"/>
          <w:szCs w:val="21"/>
        </w:rPr>
        <w:t xml:space="preserve">　</w:t>
      </w:r>
      <w:r w:rsidRPr="002B5B94">
        <w:rPr>
          <w:rFonts w:ascii="ＭＳ ゴシック" w:eastAsia="ＭＳ ゴシック" w:hAnsi="ＭＳ ゴシック"/>
          <w:szCs w:val="21"/>
        </w:rPr>
        <w:t>（2）実施した</w:t>
      </w:r>
      <w:r w:rsidRPr="002B5B94">
        <w:rPr>
          <w:rFonts w:ascii="ＭＳ ゴシック" w:eastAsia="ＭＳ ゴシック" w:hAnsi="ＭＳ ゴシック" w:hint="eastAsia"/>
          <w:szCs w:val="21"/>
        </w:rPr>
        <w:t>直近の年月日</w:t>
      </w:r>
      <w:r w:rsidRPr="002B5B94">
        <w:rPr>
          <w:rFonts w:ascii="ＭＳ ゴシック" w:eastAsia="ＭＳ ゴシック" w:hAnsi="ＭＳ ゴシック"/>
          <w:szCs w:val="21"/>
        </w:rPr>
        <w:t xml:space="preserve">　：</w:t>
      </w:r>
      <w:r w:rsidR="00C07DDE" w:rsidRPr="002B5B94">
        <w:rPr>
          <w:rFonts w:ascii="ＭＳ ゴシック" w:eastAsia="ＭＳ ゴシック" w:hAnsi="ＭＳ ゴシック" w:hint="eastAsia"/>
          <w:szCs w:val="21"/>
        </w:rPr>
        <w:t>20</w:t>
      </w:r>
      <w:r w:rsidR="007468D7" w:rsidRPr="002B5B94">
        <w:rPr>
          <w:rFonts w:ascii="ＭＳ ゴシック" w:eastAsia="ＭＳ ゴシック" w:hAnsi="ＭＳ ゴシック" w:hint="eastAsia"/>
          <w:szCs w:val="21"/>
        </w:rPr>
        <w:t>2</w:t>
      </w:r>
      <w:r w:rsidR="00CB6DBC" w:rsidRPr="002B5B94">
        <w:rPr>
          <w:rFonts w:ascii="ＭＳ ゴシック" w:eastAsia="ＭＳ ゴシック" w:hAnsi="ＭＳ ゴシック" w:hint="eastAsia"/>
          <w:szCs w:val="21"/>
        </w:rPr>
        <w:t>4</w:t>
      </w:r>
      <w:r w:rsidRPr="002B5B94">
        <w:rPr>
          <w:rFonts w:ascii="ＭＳ ゴシック" w:eastAsia="ＭＳ ゴシック" w:hAnsi="ＭＳ ゴシック" w:hint="eastAsia"/>
          <w:szCs w:val="21"/>
        </w:rPr>
        <w:t>年</w:t>
      </w:r>
      <w:r w:rsidR="00CB6DBC" w:rsidRPr="002B5B94">
        <w:rPr>
          <w:rFonts w:ascii="ＭＳ ゴシック" w:eastAsia="ＭＳ ゴシック" w:hAnsi="ＭＳ ゴシック" w:hint="eastAsia"/>
          <w:szCs w:val="21"/>
        </w:rPr>
        <w:t>1</w:t>
      </w:r>
      <w:r w:rsidRPr="002B5B94">
        <w:rPr>
          <w:rFonts w:ascii="ＭＳ ゴシック" w:eastAsia="ＭＳ ゴシック" w:hAnsi="ＭＳ ゴシック"/>
          <w:szCs w:val="21"/>
        </w:rPr>
        <w:t>月</w:t>
      </w:r>
      <w:r w:rsidR="00CB6DBC" w:rsidRPr="002B5B94">
        <w:rPr>
          <w:rFonts w:ascii="ＭＳ ゴシック" w:eastAsia="ＭＳ ゴシック" w:hAnsi="ＭＳ ゴシック" w:hint="eastAsia"/>
          <w:szCs w:val="21"/>
        </w:rPr>
        <w:t>19</w:t>
      </w:r>
      <w:r w:rsidRPr="002B5B94">
        <w:rPr>
          <w:rFonts w:ascii="ＭＳ ゴシック" w:eastAsia="ＭＳ ゴシック" w:hAnsi="ＭＳ ゴシック" w:hint="eastAsia"/>
          <w:szCs w:val="21"/>
        </w:rPr>
        <w:t>日</w:t>
      </w:r>
    </w:p>
    <w:p w14:paraId="48404439" w14:textId="77777777" w:rsidR="00622056" w:rsidRPr="002B5B94" w:rsidRDefault="00622056" w:rsidP="00622056">
      <w:pPr>
        <w:rPr>
          <w:rFonts w:ascii="ＭＳ ゴシック" w:eastAsia="ＭＳ ゴシック" w:hAnsi="ＭＳ ゴシック"/>
          <w:szCs w:val="21"/>
        </w:rPr>
      </w:pPr>
      <w:r w:rsidRPr="002B5B94">
        <w:rPr>
          <w:rFonts w:ascii="ＭＳ ゴシック" w:eastAsia="ＭＳ ゴシック" w:hAnsi="ＭＳ ゴシック" w:hint="eastAsia"/>
          <w:szCs w:val="21"/>
        </w:rPr>
        <w:t xml:space="preserve">　</w:t>
      </w:r>
      <w:r w:rsidRPr="002B5B94">
        <w:rPr>
          <w:rFonts w:ascii="ＭＳ ゴシック" w:eastAsia="ＭＳ ゴシック" w:hAnsi="ＭＳ ゴシック"/>
          <w:szCs w:val="21"/>
        </w:rPr>
        <w:t>（3）実施した評価機関の名称</w:t>
      </w:r>
      <w:r w:rsidRPr="002B5B94">
        <w:rPr>
          <w:rFonts w:ascii="ＭＳ ゴシック" w:eastAsia="ＭＳ ゴシック" w:hAnsi="ＭＳ ゴシック" w:hint="eastAsia"/>
          <w:szCs w:val="21"/>
        </w:rPr>
        <w:t>：運営推進会議</w:t>
      </w:r>
      <w:r w:rsidRPr="002B5B94">
        <w:rPr>
          <w:rFonts w:ascii="ＭＳ ゴシック" w:eastAsia="ＭＳ ゴシック" w:hAnsi="ＭＳ ゴシック"/>
          <w:szCs w:val="21"/>
        </w:rPr>
        <w:t xml:space="preserve">　</w:t>
      </w:r>
    </w:p>
    <w:p w14:paraId="005EBFD2" w14:textId="4CB68224" w:rsidR="00FF6879" w:rsidRPr="002B5B94" w:rsidRDefault="00FF6879">
      <w:pPr>
        <w:rPr>
          <w:rFonts w:ascii="ＭＳ ゴシック" w:eastAsia="ＭＳ ゴシック" w:hAnsi="ＭＳ ゴシック"/>
          <w:szCs w:val="21"/>
        </w:rPr>
      </w:pPr>
    </w:p>
    <w:p w14:paraId="10AB8908" w14:textId="77777777" w:rsidR="00AD25DE" w:rsidRPr="002B5B94" w:rsidRDefault="00AD25DE">
      <w:pPr>
        <w:rPr>
          <w:rFonts w:ascii="ＭＳ ゴシック" w:eastAsia="ＭＳ ゴシック" w:hAnsi="ＭＳ ゴシック"/>
          <w:b/>
          <w:szCs w:val="21"/>
        </w:rPr>
      </w:pPr>
    </w:p>
    <w:p w14:paraId="61CA7E13" w14:textId="1182EE2B" w:rsidR="00FF7C6F" w:rsidRPr="002B5B94" w:rsidRDefault="00CB6DBC">
      <w:pPr>
        <w:rPr>
          <w:rFonts w:ascii="ＭＳ ゴシック" w:eastAsia="ＭＳ ゴシック" w:hAnsi="ＭＳ ゴシック"/>
          <w:b/>
          <w:szCs w:val="21"/>
        </w:rPr>
      </w:pPr>
      <w:r w:rsidRPr="002B5B94">
        <w:rPr>
          <w:rFonts w:ascii="ＭＳ ゴシック" w:eastAsia="ＭＳ ゴシック" w:hAnsi="ＭＳ ゴシック" w:hint="eastAsia"/>
          <w:b/>
          <w:szCs w:val="21"/>
        </w:rPr>
        <w:t>２５</w:t>
      </w:r>
      <w:r w:rsidR="007468D7" w:rsidRPr="002B5B94">
        <w:rPr>
          <w:rFonts w:ascii="ＭＳ ゴシック" w:eastAsia="ＭＳ ゴシック" w:hAnsi="ＭＳ ゴシック" w:hint="eastAsia"/>
          <w:b/>
          <w:szCs w:val="21"/>
        </w:rPr>
        <w:t>．</w:t>
      </w:r>
      <w:r w:rsidR="00FF7C6F" w:rsidRPr="002B5B94">
        <w:rPr>
          <w:rFonts w:ascii="ＭＳ ゴシック" w:eastAsia="ＭＳ ゴシック" w:hAnsi="ＭＳ ゴシック" w:hint="eastAsia"/>
          <w:b/>
          <w:szCs w:val="21"/>
        </w:rPr>
        <w:t>個人情報の保護について</w:t>
      </w:r>
    </w:p>
    <w:p w14:paraId="25303110" w14:textId="3B702C74" w:rsidR="00AD25DE" w:rsidRPr="002B5B94" w:rsidRDefault="00FF7C6F">
      <w:pPr>
        <w:ind w:leftChars="210" w:left="651" w:hangingChars="100" w:hanging="210"/>
        <w:rPr>
          <w:rFonts w:ascii="ＭＳ ゴシック" w:eastAsia="ＭＳ ゴシック" w:hAnsi="ＭＳ ゴシック"/>
          <w:szCs w:val="21"/>
        </w:rPr>
      </w:pPr>
      <w:r w:rsidRPr="002B5B94">
        <w:rPr>
          <w:rFonts w:ascii="ＭＳ ゴシック" w:eastAsia="ＭＳ ゴシック" w:hAnsi="ＭＳ ゴシック" w:hint="eastAsia"/>
          <w:szCs w:val="21"/>
        </w:rPr>
        <w:t>①当事業所の職員は、正当な理由がなく、その業務上知り得た</w:t>
      </w:r>
      <w:r w:rsidR="004C4AFA" w:rsidRPr="002B5B94">
        <w:rPr>
          <w:rFonts w:ascii="ＭＳ ゴシック" w:eastAsia="ＭＳ ゴシック" w:hAnsi="ＭＳ ゴシック" w:hint="eastAsia"/>
          <w:szCs w:val="21"/>
        </w:rPr>
        <w:t>契約</w:t>
      </w:r>
      <w:r w:rsidRPr="002B5B94">
        <w:rPr>
          <w:rFonts w:ascii="ＭＳ ゴシック" w:eastAsia="ＭＳ ゴシック" w:hAnsi="ＭＳ ゴシック" w:hint="eastAsia"/>
          <w:szCs w:val="21"/>
        </w:rPr>
        <w:t>者又はその家族の秘密</w:t>
      </w:r>
      <w:r w:rsidR="004C4AFA" w:rsidRPr="002B5B94">
        <w:rPr>
          <w:rFonts w:ascii="ＭＳ ゴシック" w:eastAsia="ＭＳ ゴシック" w:hAnsi="ＭＳ ゴシック" w:hint="eastAsia"/>
          <w:szCs w:val="21"/>
        </w:rPr>
        <w:t>を漏らすことがないよう、必要な措置を講じます。</w:t>
      </w:r>
    </w:p>
    <w:p w14:paraId="10FAB848" w14:textId="12A52921" w:rsidR="00FF7C6F" w:rsidRPr="002B5B94" w:rsidRDefault="00FF7C6F">
      <w:pPr>
        <w:ind w:leftChars="210" w:left="651" w:hangingChars="100" w:hanging="210"/>
        <w:rPr>
          <w:rFonts w:ascii="ＭＳ ゴシック" w:eastAsia="ＭＳ ゴシック" w:hAnsi="ＭＳ ゴシック"/>
          <w:szCs w:val="21"/>
        </w:rPr>
      </w:pPr>
      <w:r w:rsidRPr="002B5B94">
        <w:rPr>
          <w:rFonts w:ascii="ＭＳ ゴシック" w:eastAsia="ＭＳ ゴシック" w:hAnsi="ＭＳ ゴシック" w:hint="eastAsia"/>
          <w:szCs w:val="21"/>
        </w:rPr>
        <w:t>②当事業所は、職員であったものが退職した場合、正当な理由がなく、その業務上知り得た</w:t>
      </w:r>
      <w:r w:rsidR="004C4AFA" w:rsidRPr="002B5B94">
        <w:rPr>
          <w:rFonts w:ascii="ＭＳ ゴシック" w:eastAsia="ＭＳ ゴシック" w:hAnsi="ＭＳ ゴシック" w:hint="eastAsia"/>
          <w:szCs w:val="21"/>
        </w:rPr>
        <w:t>契約</w:t>
      </w:r>
      <w:r w:rsidRPr="002B5B94">
        <w:rPr>
          <w:rFonts w:ascii="ＭＳ ゴシック" w:eastAsia="ＭＳ ゴシック" w:hAnsi="ＭＳ ゴシック" w:hint="eastAsia"/>
          <w:szCs w:val="21"/>
        </w:rPr>
        <w:t>者又はその家族の秘密を漏らすことがないよう、必要な措置を講じます。</w:t>
      </w:r>
    </w:p>
    <w:p w14:paraId="12088AE9" w14:textId="41BF1BAC" w:rsidR="007B655E" w:rsidRPr="002B5B94" w:rsidRDefault="00B3671C" w:rsidP="00841924">
      <w:pPr>
        <w:ind w:leftChars="210" w:left="651" w:hangingChars="100" w:hanging="210"/>
        <w:rPr>
          <w:rFonts w:ascii="ＭＳ ゴシック" w:eastAsia="ＭＳ ゴシック" w:hAnsi="ＭＳ ゴシック"/>
          <w:szCs w:val="21"/>
        </w:rPr>
      </w:pPr>
      <w:r w:rsidRPr="002B5B94">
        <w:rPr>
          <w:rFonts w:ascii="ＭＳ ゴシック" w:eastAsia="ＭＳ ゴシック" w:hAnsi="ＭＳ ゴシック" w:hint="eastAsia"/>
          <w:szCs w:val="21"/>
        </w:rPr>
        <w:t>③事業所の職員は、サービス担当者会議</w:t>
      </w:r>
      <w:r w:rsidR="00A45066" w:rsidRPr="002B5B94">
        <w:rPr>
          <w:rFonts w:ascii="ＭＳ ゴシック" w:eastAsia="ＭＳ ゴシック" w:hAnsi="ＭＳ ゴシック" w:hint="eastAsia"/>
          <w:szCs w:val="21"/>
        </w:rPr>
        <w:t>（テレビ・電話装置などを利用した場合も同様）</w:t>
      </w:r>
      <w:r w:rsidRPr="002B5B94">
        <w:rPr>
          <w:rFonts w:ascii="ＭＳ ゴシック" w:eastAsia="ＭＳ ゴシック" w:hAnsi="ＭＳ ゴシック" w:hint="eastAsia"/>
          <w:szCs w:val="21"/>
        </w:rPr>
        <w:t>において、</w:t>
      </w:r>
      <w:r w:rsidR="004C4AFA" w:rsidRPr="002B5B94">
        <w:rPr>
          <w:rFonts w:ascii="ＭＳ ゴシック" w:eastAsia="ＭＳ ゴシック" w:hAnsi="ＭＳ ゴシック" w:hint="eastAsia"/>
          <w:szCs w:val="21"/>
        </w:rPr>
        <w:t>契約者</w:t>
      </w:r>
      <w:r w:rsidR="00FF7C6F" w:rsidRPr="002B5B94">
        <w:rPr>
          <w:rFonts w:ascii="ＭＳ ゴシック" w:eastAsia="ＭＳ ゴシック" w:hAnsi="ＭＳ ゴシック" w:hint="eastAsia"/>
          <w:szCs w:val="21"/>
        </w:rPr>
        <w:t>又はその家族の個人情報を用いる場合は当該</w:t>
      </w:r>
      <w:r w:rsidR="004C4AFA" w:rsidRPr="002B5B94">
        <w:rPr>
          <w:rFonts w:ascii="ＭＳ ゴシック" w:eastAsia="ＭＳ ゴシック" w:hAnsi="ＭＳ ゴシック" w:hint="eastAsia"/>
          <w:szCs w:val="21"/>
        </w:rPr>
        <w:t>契約</w:t>
      </w:r>
      <w:r w:rsidR="00FF7C6F" w:rsidRPr="002B5B94">
        <w:rPr>
          <w:rFonts w:ascii="ＭＳ ゴシック" w:eastAsia="ＭＳ ゴシック" w:hAnsi="ＭＳ ゴシック" w:hint="eastAsia"/>
          <w:szCs w:val="21"/>
        </w:rPr>
        <w:t>者</w:t>
      </w:r>
      <w:r w:rsidR="004C4AFA" w:rsidRPr="002B5B94">
        <w:rPr>
          <w:rFonts w:ascii="ＭＳ ゴシック" w:eastAsia="ＭＳ ゴシック" w:hAnsi="ＭＳ ゴシック" w:hint="eastAsia"/>
          <w:szCs w:val="21"/>
        </w:rPr>
        <w:t>又はその</w:t>
      </w:r>
      <w:r w:rsidR="00FF7C6F" w:rsidRPr="002B5B94">
        <w:rPr>
          <w:rFonts w:ascii="ＭＳ ゴシック" w:eastAsia="ＭＳ ゴシック" w:hAnsi="ＭＳ ゴシック" w:hint="eastAsia"/>
          <w:szCs w:val="21"/>
        </w:rPr>
        <w:t>家族の同意をあらかじめ得ます。</w:t>
      </w:r>
    </w:p>
    <w:p w14:paraId="3C2CE02E" w14:textId="77777777" w:rsidR="00F031BB" w:rsidRPr="002B5B94" w:rsidRDefault="00F031BB" w:rsidP="00841924">
      <w:pPr>
        <w:ind w:leftChars="210" w:left="651" w:hangingChars="100" w:hanging="210"/>
        <w:rPr>
          <w:rFonts w:ascii="ＭＳ ゴシック" w:eastAsia="ＭＳ ゴシック" w:hAnsi="ＭＳ ゴシック"/>
          <w:szCs w:val="21"/>
        </w:rPr>
      </w:pPr>
    </w:p>
    <w:p w14:paraId="601DD8E5" w14:textId="77777777" w:rsidR="00F031BB" w:rsidRPr="002B5B94" w:rsidRDefault="00F031BB" w:rsidP="00841924">
      <w:pPr>
        <w:ind w:leftChars="210" w:left="651" w:hangingChars="100" w:hanging="210"/>
        <w:rPr>
          <w:rFonts w:ascii="ＭＳ ゴシック" w:eastAsia="ＭＳ ゴシック" w:hAnsi="ＭＳ ゴシック"/>
          <w:szCs w:val="21"/>
        </w:rPr>
      </w:pPr>
    </w:p>
    <w:p w14:paraId="2367FC5B" w14:textId="77777777" w:rsidR="00F031BB" w:rsidRDefault="00F031BB" w:rsidP="00841924">
      <w:pPr>
        <w:ind w:leftChars="210" w:left="651" w:hangingChars="100" w:hanging="210"/>
        <w:rPr>
          <w:rFonts w:ascii="ＭＳ ゴシック" w:eastAsia="ＭＳ ゴシック" w:hAnsi="ＭＳ ゴシック"/>
          <w:szCs w:val="21"/>
        </w:rPr>
      </w:pPr>
    </w:p>
    <w:p w14:paraId="75CAC989" w14:textId="77777777" w:rsidR="00F031BB" w:rsidRDefault="00F031BB" w:rsidP="00841924">
      <w:pPr>
        <w:ind w:leftChars="210" w:left="651" w:hangingChars="100" w:hanging="210"/>
        <w:rPr>
          <w:rFonts w:ascii="ＭＳ ゴシック" w:eastAsia="ＭＳ ゴシック" w:hAnsi="ＭＳ ゴシック"/>
          <w:szCs w:val="21"/>
        </w:rPr>
      </w:pPr>
    </w:p>
    <w:p w14:paraId="1B15320D" w14:textId="77777777" w:rsidR="00F031BB" w:rsidRDefault="00F031BB" w:rsidP="00841924">
      <w:pPr>
        <w:ind w:leftChars="210" w:left="651" w:hangingChars="100" w:hanging="210"/>
        <w:rPr>
          <w:rFonts w:ascii="ＭＳ ゴシック" w:eastAsia="ＭＳ ゴシック" w:hAnsi="ＭＳ ゴシック"/>
          <w:szCs w:val="21"/>
        </w:rPr>
      </w:pPr>
    </w:p>
    <w:p w14:paraId="54064149" w14:textId="77777777" w:rsidR="00F031BB" w:rsidRDefault="00F031BB" w:rsidP="00841924">
      <w:pPr>
        <w:ind w:leftChars="210" w:left="651" w:hangingChars="100" w:hanging="210"/>
        <w:rPr>
          <w:rFonts w:ascii="ＭＳ ゴシック" w:eastAsia="ＭＳ ゴシック" w:hAnsi="ＭＳ ゴシック"/>
          <w:szCs w:val="21"/>
        </w:rPr>
      </w:pPr>
    </w:p>
    <w:p w14:paraId="792C9FA4" w14:textId="77777777" w:rsidR="00F031BB" w:rsidRDefault="00F031BB" w:rsidP="00841924">
      <w:pPr>
        <w:ind w:leftChars="210" w:left="651" w:hangingChars="100" w:hanging="210"/>
        <w:rPr>
          <w:rFonts w:ascii="ＭＳ ゴシック" w:eastAsia="ＭＳ ゴシック" w:hAnsi="ＭＳ ゴシック"/>
          <w:szCs w:val="21"/>
        </w:rPr>
      </w:pPr>
    </w:p>
    <w:p w14:paraId="40E415DA" w14:textId="77777777" w:rsidR="00F031BB" w:rsidRDefault="00F031BB" w:rsidP="00841924">
      <w:pPr>
        <w:ind w:leftChars="210" w:left="651" w:hangingChars="100" w:hanging="210"/>
        <w:rPr>
          <w:rFonts w:ascii="ＭＳ ゴシック" w:eastAsia="ＭＳ ゴシック" w:hAnsi="ＭＳ ゴシック"/>
          <w:szCs w:val="21"/>
        </w:rPr>
      </w:pPr>
    </w:p>
    <w:p w14:paraId="3FE2024F" w14:textId="77777777" w:rsidR="00F031BB" w:rsidRPr="00685C29" w:rsidRDefault="00F031BB" w:rsidP="00841924">
      <w:pPr>
        <w:ind w:leftChars="210" w:left="651" w:hangingChars="100" w:hanging="210"/>
        <w:rPr>
          <w:rFonts w:ascii="ＭＳ ゴシック" w:eastAsia="ＭＳ ゴシック" w:hAnsi="ＭＳ ゴシック"/>
          <w:szCs w:val="21"/>
        </w:rPr>
      </w:pPr>
    </w:p>
    <w:p w14:paraId="6CC5C80F" w14:textId="77777777" w:rsidR="00FF7C6F" w:rsidRPr="00685C29" w:rsidRDefault="00FF7C6F">
      <w:pPr>
        <w:spacing w:line="400" w:lineRule="exact"/>
        <w:jc w:val="center"/>
        <w:rPr>
          <w:rFonts w:ascii="ＭＳ ゴシック" w:eastAsia="ＭＳ ゴシック" w:hAnsi="ＭＳ ゴシック"/>
          <w:b/>
          <w:bCs/>
          <w:sz w:val="32"/>
        </w:rPr>
      </w:pPr>
      <w:r w:rsidRPr="00685C29">
        <w:rPr>
          <w:rFonts w:ascii="ＭＳ ゴシック" w:eastAsia="ＭＳ ゴシック" w:hAnsi="ＭＳ ゴシック" w:hint="eastAsia"/>
          <w:b/>
          <w:bCs/>
          <w:sz w:val="32"/>
        </w:rPr>
        <w:lastRenderedPageBreak/>
        <w:t>社会福祉法人こうほうえん</w:t>
      </w:r>
    </w:p>
    <w:p w14:paraId="7A98E939" w14:textId="77777777" w:rsidR="00FF7C6F" w:rsidRPr="00685C29" w:rsidRDefault="00FF7C6F">
      <w:pPr>
        <w:spacing w:line="400" w:lineRule="exact"/>
        <w:jc w:val="center"/>
        <w:rPr>
          <w:rFonts w:ascii="ＭＳ ゴシック" w:eastAsia="ＭＳ ゴシック" w:hAnsi="ＭＳ ゴシック"/>
          <w:b/>
          <w:bCs/>
          <w:kern w:val="0"/>
          <w:sz w:val="32"/>
        </w:rPr>
      </w:pPr>
      <w:r w:rsidRPr="00685C29">
        <w:rPr>
          <w:rFonts w:ascii="ＭＳ ゴシック" w:eastAsia="ＭＳ ゴシック" w:hAnsi="ＭＳ ゴシック" w:hint="eastAsia"/>
          <w:b/>
          <w:bCs/>
          <w:spacing w:val="60"/>
          <w:kern w:val="0"/>
          <w:sz w:val="32"/>
          <w:fitText w:val="4290" w:id="-873235968"/>
        </w:rPr>
        <w:t>個人情報保護基本方</w:t>
      </w:r>
      <w:r w:rsidRPr="00685C29">
        <w:rPr>
          <w:rFonts w:ascii="ＭＳ ゴシック" w:eastAsia="ＭＳ ゴシック" w:hAnsi="ＭＳ ゴシック" w:hint="eastAsia"/>
          <w:b/>
          <w:bCs/>
          <w:spacing w:val="-1"/>
          <w:kern w:val="0"/>
          <w:sz w:val="32"/>
          <w:fitText w:val="4290" w:id="-873235968"/>
        </w:rPr>
        <w:t>針</w:t>
      </w:r>
    </w:p>
    <w:p w14:paraId="43DF9B0F" w14:textId="38FF0432" w:rsidR="004143CB" w:rsidRDefault="004143CB" w:rsidP="00A25187">
      <w:pPr>
        <w:ind w:firstLineChars="3700" w:firstLine="7770"/>
        <w:rPr>
          <w:rFonts w:ascii="ＭＳ ゴシック" w:eastAsia="ＭＳ ゴシック" w:hAnsi="ＭＳ ゴシック"/>
          <w:szCs w:val="21"/>
        </w:rPr>
      </w:pPr>
    </w:p>
    <w:p w14:paraId="25754A3E" w14:textId="77777777" w:rsidR="00533315" w:rsidRPr="00533315" w:rsidRDefault="00533315" w:rsidP="00533315">
      <w:pPr>
        <w:numPr>
          <w:ilvl w:val="0"/>
          <w:numId w:val="16"/>
        </w:numPr>
        <w:rPr>
          <w:rFonts w:eastAsia="ＭＳ ゴシック" w:hint="eastAsia"/>
          <w:b/>
          <w:bCs/>
          <w:sz w:val="22"/>
        </w:rPr>
      </w:pPr>
      <w:r w:rsidRPr="00533315">
        <w:rPr>
          <w:rFonts w:eastAsia="ＭＳ ゴシック" w:hint="eastAsia"/>
          <w:b/>
          <w:bCs/>
          <w:sz w:val="22"/>
        </w:rPr>
        <w:t>基本方針</w:t>
      </w:r>
    </w:p>
    <w:p w14:paraId="1FADE193" w14:textId="77777777" w:rsidR="00533315" w:rsidRPr="00533315" w:rsidRDefault="00533315" w:rsidP="00533315">
      <w:pPr>
        <w:ind w:firstLineChars="100" w:firstLine="220"/>
        <w:rPr>
          <w:rFonts w:eastAsia="ＭＳ ゴシック"/>
          <w:sz w:val="22"/>
        </w:rPr>
      </w:pPr>
      <w:r w:rsidRPr="00533315">
        <w:rPr>
          <w:rFonts w:eastAsia="ＭＳ ゴシック" w:hint="eastAsia"/>
          <w:sz w:val="22"/>
        </w:rPr>
        <w:t>社会福祉法人こうほうえんは、当法人が扱う個人情報の重要性を認識し、その適正な保護</w:t>
      </w:r>
    </w:p>
    <w:p w14:paraId="6CB38EF4" w14:textId="77777777" w:rsidR="00533315" w:rsidRPr="00533315" w:rsidRDefault="00533315" w:rsidP="00533315">
      <w:pPr>
        <w:ind w:firstLineChars="100" w:firstLine="220"/>
        <w:rPr>
          <w:rFonts w:eastAsia="ＭＳ ゴシック"/>
          <w:sz w:val="22"/>
        </w:rPr>
      </w:pPr>
      <w:r w:rsidRPr="00533315">
        <w:rPr>
          <w:rFonts w:eastAsia="ＭＳ ゴシック" w:hint="eastAsia"/>
          <w:sz w:val="22"/>
        </w:rPr>
        <w:t>のために、自主的なルール及び体制を確立し、個人情報保護に関する法令その他の関係法</w:t>
      </w:r>
    </w:p>
    <w:p w14:paraId="3F801C94" w14:textId="77777777" w:rsidR="00533315" w:rsidRPr="00533315" w:rsidRDefault="00533315" w:rsidP="00533315">
      <w:pPr>
        <w:ind w:firstLineChars="100" w:firstLine="220"/>
        <w:rPr>
          <w:rFonts w:eastAsia="ＭＳ ゴシック"/>
          <w:sz w:val="22"/>
        </w:rPr>
      </w:pPr>
      <w:r w:rsidRPr="00533315">
        <w:rPr>
          <w:rFonts w:eastAsia="ＭＳ ゴシック" w:hint="eastAsia"/>
          <w:sz w:val="22"/>
        </w:rPr>
        <w:t>令及び厚生労働省のガイドラインを遵守し、利用者の個人情報の保護を図ることをお約束</w:t>
      </w:r>
    </w:p>
    <w:p w14:paraId="30D53002" w14:textId="77777777" w:rsidR="00533315" w:rsidRPr="00533315" w:rsidRDefault="00533315" w:rsidP="00533315">
      <w:pPr>
        <w:ind w:firstLineChars="100" w:firstLine="220"/>
        <w:rPr>
          <w:rFonts w:eastAsia="ＭＳ ゴシック" w:hint="eastAsia"/>
          <w:sz w:val="22"/>
        </w:rPr>
      </w:pPr>
      <w:r w:rsidRPr="00533315">
        <w:rPr>
          <w:rFonts w:eastAsia="ＭＳ ゴシック" w:hint="eastAsia"/>
          <w:sz w:val="22"/>
        </w:rPr>
        <w:t>いたします。</w:t>
      </w:r>
    </w:p>
    <w:p w14:paraId="7D9F992F" w14:textId="77777777" w:rsidR="00533315" w:rsidRPr="00533315" w:rsidRDefault="00533315" w:rsidP="00533315">
      <w:pPr>
        <w:rPr>
          <w:rFonts w:eastAsia="ＭＳ ゴシック" w:hint="eastAsia"/>
          <w:b/>
          <w:bCs/>
          <w:sz w:val="22"/>
        </w:rPr>
      </w:pPr>
    </w:p>
    <w:p w14:paraId="6EC4A5D2" w14:textId="77777777" w:rsidR="00533315" w:rsidRPr="00533315" w:rsidRDefault="00533315" w:rsidP="00533315">
      <w:pPr>
        <w:numPr>
          <w:ilvl w:val="0"/>
          <w:numId w:val="16"/>
        </w:numPr>
        <w:rPr>
          <w:rFonts w:eastAsia="ＭＳ ゴシック" w:hint="eastAsia"/>
          <w:b/>
          <w:bCs/>
          <w:sz w:val="22"/>
        </w:rPr>
      </w:pPr>
      <w:r w:rsidRPr="00533315">
        <w:rPr>
          <w:rFonts w:eastAsia="ＭＳ ゴシック" w:hint="eastAsia"/>
          <w:b/>
          <w:bCs/>
          <w:sz w:val="22"/>
        </w:rPr>
        <w:t>個人情報の適切な収集、利用、提供の実施</w:t>
      </w:r>
    </w:p>
    <w:p w14:paraId="091A4BF9" w14:textId="77777777" w:rsidR="00533315" w:rsidRPr="00533315" w:rsidRDefault="00533315" w:rsidP="00533315">
      <w:pPr>
        <w:numPr>
          <w:ilvl w:val="1"/>
          <w:numId w:val="16"/>
        </w:numPr>
        <w:tabs>
          <w:tab w:val="num" w:pos="720"/>
        </w:tabs>
        <w:ind w:left="600" w:hanging="600"/>
        <w:rPr>
          <w:rFonts w:eastAsia="ＭＳ ゴシック"/>
          <w:sz w:val="22"/>
        </w:rPr>
      </w:pPr>
      <w:r w:rsidRPr="00533315">
        <w:rPr>
          <w:rFonts w:eastAsia="ＭＳ ゴシック" w:hint="eastAsia"/>
          <w:sz w:val="22"/>
        </w:rPr>
        <w:t>個人情報の取得に際して､利用目的を特定して通知または公表し､利用目的に従って、適</w:t>
      </w:r>
    </w:p>
    <w:p w14:paraId="50E14B79" w14:textId="77777777" w:rsidR="00533315" w:rsidRPr="00533315" w:rsidRDefault="00533315" w:rsidP="00533315">
      <w:pPr>
        <w:ind w:left="600"/>
        <w:rPr>
          <w:rFonts w:eastAsia="ＭＳ ゴシック" w:hint="eastAsia"/>
          <w:sz w:val="22"/>
        </w:rPr>
      </w:pPr>
      <w:r w:rsidRPr="00533315">
        <w:rPr>
          <w:rFonts w:eastAsia="ＭＳ ゴシック" w:hint="eastAsia"/>
          <w:sz w:val="22"/>
        </w:rPr>
        <w:t>切に個人情報の収集、利用、提供を行います。</w:t>
      </w:r>
    </w:p>
    <w:p w14:paraId="6E194DC0" w14:textId="77777777" w:rsidR="00533315" w:rsidRPr="00533315" w:rsidRDefault="00533315" w:rsidP="00533315">
      <w:pPr>
        <w:numPr>
          <w:ilvl w:val="1"/>
          <w:numId w:val="16"/>
        </w:numPr>
        <w:tabs>
          <w:tab w:val="num" w:pos="720"/>
        </w:tabs>
        <w:ind w:left="600" w:hanging="600"/>
        <w:rPr>
          <w:rFonts w:eastAsia="ＭＳ ゴシック" w:hint="eastAsia"/>
          <w:sz w:val="22"/>
        </w:rPr>
      </w:pPr>
      <w:r w:rsidRPr="00533315">
        <w:rPr>
          <w:rFonts w:eastAsia="ＭＳ ゴシック" w:hint="eastAsia"/>
          <w:sz w:val="22"/>
        </w:rPr>
        <w:t>個人情報の収集、利用、提供にあたっては、本人の同意を得る</w:t>
      </w:r>
      <w:r w:rsidRPr="00533315">
        <w:rPr>
          <w:rFonts w:eastAsia="ＭＳ ゴシック" w:hint="eastAsia"/>
          <w:color w:val="FF0000"/>
          <w:sz w:val="22"/>
        </w:rPr>
        <w:t>ことと</w:t>
      </w:r>
      <w:r w:rsidRPr="00533315">
        <w:rPr>
          <w:rFonts w:eastAsia="ＭＳ ゴシック" w:hint="eastAsia"/>
          <w:sz w:val="22"/>
        </w:rPr>
        <w:t>します。</w:t>
      </w:r>
    </w:p>
    <w:p w14:paraId="5BC8B50F" w14:textId="77777777" w:rsidR="00533315" w:rsidRPr="00533315" w:rsidRDefault="00533315" w:rsidP="00533315">
      <w:pPr>
        <w:numPr>
          <w:ilvl w:val="1"/>
          <w:numId w:val="16"/>
        </w:numPr>
        <w:tabs>
          <w:tab w:val="num" w:pos="720"/>
        </w:tabs>
        <w:ind w:left="600" w:hanging="600"/>
        <w:rPr>
          <w:rFonts w:eastAsia="ＭＳ ゴシック"/>
          <w:sz w:val="22"/>
        </w:rPr>
      </w:pPr>
      <w:r w:rsidRPr="00533315">
        <w:rPr>
          <w:rFonts w:eastAsia="ＭＳ ゴシック" w:hint="eastAsia"/>
          <w:sz w:val="22"/>
        </w:rPr>
        <w:t>個人情報の利用について、以下の場合を除き、本来の利用目的の範囲を超えて使用いた</w:t>
      </w:r>
    </w:p>
    <w:p w14:paraId="3DD6F975" w14:textId="77777777" w:rsidR="00533315" w:rsidRPr="00533315" w:rsidRDefault="00533315" w:rsidP="00533315">
      <w:pPr>
        <w:ind w:left="600"/>
        <w:rPr>
          <w:rFonts w:eastAsia="ＭＳ ゴシック" w:hint="eastAsia"/>
          <w:sz w:val="22"/>
        </w:rPr>
      </w:pPr>
      <w:r w:rsidRPr="00533315">
        <w:rPr>
          <w:rFonts w:eastAsia="ＭＳ ゴシック" w:hint="eastAsia"/>
          <w:sz w:val="22"/>
        </w:rPr>
        <w:t>しません。また、ご利用者の許可なく、その情報を第三者に提供</w:t>
      </w:r>
      <w:r w:rsidRPr="00533315">
        <w:rPr>
          <w:rFonts w:eastAsia="ＭＳ ゴシック" w:hint="eastAsia"/>
          <w:color w:val="FF0000"/>
          <w:sz w:val="22"/>
        </w:rPr>
        <w:t>、提示</w:t>
      </w:r>
      <w:r w:rsidRPr="00533315">
        <w:rPr>
          <w:rFonts w:eastAsia="ＭＳ ゴシック" w:hint="eastAsia"/>
          <w:sz w:val="22"/>
        </w:rPr>
        <w:t>いたしません。</w:t>
      </w:r>
    </w:p>
    <w:p w14:paraId="7B2CE4C0" w14:textId="77777777" w:rsidR="00533315" w:rsidRPr="00533315" w:rsidRDefault="00533315" w:rsidP="00533315">
      <w:pPr>
        <w:numPr>
          <w:ilvl w:val="3"/>
          <w:numId w:val="16"/>
        </w:numPr>
        <w:tabs>
          <w:tab w:val="num" w:pos="840"/>
        </w:tabs>
        <w:ind w:left="840"/>
        <w:rPr>
          <w:rFonts w:eastAsia="ＭＳ ゴシック" w:hint="eastAsia"/>
          <w:sz w:val="22"/>
        </w:rPr>
      </w:pPr>
      <w:r w:rsidRPr="00533315">
        <w:rPr>
          <w:rFonts w:eastAsia="ＭＳ ゴシック" w:hint="eastAsia"/>
          <w:sz w:val="22"/>
        </w:rPr>
        <w:t>ご利用者の同意を得た場合</w:t>
      </w:r>
    </w:p>
    <w:p w14:paraId="0450A57F" w14:textId="77777777" w:rsidR="00533315" w:rsidRPr="00533315" w:rsidRDefault="00533315" w:rsidP="00533315">
      <w:pPr>
        <w:numPr>
          <w:ilvl w:val="3"/>
          <w:numId w:val="16"/>
        </w:numPr>
        <w:tabs>
          <w:tab w:val="num" w:pos="840"/>
        </w:tabs>
        <w:ind w:left="840"/>
        <w:rPr>
          <w:rFonts w:eastAsia="ＭＳ ゴシック" w:hint="eastAsia"/>
          <w:sz w:val="22"/>
        </w:rPr>
      </w:pPr>
      <w:r w:rsidRPr="00533315">
        <w:rPr>
          <w:rFonts w:eastAsia="ＭＳ ゴシック" w:hint="eastAsia"/>
          <w:sz w:val="22"/>
        </w:rPr>
        <w:t>個人を識別あるいは特定できない状態に加工して利用する場合</w:t>
      </w:r>
    </w:p>
    <w:p w14:paraId="24E9A379" w14:textId="77777777" w:rsidR="00533315" w:rsidRPr="00533315" w:rsidRDefault="00533315" w:rsidP="00533315">
      <w:pPr>
        <w:numPr>
          <w:ilvl w:val="3"/>
          <w:numId w:val="16"/>
        </w:numPr>
        <w:tabs>
          <w:tab w:val="num" w:pos="840"/>
        </w:tabs>
        <w:ind w:left="840"/>
        <w:rPr>
          <w:rFonts w:eastAsia="ＭＳ ゴシック" w:hint="eastAsia"/>
          <w:sz w:val="22"/>
        </w:rPr>
      </w:pPr>
      <w:r w:rsidRPr="00533315">
        <w:rPr>
          <w:rFonts w:eastAsia="ＭＳ ゴシック" w:hint="eastAsia"/>
          <w:sz w:val="22"/>
        </w:rPr>
        <w:t>法令により情報提供を</w:t>
      </w:r>
      <w:r w:rsidRPr="00533315">
        <w:rPr>
          <w:rFonts w:eastAsia="ＭＳ ゴシック" w:hint="eastAsia"/>
          <w:color w:val="FF0000"/>
          <w:sz w:val="22"/>
        </w:rPr>
        <w:t>義務づけられた</w:t>
      </w:r>
      <w:r w:rsidRPr="00533315">
        <w:rPr>
          <w:rFonts w:eastAsia="ＭＳ ゴシック" w:hint="eastAsia"/>
          <w:sz w:val="22"/>
        </w:rPr>
        <w:t>場合</w:t>
      </w:r>
    </w:p>
    <w:p w14:paraId="3231247C" w14:textId="77777777" w:rsidR="00533315" w:rsidRPr="00533315" w:rsidRDefault="00533315" w:rsidP="00533315">
      <w:pPr>
        <w:rPr>
          <w:rFonts w:eastAsia="ＭＳ ゴシック" w:hint="eastAsia"/>
          <w:b/>
          <w:bCs/>
          <w:sz w:val="22"/>
        </w:rPr>
      </w:pPr>
    </w:p>
    <w:p w14:paraId="2251867C" w14:textId="77777777" w:rsidR="00533315" w:rsidRPr="00533315" w:rsidRDefault="00533315" w:rsidP="00533315">
      <w:pPr>
        <w:numPr>
          <w:ilvl w:val="0"/>
          <w:numId w:val="16"/>
        </w:numPr>
        <w:rPr>
          <w:rFonts w:eastAsia="ＭＳ ゴシック" w:hint="eastAsia"/>
          <w:b/>
          <w:bCs/>
          <w:sz w:val="22"/>
        </w:rPr>
      </w:pPr>
      <w:r w:rsidRPr="00533315">
        <w:rPr>
          <w:rFonts w:eastAsia="ＭＳ ゴシック" w:hint="eastAsia"/>
          <w:b/>
          <w:bCs/>
          <w:sz w:val="22"/>
        </w:rPr>
        <w:t>安全性確保の実践</w:t>
      </w:r>
    </w:p>
    <w:p w14:paraId="2CA109EE" w14:textId="77777777" w:rsidR="00533315" w:rsidRPr="00533315" w:rsidRDefault="00533315" w:rsidP="00533315">
      <w:pPr>
        <w:numPr>
          <w:ilvl w:val="1"/>
          <w:numId w:val="16"/>
        </w:numPr>
        <w:tabs>
          <w:tab w:val="num" w:pos="720"/>
        </w:tabs>
        <w:ind w:left="600" w:hanging="600"/>
        <w:rPr>
          <w:rFonts w:eastAsia="ＭＳ ゴシック"/>
          <w:sz w:val="22"/>
        </w:rPr>
      </w:pPr>
      <w:r w:rsidRPr="00533315">
        <w:rPr>
          <w:rFonts w:eastAsia="ＭＳ ゴシック" w:hint="eastAsia"/>
          <w:sz w:val="22"/>
        </w:rPr>
        <w:t>個人情報の紛失、漏えい、改ざん及び不正なアクセス等のリスクに対して、必要な安全</w:t>
      </w:r>
    </w:p>
    <w:p w14:paraId="3906C2DB" w14:textId="77777777" w:rsidR="00533315" w:rsidRPr="00533315" w:rsidRDefault="00533315" w:rsidP="00533315">
      <w:pPr>
        <w:ind w:left="600"/>
        <w:rPr>
          <w:rFonts w:eastAsia="ＭＳ ゴシック" w:hint="eastAsia"/>
          <w:sz w:val="22"/>
        </w:rPr>
      </w:pPr>
      <w:r w:rsidRPr="00533315">
        <w:rPr>
          <w:rFonts w:eastAsia="ＭＳ ゴシック" w:hint="eastAsia"/>
          <w:sz w:val="22"/>
        </w:rPr>
        <w:t>対策、予防措置を講じて適切な管理を行います。</w:t>
      </w:r>
    </w:p>
    <w:p w14:paraId="536E2BC4" w14:textId="77777777" w:rsidR="00533315" w:rsidRPr="00533315" w:rsidRDefault="00533315" w:rsidP="00533315">
      <w:pPr>
        <w:numPr>
          <w:ilvl w:val="1"/>
          <w:numId w:val="16"/>
        </w:numPr>
        <w:tabs>
          <w:tab w:val="num" w:pos="720"/>
        </w:tabs>
        <w:ind w:left="600" w:hanging="600"/>
        <w:rPr>
          <w:rFonts w:eastAsia="ＭＳ ゴシック"/>
          <w:sz w:val="22"/>
        </w:rPr>
      </w:pPr>
      <w:r w:rsidRPr="00533315">
        <w:rPr>
          <w:rFonts w:eastAsia="ＭＳ ゴシック" w:hint="eastAsia"/>
          <w:sz w:val="22"/>
        </w:rPr>
        <w:t>当法人は、個人情報の保護の取り組みを全役職員等に周知徹底</w:t>
      </w:r>
      <w:r w:rsidRPr="00533315">
        <w:rPr>
          <w:rFonts w:eastAsia="ＭＳ ゴシック" w:hint="eastAsia"/>
          <w:color w:val="FF0000"/>
          <w:sz w:val="22"/>
        </w:rPr>
        <w:t>する</w:t>
      </w:r>
      <w:r w:rsidRPr="00533315">
        <w:rPr>
          <w:rFonts w:eastAsia="ＭＳ ゴシック" w:hint="eastAsia"/>
          <w:sz w:val="22"/>
        </w:rPr>
        <w:t>ために、個人情報</w:t>
      </w:r>
    </w:p>
    <w:p w14:paraId="4491E0BC" w14:textId="77777777" w:rsidR="00533315" w:rsidRPr="00533315" w:rsidRDefault="00533315" w:rsidP="00533315">
      <w:pPr>
        <w:ind w:left="600"/>
        <w:rPr>
          <w:rFonts w:eastAsia="ＭＳ ゴシック"/>
          <w:sz w:val="22"/>
        </w:rPr>
      </w:pPr>
      <w:r w:rsidRPr="00533315">
        <w:rPr>
          <w:rFonts w:eastAsia="ＭＳ ゴシック" w:hint="eastAsia"/>
          <w:sz w:val="22"/>
        </w:rPr>
        <w:t>保護に関する規定類を明確にし、必要な教育を行います。また、取引先等に対しても適</w:t>
      </w:r>
    </w:p>
    <w:p w14:paraId="2B6760AB" w14:textId="77777777" w:rsidR="00533315" w:rsidRPr="00533315" w:rsidRDefault="00533315" w:rsidP="00533315">
      <w:pPr>
        <w:ind w:left="600"/>
        <w:rPr>
          <w:rFonts w:eastAsia="ＭＳ ゴシック" w:hint="eastAsia"/>
          <w:sz w:val="22"/>
        </w:rPr>
      </w:pPr>
      <w:r w:rsidRPr="00533315">
        <w:rPr>
          <w:rFonts w:eastAsia="ＭＳ ゴシック" w:hint="eastAsia"/>
          <w:sz w:val="22"/>
        </w:rPr>
        <w:t>切に個人情報を取り扱うように要請します。</w:t>
      </w:r>
    </w:p>
    <w:p w14:paraId="37F447D4" w14:textId="77777777" w:rsidR="00533315" w:rsidRPr="00533315" w:rsidRDefault="00533315" w:rsidP="00533315">
      <w:pPr>
        <w:numPr>
          <w:ilvl w:val="1"/>
          <w:numId w:val="16"/>
        </w:numPr>
        <w:tabs>
          <w:tab w:val="num" w:pos="720"/>
        </w:tabs>
        <w:ind w:left="600" w:hanging="600"/>
        <w:rPr>
          <w:rFonts w:eastAsia="ＭＳ ゴシック"/>
          <w:sz w:val="22"/>
        </w:rPr>
      </w:pPr>
      <w:r w:rsidRPr="00533315">
        <w:rPr>
          <w:rFonts w:eastAsia="ＭＳ ゴシック" w:hint="eastAsia"/>
          <w:sz w:val="22"/>
        </w:rPr>
        <w:t>個人情報保護の取り組みが適切に実施されるよう、必要に応じ評価・見直しを行い、継</w:t>
      </w:r>
    </w:p>
    <w:p w14:paraId="31746356" w14:textId="77777777" w:rsidR="00533315" w:rsidRPr="00533315" w:rsidRDefault="00533315" w:rsidP="00533315">
      <w:pPr>
        <w:ind w:left="600"/>
        <w:rPr>
          <w:rFonts w:eastAsia="ＭＳ ゴシック" w:hint="eastAsia"/>
          <w:sz w:val="22"/>
        </w:rPr>
      </w:pPr>
      <w:r w:rsidRPr="00533315">
        <w:rPr>
          <w:rFonts w:eastAsia="ＭＳ ゴシック" w:hint="eastAsia"/>
          <w:sz w:val="22"/>
        </w:rPr>
        <w:t>続的な改善に努めます。</w:t>
      </w:r>
    </w:p>
    <w:p w14:paraId="5913B37B" w14:textId="77777777" w:rsidR="00533315" w:rsidRPr="00533315" w:rsidRDefault="00533315" w:rsidP="00533315">
      <w:pPr>
        <w:ind w:left="120"/>
        <w:rPr>
          <w:rFonts w:eastAsia="ＭＳ ゴシック" w:hint="eastAsia"/>
          <w:sz w:val="22"/>
        </w:rPr>
      </w:pPr>
    </w:p>
    <w:p w14:paraId="63D95C55" w14:textId="77777777" w:rsidR="00533315" w:rsidRPr="00533315" w:rsidRDefault="00533315" w:rsidP="00533315">
      <w:pPr>
        <w:numPr>
          <w:ilvl w:val="0"/>
          <w:numId w:val="16"/>
        </w:numPr>
        <w:rPr>
          <w:rFonts w:eastAsia="ＭＳ ゴシック" w:hint="eastAsia"/>
          <w:b/>
          <w:bCs/>
          <w:sz w:val="22"/>
        </w:rPr>
      </w:pPr>
      <w:r w:rsidRPr="00533315">
        <w:rPr>
          <w:rFonts w:eastAsia="ＭＳ ゴシック" w:hint="eastAsia"/>
          <w:b/>
          <w:bCs/>
          <w:sz w:val="22"/>
        </w:rPr>
        <w:t>個人情報保護に関するお問合せ窓口</w:t>
      </w:r>
    </w:p>
    <w:p w14:paraId="24B8233D" w14:textId="77777777" w:rsidR="00533315" w:rsidRPr="00533315" w:rsidRDefault="00533315" w:rsidP="00533315">
      <w:pPr>
        <w:ind w:left="360"/>
        <w:rPr>
          <w:rFonts w:eastAsia="ＭＳ ゴシック"/>
          <w:sz w:val="22"/>
        </w:rPr>
      </w:pPr>
      <w:r w:rsidRPr="00533315">
        <w:rPr>
          <w:rFonts w:eastAsia="ＭＳ ゴシック" w:hint="eastAsia"/>
          <w:sz w:val="22"/>
        </w:rPr>
        <w:t>当法人が保有する個人情報について、ご利用者の皆様が「個人情報についての取扱いに関</w:t>
      </w:r>
    </w:p>
    <w:p w14:paraId="472CA663" w14:textId="77777777" w:rsidR="00533315" w:rsidRPr="00533315" w:rsidRDefault="00533315" w:rsidP="00533315">
      <w:pPr>
        <w:ind w:left="360"/>
        <w:rPr>
          <w:rFonts w:eastAsia="ＭＳ ゴシック"/>
          <w:sz w:val="22"/>
        </w:rPr>
      </w:pPr>
      <w:r w:rsidRPr="00533315">
        <w:rPr>
          <w:rFonts w:eastAsia="ＭＳ ゴシック" w:hint="eastAsia"/>
          <w:sz w:val="22"/>
        </w:rPr>
        <w:t>する同意」「個人情報の開示請求」「個人情報の訂正、削除、利用停止」に対する権利があ</w:t>
      </w:r>
    </w:p>
    <w:p w14:paraId="16F80BE5" w14:textId="77777777" w:rsidR="00533315" w:rsidRPr="00533315" w:rsidRDefault="00533315" w:rsidP="00533315">
      <w:pPr>
        <w:ind w:left="360"/>
        <w:rPr>
          <w:rFonts w:eastAsia="ＭＳ ゴシック"/>
          <w:sz w:val="22"/>
        </w:rPr>
      </w:pPr>
      <w:r w:rsidRPr="00533315">
        <w:rPr>
          <w:rFonts w:eastAsia="ＭＳ ゴシック" w:hint="eastAsia"/>
          <w:sz w:val="22"/>
        </w:rPr>
        <w:t>ります｡これらについてのご質問やお問合せ、あるいは依頼については以下の窓口でお受</w:t>
      </w:r>
    </w:p>
    <w:p w14:paraId="44ED0132" w14:textId="77777777" w:rsidR="00533315" w:rsidRPr="00533315" w:rsidRDefault="00533315" w:rsidP="00533315">
      <w:pPr>
        <w:ind w:left="360"/>
        <w:rPr>
          <w:rFonts w:eastAsia="ＭＳ ゴシック" w:hint="eastAsia"/>
          <w:sz w:val="22"/>
        </w:rPr>
      </w:pPr>
      <w:r w:rsidRPr="00533315">
        <w:rPr>
          <w:rFonts w:eastAsia="ＭＳ ゴシック" w:hint="eastAsia"/>
          <w:sz w:val="22"/>
        </w:rPr>
        <w:t>けいたします。</w:t>
      </w:r>
    </w:p>
    <w:p w14:paraId="5353AD0F" w14:textId="77777777" w:rsidR="00533315" w:rsidRPr="00533315" w:rsidRDefault="00533315" w:rsidP="00533315">
      <w:pPr>
        <w:rPr>
          <w:rFonts w:eastAsia="ＭＳ ゴシック" w:hint="eastAsia"/>
          <w:b/>
          <w:bCs/>
          <w:sz w:val="22"/>
        </w:rPr>
      </w:pPr>
      <w:r w:rsidRPr="00533315">
        <w:rPr>
          <w:rFonts w:eastAsia="ＭＳ ゴシック" w:hint="eastAsia"/>
          <w:b/>
          <w:bCs/>
          <w:sz w:val="22"/>
        </w:rPr>
        <w:t>受付窓口　　こうほうえん各事業所　個人情報担当窓口</w:t>
      </w:r>
    </w:p>
    <w:p w14:paraId="4C2306BE" w14:textId="77777777" w:rsidR="00533315" w:rsidRPr="00533315" w:rsidRDefault="00533315" w:rsidP="00533315">
      <w:pPr>
        <w:ind w:right="960" w:firstLineChars="2800" w:firstLine="6160"/>
        <w:rPr>
          <w:rFonts w:eastAsia="ＭＳ ゴシック" w:hint="eastAsia"/>
          <w:sz w:val="22"/>
          <w:u w:val="single"/>
        </w:rPr>
      </w:pPr>
      <w:r w:rsidRPr="00533315">
        <w:rPr>
          <w:rFonts w:eastAsia="ＭＳ ゴシック" w:hint="eastAsia"/>
          <w:sz w:val="22"/>
          <w:u w:val="single"/>
        </w:rPr>
        <w:t xml:space="preserve">担当：　　　　　　　　　　</w:t>
      </w:r>
    </w:p>
    <w:p w14:paraId="76C68F3F" w14:textId="77777777" w:rsidR="00533315" w:rsidRPr="00533315" w:rsidRDefault="00533315" w:rsidP="00533315">
      <w:pPr>
        <w:jc w:val="center"/>
        <w:rPr>
          <w:rFonts w:eastAsia="ＭＳ ゴシック" w:hint="eastAsia"/>
          <w:color w:val="FF0000"/>
          <w:sz w:val="22"/>
        </w:rPr>
      </w:pPr>
      <w:r w:rsidRPr="00533315">
        <w:rPr>
          <w:rFonts w:eastAsia="ＭＳ ゴシック" w:hint="eastAsia"/>
          <w:sz w:val="22"/>
        </w:rPr>
        <w:t xml:space="preserve">　　　　　　　　　　　　　　　　　　　　　</w:t>
      </w:r>
      <w:r w:rsidRPr="00533315">
        <w:rPr>
          <w:rFonts w:eastAsia="ＭＳ ゴシック" w:hint="eastAsia"/>
          <w:color w:val="FF0000"/>
          <w:sz w:val="22"/>
        </w:rPr>
        <w:t>令和</w:t>
      </w:r>
      <w:r w:rsidRPr="00533315">
        <w:rPr>
          <w:rFonts w:eastAsia="ＭＳ ゴシック" w:hint="eastAsia"/>
          <w:color w:val="FF0000"/>
          <w:sz w:val="22"/>
        </w:rPr>
        <w:t xml:space="preserve"> 6</w:t>
      </w:r>
      <w:r w:rsidRPr="00533315">
        <w:rPr>
          <w:rFonts w:eastAsia="ＭＳ ゴシック" w:hint="eastAsia"/>
          <w:color w:val="FF0000"/>
          <w:sz w:val="22"/>
        </w:rPr>
        <w:t>年</w:t>
      </w:r>
      <w:r w:rsidRPr="00533315">
        <w:rPr>
          <w:rFonts w:eastAsia="ＭＳ ゴシック" w:hint="eastAsia"/>
          <w:color w:val="FF0000"/>
          <w:sz w:val="22"/>
        </w:rPr>
        <w:t>11</w:t>
      </w:r>
      <w:r w:rsidRPr="00533315">
        <w:rPr>
          <w:rFonts w:eastAsia="ＭＳ ゴシック" w:hint="eastAsia"/>
          <w:color w:val="FF0000"/>
          <w:sz w:val="22"/>
        </w:rPr>
        <w:t>月</w:t>
      </w:r>
      <w:r w:rsidRPr="00533315">
        <w:rPr>
          <w:rFonts w:eastAsia="ＭＳ ゴシック" w:hint="eastAsia"/>
          <w:color w:val="FF0000"/>
          <w:sz w:val="22"/>
        </w:rPr>
        <w:t>1</w:t>
      </w:r>
      <w:r w:rsidRPr="00533315">
        <w:rPr>
          <w:rFonts w:eastAsia="ＭＳ ゴシック" w:hint="eastAsia"/>
          <w:color w:val="FF0000"/>
          <w:sz w:val="22"/>
        </w:rPr>
        <w:t>日</w:t>
      </w:r>
    </w:p>
    <w:p w14:paraId="3A725721" w14:textId="77777777" w:rsidR="00533315" w:rsidRPr="00533315" w:rsidRDefault="00533315" w:rsidP="00533315">
      <w:pPr>
        <w:ind w:firstLineChars="2900" w:firstLine="6380"/>
        <w:rPr>
          <w:rFonts w:eastAsia="ＭＳ ゴシック" w:hint="eastAsia"/>
          <w:color w:val="000000"/>
          <w:sz w:val="22"/>
        </w:rPr>
      </w:pPr>
      <w:r w:rsidRPr="00533315">
        <w:rPr>
          <w:rFonts w:eastAsia="ＭＳ ゴシック" w:hint="eastAsia"/>
          <w:color w:val="000000"/>
          <w:sz w:val="22"/>
        </w:rPr>
        <w:t>社会福祉法人こうほうえん</w:t>
      </w:r>
    </w:p>
    <w:p w14:paraId="4F854E8D" w14:textId="77777777" w:rsidR="00533315" w:rsidRPr="00533315" w:rsidRDefault="00533315" w:rsidP="00533315">
      <w:pPr>
        <w:ind w:firstLineChars="3100" w:firstLine="6820"/>
        <w:rPr>
          <w:rFonts w:eastAsia="ＭＳ ゴシック" w:hint="eastAsia"/>
          <w:color w:val="000000"/>
          <w:sz w:val="22"/>
        </w:rPr>
      </w:pPr>
      <w:r w:rsidRPr="00533315">
        <w:rPr>
          <w:rFonts w:eastAsia="ＭＳ ゴシック" w:hint="eastAsia"/>
          <w:color w:val="000000"/>
          <w:sz w:val="22"/>
        </w:rPr>
        <w:t>理事長　廣　江　　晃</w:t>
      </w:r>
    </w:p>
    <w:p w14:paraId="79448D4F" w14:textId="77777777" w:rsidR="00533315" w:rsidRPr="00685C29" w:rsidRDefault="00533315" w:rsidP="00A25187">
      <w:pPr>
        <w:ind w:firstLineChars="3700" w:firstLine="7770"/>
        <w:rPr>
          <w:rFonts w:ascii="ＭＳ ゴシック" w:eastAsia="ＭＳ ゴシック" w:hAnsi="ＭＳ ゴシック" w:hint="eastAsia"/>
          <w:szCs w:val="21"/>
        </w:rPr>
      </w:pPr>
    </w:p>
    <w:p w14:paraId="0D20DC7B" w14:textId="77777777" w:rsidR="00841924" w:rsidRPr="00685C29" w:rsidRDefault="00841924" w:rsidP="00A5191F">
      <w:pPr>
        <w:pStyle w:val="21"/>
        <w:spacing w:line="400" w:lineRule="exact"/>
        <w:rPr>
          <w:rFonts w:ascii="ＭＳ ゴシック" w:eastAsia="ＭＳ ゴシック" w:hAnsi="ＭＳ ゴシック"/>
          <w:sz w:val="32"/>
          <w:szCs w:val="26"/>
          <w:u w:val="single"/>
        </w:rPr>
      </w:pPr>
    </w:p>
    <w:p w14:paraId="3DC012C9" w14:textId="0D41FD89" w:rsidR="00965B74" w:rsidRPr="00533315" w:rsidRDefault="00965B74" w:rsidP="00965B74">
      <w:pPr>
        <w:ind w:firstLineChars="3200" w:firstLine="6720"/>
        <w:rPr>
          <w:rFonts w:eastAsia="ＭＳ ゴシック"/>
          <w:szCs w:val="20"/>
        </w:rPr>
      </w:pPr>
      <w:r w:rsidRPr="00533315">
        <w:rPr>
          <w:rFonts w:eastAsia="ＭＳ ゴシック" w:hint="eastAsia"/>
          <w:szCs w:val="21"/>
        </w:rPr>
        <w:lastRenderedPageBreak/>
        <w:t>個人情報保護　別紙</w:t>
      </w:r>
      <w:r w:rsidRPr="00533315">
        <w:rPr>
          <w:rFonts w:eastAsia="ＭＳ ゴシック"/>
          <w:szCs w:val="21"/>
        </w:rPr>
        <w:t>9</w:t>
      </w:r>
      <w:r w:rsidRPr="00533315">
        <w:rPr>
          <w:rFonts w:eastAsia="ＭＳ ゴシック" w:hint="eastAsia"/>
          <w:szCs w:val="21"/>
        </w:rPr>
        <w:t>－</w:t>
      </w:r>
      <w:r w:rsidRPr="00533315">
        <w:rPr>
          <w:rFonts w:eastAsia="ＭＳ ゴシック"/>
          <w:szCs w:val="21"/>
        </w:rPr>
        <w:t>1</w:t>
      </w:r>
    </w:p>
    <w:p w14:paraId="0C9D72C1" w14:textId="41197398" w:rsidR="00965B74" w:rsidRPr="00533315" w:rsidRDefault="00965B74" w:rsidP="00965B74">
      <w:pPr>
        <w:ind w:firstLineChars="3600" w:firstLine="7560"/>
        <w:rPr>
          <w:rFonts w:ascii="ＭＳ ゴシック" w:eastAsia="ＭＳ ゴシック" w:hAnsi="ＭＳ ゴシック" w:cs="ＭＳ 明朝"/>
          <w:sz w:val="22"/>
        </w:rPr>
      </w:pPr>
      <w:r w:rsidRPr="00533315">
        <w:rPr>
          <w:rFonts w:eastAsia="ＭＳ ゴシック"/>
        </w:rPr>
        <w:t>20</w:t>
      </w:r>
      <w:r w:rsidR="00533315">
        <w:rPr>
          <w:rFonts w:eastAsia="ＭＳ ゴシック" w:hint="eastAsia"/>
        </w:rPr>
        <w:t>24</w:t>
      </w:r>
      <w:r w:rsidRPr="00533315">
        <w:rPr>
          <w:rFonts w:eastAsia="ＭＳ ゴシック"/>
        </w:rPr>
        <w:t>/</w:t>
      </w:r>
      <w:r w:rsidR="00533315">
        <w:rPr>
          <w:rFonts w:eastAsia="ＭＳ ゴシック" w:hint="eastAsia"/>
        </w:rPr>
        <w:t>11</w:t>
      </w:r>
      <w:r w:rsidRPr="00533315">
        <w:rPr>
          <w:rFonts w:eastAsia="ＭＳ ゴシック"/>
        </w:rPr>
        <w:t>/1</w:t>
      </w:r>
      <w:r w:rsidRPr="00533315">
        <w:rPr>
          <w:rFonts w:eastAsia="ＭＳ ゴシック" w:hint="eastAsia"/>
        </w:rPr>
        <w:t>改訂版</w:t>
      </w:r>
    </w:p>
    <w:p w14:paraId="0E6A3808" w14:textId="77777777" w:rsidR="00533315" w:rsidRPr="00533315" w:rsidRDefault="00533315" w:rsidP="00533315">
      <w:pPr>
        <w:autoSpaceDE w:val="0"/>
        <w:autoSpaceDN w:val="0"/>
        <w:adjustRightInd w:val="0"/>
        <w:spacing w:line="400" w:lineRule="exact"/>
        <w:jc w:val="center"/>
        <w:rPr>
          <w:rFonts w:ascii="HGP明朝E" w:eastAsia="HG明朝B" w:hAnsi="ＭＳ ゴシック" w:hint="eastAsia"/>
          <w:kern w:val="0"/>
          <w:sz w:val="28"/>
          <w:szCs w:val="24"/>
          <w:u w:val="single"/>
        </w:rPr>
      </w:pPr>
      <w:r w:rsidRPr="00533315">
        <w:rPr>
          <w:rFonts w:ascii="HG丸ｺﾞｼｯｸM-PRO" w:eastAsia="HG明朝B" w:hAnsi="ＭＳ ゴシック" w:hint="eastAsia"/>
          <w:kern w:val="0"/>
          <w:sz w:val="28"/>
          <w:u w:val="single"/>
        </w:rPr>
        <w:t>当施設でのご利用者の個人情報の利用目的</w:t>
      </w:r>
      <w:r w:rsidRPr="00533315">
        <w:rPr>
          <w:rFonts w:ascii="HGP明朝E" w:eastAsia="HG明朝B" w:hAnsi="ＭＳ ゴシック" w:hint="eastAsia"/>
          <w:kern w:val="0"/>
          <w:sz w:val="28"/>
          <w:szCs w:val="24"/>
          <w:u w:val="single"/>
        </w:rPr>
        <w:t>について</w:t>
      </w:r>
    </w:p>
    <w:p w14:paraId="1BF4505E" w14:textId="77777777" w:rsidR="00533315" w:rsidRPr="00533315" w:rsidRDefault="00533315" w:rsidP="00533315">
      <w:pPr>
        <w:autoSpaceDE w:val="0"/>
        <w:autoSpaceDN w:val="0"/>
        <w:adjustRightInd w:val="0"/>
        <w:spacing w:line="200" w:lineRule="exact"/>
        <w:jc w:val="left"/>
        <w:rPr>
          <w:rFonts w:ascii="ＭＳ ゴシック" w:eastAsia="ＭＳ ゴシック" w:hAnsi="ＭＳ ゴシック" w:hint="eastAsia"/>
          <w:kern w:val="0"/>
          <w:sz w:val="20"/>
          <w:szCs w:val="24"/>
        </w:rPr>
      </w:pPr>
    </w:p>
    <w:p w14:paraId="06BBE83D" w14:textId="77777777" w:rsidR="00533315" w:rsidRPr="00533315" w:rsidRDefault="00533315" w:rsidP="00533315">
      <w:pPr>
        <w:autoSpaceDE w:val="0"/>
        <w:autoSpaceDN w:val="0"/>
        <w:adjustRightInd w:val="0"/>
        <w:ind w:firstLineChars="100" w:firstLine="200"/>
        <w:jc w:val="center"/>
        <w:rPr>
          <w:rFonts w:ascii="HG丸ｺﾞｼｯｸM-PRO" w:eastAsia="HG丸ｺﾞｼｯｸM-PRO" w:hAnsi="ＭＳ ゴシック" w:hint="eastAsia"/>
          <w:kern w:val="0"/>
          <w:sz w:val="20"/>
          <w:szCs w:val="21"/>
        </w:rPr>
      </w:pPr>
      <w:r w:rsidRPr="00533315">
        <w:rPr>
          <w:rFonts w:ascii="HG丸ｺﾞｼｯｸM-PRO" w:eastAsia="HG丸ｺﾞｼｯｸM-PRO" w:hAnsi="ＭＳ ゴシック" w:hint="eastAsia"/>
          <w:kern w:val="0"/>
          <w:sz w:val="20"/>
          <w:szCs w:val="21"/>
        </w:rPr>
        <w:t xml:space="preserve">　　　　　　　　　　　　　　　　　　　　　　　　　社会福祉法人こうほうえん</w:t>
      </w:r>
    </w:p>
    <w:p w14:paraId="1BDE9344" w14:textId="31F018C3" w:rsidR="00533315" w:rsidRDefault="00533315" w:rsidP="00533315">
      <w:pPr>
        <w:autoSpaceDE w:val="0"/>
        <w:autoSpaceDN w:val="0"/>
        <w:adjustRightInd w:val="0"/>
        <w:jc w:val="center"/>
        <w:rPr>
          <w:rFonts w:ascii="HG丸ｺﾞｼｯｸM-PRO" w:eastAsia="HG丸ｺﾞｼｯｸM-PRO" w:hAnsi="ＭＳ ゴシック"/>
          <w:kern w:val="0"/>
          <w:sz w:val="20"/>
          <w:szCs w:val="21"/>
        </w:rPr>
      </w:pPr>
      <w:r w:rsidRPr="00533315">
        <w:rPr>
          <w:rFonts w:ascii="HG丸ｺﾞｼｯｸM-PRO" w:eastAsia="HG丸ｺﾞｼｯｸM-PRO" w:hAnsi="ＭＳ ゴシック" w:hint="eastAsia"/>
          <w:kern w:val="0"/>
          <w:sz w:val="20"/>
          <w:szCs w:val="21"/>
        </w:rPr>
        <w:t xml:space="preserve">　　　　　　　　　　　　　　　　　　　　　　　　　　　</w:t>
      </w:r>
      <w:r>
        <w:rPr>
          <w:rFonts w:ascii="HG丸ｺﾞｼｯｸM-PRO" w:eastAsia="HG丸ｺﾞｼｯｸM-PRO" w:hAnsi="ＭＳ ゴシック" w:hint="eastAsia"/>
          <w:kern w:val="0"/>
          <w:sz w:val="20"/>
          <w:szCs w:val="21"/>
        </w:rPr>
        <w:t>さかい</w:t>
      </w:r>
      <w:r w:rsidRPr="00533315">
        <w:rPr>
          <w:rFonts w:ascii="HG丸ｺﾞｼｯｸM-PRO" w:eastAsia="HG丸ｺﾞｼｯｸM-PRO" w:hAnsi="ＭＳ ゴシック" w:hint="eastAsia"/>
          <w:kern w:val="0"/>
          <w:sz w:val="20"/>
          <w:szCs w:val="21"/>
        </w:rPr>
        <w:t>幸朋苑</w:t>
      </w:r>
      <w:r>
        <w:rPr>
          <w:rFonts w:ascii="HG丸ｺﾞｼｯｸM-PRO" w:eastAsia="HG丸ｺﾞｼｯｸM-PRO" w:hAnsi="ＭＳ ゴシック" w:hint="eastAsia"/>
          <w:kern w:val="0"/>
          <w:sz w:val="20"/>
          <w:szCs w:val="21"/>
        </w:rPr>
        <w:t>総合</w:t>
      </w:r>
      <w:r w:rsidRPr="00533315">
        <w:rPr>
          <w:rFonts w:ascii="HG丸ｺﾞｼｯｸM-PRO" w:eastAsia="HG丸ｺﾞｼｯｸM-PRO" w:hAnsi="ＭＳ ゴシック" w:hint="eastAsia"/>
          <w:kern w:val="0"/>
          <w:sz w:val="20"/>
          <w:szCs w:val="21"/>
        </w:rPr>
        <w:t>施設長</w:t>
      </w:r>
      <w:r>
        <w:rPr>
          <w:rFonts w:ascii="HG丸ｺﾞｼｯｸM-PRO" w:eastAsia="HG丸ｺﾞｼｯｸM-PRO" w:hAnsi="ＭＳ ゴシック" w:hint="eastAsia"/>
          <w:kern w:val="0"/>
          <w:sz w:val="20"/>
          <w:szCs w:val="21"/>
        </w:rPr>
        <w:t xml:space="preserve">　　濵田　壮</w:t>
      </w:r>
      <w:r w:rsidRPr="00533315">
        <w:rPr>
          <w:rFonts w:ascii="HG丸ｺﾞｼｯｸM-PRO" w:eastAsia="HG丸ｺﾞｼｯｸM-PRO" w:hAnsi="ＭＳ ゴシック" w:hint="eastAsia"/>
          <w:kern w:val="0"/>
          <w:sz w:val="20"/>
          <w:szCs w:val="21"/>
        </w:rPr>
        <w:t xml:space="preserve">　</w:t>
      </w:r>
    </w:p>
    <w:p w14:paraId="3A8C5DC6" w14:textId="77777777" w:rsidR="00533315" w:rsidRPr="00533315" w:rsidRDefault="00533315" w:rsidP="00533315">
      <w:pPr>
        <w:autoSpaceDE w:val="0"/>
        <w:autoSpaceDN w:val="0"/>
        <w:adjustRightInd w:val="0"/>
        <w:jc w:val="left"/>
        <w:rPr>
          <w:rFonts w:ascii="HG丸ｺﾞｼｯｸM-PRO" w:eastAsia="HG丸ｺﾞｼｯｸM-PRO" w:hAnsi="ＭＳ ゴシック" w:hint="eastAsia"/>
          <w:kern w:val="0"/>
          <w:sz w:val="20"/>
          <w:szCs w:val="21"/>
        </w:rPr>
      </w:pPr>
    </w:p>
    <w:p w14:paraId="44C46747" w14:textId="77777777" w:rsidR="00533315" w:rsidRPr="00533315" w:rsidRDefault="00533315" w:rsidP="00533315">
      <w:pPr>
        <w:autoSpaceDE w:val="0"/>
        <w:autoSpaceDN w:val="0"/>
        <w:adjustRightInd w:val="0"/>
        <w:ind w:firstLineChars="100" w:firstLine="200"/>
        <w:jc w:val="left"/>
        <w:rPr>
          <w:rFonts w:ascii="HG丸ｺﾞｼｯｸM-PRO" w:eastAsia="HG丸ｺﾞｼｯｸM-PRO" w:hAnsi="ＭＳ ゴシック"/>
          <w:kern w:val="0"/>
          <w:sz w:val="20"/>
          <w:szCs w:val="14"/>
        </w:rPr>
      </w:pPr>
      <w:r w:rsidRPr="00533315">
        <w:rPr>
          <w:rFonts w:ascii="HG丸ｺﾞｼｯｸM-PRO" w:eastAsia="HG丸ｺﾞｼｯｸM-PRO" w:hAnsi="ＭＳ ゴシック" w:hint="eastAsia"/>
          <w:kern w:val="0"/>
          <w:sz w:val="20"/>
          <w:szCs w:val="20"/>
        </w:rPr>
        <w:t>当施設では、ご利用者の個人情報については下記の目的に利用し、その取り扱いには細心の配慮をいたします。</w:t>
      </w:r>
      <w:r w:rsidRPr="00533315">
        <w:rPr>
          <w:rFonts w:ascii="HG丸ｺﾞｼｯｸM-PRO" w:eastAsia="HG丸ｺﾞｼｯｸM-PRO" w:hAnsi="ＭＳ ゴシック" w:hint="eastAsia"/>
          <w:kern w:val="0"/>
          <w:sz w:val="20"/>
          <w:szCs w:val="18"/>
        </w:rPr>
        <w:t>なお、疑問、不明な点等がございましたら、担当窓口にお問い合わせく</w:t>
      </w:r>
      <w:r w:rsidRPr="00533315">
        <w:rPr>
          <w:rFonts w:ascii="HG丸ｺﾞｼｯｸM-PRO" w:eastAsia="HG丸ｺﾞｼｯｸM-PRO" w:hAnsi="ＭＳ ゴシック" w:hint="eastAsia"/>
          <w:kern w:val="0"/>
          <w:sz w:val="20"/>
          <w:szCs w:val="14"/>
        </w:rPr>
        <w:t>ださい。</w:t>
      </w:r>
    </w:p>
    <w:p w14:paraId="3DBAE4E3" w14:textId="77777777" w:rsidR="00533315" w:rsidRPr="00533315" w:rsidRDefault="00533315" w:rsidP="00533315">
      <w:pPr>
        <w:autoSpaceDE w:val="0"/>
        <w:autoSpaceDN w:val="0"/>
        <w:adjustRightInd w:val="0"/>
        <w:spacing w:line="200" w:lineRule="exact"/>
        <w:jc w:val="left"/>
        <w:rPr>
          <w:rFonts w:ascii="HG丸ｺﾞｼｯｸM-PRO" w:eastAsia="HG丸ｺﾞｼｯｸM-PRO" w:hAnsi="ＭＳ ゴシック" w:hint="eastAsia"/>
          <w:kern w:val="0"/>
          <w:sz w:val="20"/>
          <w:szCs w:val="21"/>
        </w:rPr>
      </w:pPr>
      <w:r w:rsidRPr="00533315">
        <w:rPr>
          <w:rFonts w:ascii="HG丸ｺﾞｼｯｸM-PRO" w:eastAsia="HG丸ｺﾞｼｯｸM-PRO" w:hAnsi="ＭＳ ゴシック" w:hint="eastAsia"/>
          <w:kern w:val="0"/>
          <w:sz w:val="20"/>
          <w:szCs w:val="21"/>
        </w:rPr>
        <w:t xml:space="preserve">　　　　　　　　　　　　　　　　　　　　　　　　　　　</w:t>
      </w:r>
    </w:p>
    <w:p w14:paraId="45EBA6FD" w14:textId="77777777" w:rsidR="00533315" w:rsidRPr="00533315" w:rsidRDefault="00533315" w:rsidP="00533315">
      <w:pPr>
        <w:autoSpaceDE w:val="0"/>
        <w:autoSpaceDN w:val="0"/>
        <w:adjustRightInd w:val="0"/>
        <w:ind w:leftChars="54" w:left="113"/>
        <w:rPr>
          <w:rFonts w:ascii="HG丸ｺﾞｼｯｸM-PRO" w:eastAsia="HG丸ｺﾞｼｯｸM-PRO" w:hAnsi="ＭＳ ゴシック"/>
          <w:kern w:val="0"/>
        </w:rPr>
      </w:pPr>
      <w:r w:rsidRPr="00533315">
        <w:rPr>
          <w:rFonts w:ascii="HG丸ｺﾞｼｯｸM-PRO" w:eastAsia="HG丸ｺﾞｼｯｸM-PRO" w:hAnsi="ＭＳ ゴシック"/>
          <w:kern w:val="0"/>
          <w:szCs w:val="20"/>
        </w:rPr>
        <w:t>1</w:t>
      </w:r>
      <w:r w:rsidRPr="00533315">
        <w:rPr>
          <w:rFonts w:ascii="HG丸ｺﾞｼｯｸM-PRO" w:eastAsia="HG丸ｺﾞｼｯｸM-PRO" w:hAnsi="ＭＳ ゴシック" w:hint="eastAsia"/>
          <w:kern w:val="0"/>
          <w:szCs w:val="20"/>
        </w:rPr>
        <w:t>．施設内部での利用目的</w:t>
      </w:r>
    </w:p>
    <w:p w14:paraId="7C721F88" w14:textId="77777777" w:rsidR="00533315" w:rsidRPr="00533315" w:rsidRDefault="00533315" w:rsidP="00533315">
      <w:pPr>
        <w:numPr>
          <w:ilvl w:val="0"/>
          <w:numId w:val="17"/>
        </w:numPr>
        <w:tabs>
          <w:tab w:val="num" w:pos="720"/>
        </w:tabs>
        <w:autoSpaceDE w:val="0"/>
        <w:autoSpaceDN w:val="0"/>
        <w:adjustRightInd w:val="0"/>
        <w:jc w:val="left"/>
        <w:rPr>
          <w:rFonts w:ascii="HG丸ｺﾞｼｯｸM-PRO" w:eastAsia="HG丸ｺﾞｼｯｸM-PRO" w:hAnsi="ＭＳ ゴシック" w:hint="eastAsia"/>
          <w:kern w:val="0"/>
          <w:szCs w:val="20"/>
        </w:rPr>
      </w:pPr>
      <w:r w:rsidRPr="00533315">
        <w:rPr>
          <w:rFonts w:ascii="HG丸ｺﾞｼｯｸM-PRO" w:eastAsia="HG丸ｺﾞｼｯｸM-PRO" w:hAnsi="ＭＳ ゴシック" w:hint="eastAsia"/>
          <w:kern w:val="0"/>
          <w:szCs w:val="20"/>
        </w:rPr>
        <w:t>ご利用者に提供する介護サービス</w:t>
      </w:r>
    </w:p>
    <w:p w14:paraId="4130ACA0" w14:textId="77777777" w:rsidR="00533315" w:rsidRPr="00533315" w:rsidRDefault="00533315" w:rsidP="00533315">
      <w:pPr>
        <w:numPr>
          <w:ilvl w:val="0"/>
          <w:numId w:val="17"/>
        </w:numPr>
        <w:tabs>
          <w:tab w:val="num" w:pos="720"/>
        </w:tabs>
        <w:autoSpaceDE w:val="0"/>
        <w:autoSpaceDN w:val="0"/>
        <w:adjustRightInd w:val="0"/>
        <w:jc w:val="left"/>
        <w:rPr>
          <w:rFonts w:ascii="HG丸ｺﾞｼｯｸM-PRO" w:eastAsia="HG丸ｺﾞｼｯｸM-PRO" w:hAnsi="ＭＳ ゴシック" w:hint="eastAsia"/>
          <w:kern w:val="0"/>
          <w:szCs w:val="21"/>
        </w:rPr>
      </w:pPr>
      <w:r w:rsidRPr="00533315">
        <w:rPr>
          <w:rFonts w:ascii="HG丸ｺﾞｼｯｸM-PRO" w:eastAsia="HG丸ｺﾞｼｯｸM-PRO" w:hAnsi="ＭＳ ゴシック" w:hint="eastAsia"/>
          <w:kern w:val="0"/>
          <w:szCs w:val="21"/>
        </w:rPr>
        <w:t>介護保険事務</w:t>
      </w:r>
    </w:p>
    <w:p w14:paraId="035B58A9" w14:textId="77777777" w:rsidR="00533315" w:rsidRPr="00533315" w:rsidRDefault="00533315" w:rsidP="00533315">
      <w:pPr>
        <w:numPr>
          <w:ilvl w:val="0"/>
          <w:numId w:val="17"/>
        </w:numPr>
        <w:tabs>
          <w:tab w:val="num" w:pos="720"/>
        </w:tabs>
        <w:autoSpaceDE w:val="0"/>
        <w:autoSpaceDN w:val="0"/>
        <w:adjustRightInd w:val="0"/>
        <w:jc w:val="left"/>
        <w:rPr>
          <w:rFonts w:ascii="HG丸ｺﾞｼｯｸM-PRO" w:eastAsia="HG丸ｺﾞｼｯｸM-PRO" w:hAnsi="ＭＳ ゴシック" w:hint="eastAsia"/>
          <w:kern w:val="0"/>
          <w:szCs w:val="21"/>
        </w:rPr>
      </w:pPr>
      <w:r w:rsidRPr="00533315">
        <w:rPr>
          <w:rFonts w:ascii="HG丸ｺﾞｼｯｸM-PRO" w:eastAsia="HG丸ｺﾞｼｯｸM-PRO" w:hAnsi="ＭＳ ゴシック" w:hint="eastAsia"/>
          <w:kern w:val="0"/>
          <w:szCs w:val="21"/>
        </w:rPr>
        <w:t>入退居時の施設管理</w:t>
      </w:r>
    </w:p>
    <w:p w14:paraId="6264F966" w14:textId="77777777" w:rsidR="00533315" w:rsidRPr="00533315" w:rsidRDefault="00533315" w:rsidP="00533315">
      <w:pPr>
        <w:numPr>
          <w:ilvl w:val="0"/>
          <w:numId w:val="17"/>
        </w:numPr>
        <w:tabs>
          <w:tab w:val="num" w:pos="720"/>
        </w:tabs>
        <w:autoSpaceDE w:val="0"/>
        <w:autoSpaceDN w:val="0"/>
        <w:adjustRightInd w:val="0"/>
        <w:jc w:val="left"/>
        <w:rPr>
          <w:rFonts w:ascii="HG丸ｺﾞｼｯｸM-PRO" w:eastAsia="HG丸ｺﾞｼｯｸM-PRO" w:hAnsi="ＭＳ ゴシック" w:hint="eastAsia"/>
          <w:kern w:val="0"/>
          <w:szCs w:val="18"/>
        </w:rPr>
      </w:pPr>
      <w:r w:rsidRPr="00533315">
        <w:rPr>
          <w:rFonts w:ascii="HG丸ｺﾞｼｯｸM-PRO" w:eastAsia="HG丸ｺﾞｼｯｸM-PRO" w:hAnsi="ＭＳ ゴシック" w:hint="eastAsia"/>
          <w:kern w:val="0"/>
          <w:szCs w:val="18"/>
        </w:rPr>
        <w:t>会計・経理</w:t>
      </w:r>
    </w:p>
    <w:p w14:paraId="56C0AC20" w14:textId="77777777" w:rsidR="00533315" w:rsidRPr="00533315" w:rsidRDefault="00533315" w:rsidP="00533315">
      <w:pPr>
        <w:numPr>
          <w:ilvl w:val="0"/>
          <w:numId w:val="17"/>
        </w:numPr>
        <w:tabs>
          <w:tab w:val="num" w:pos="720"/>
        </w:tabs>
        <w:autoSpaceDE w:val="0"/>
        <w:autoSpaceDN w:val="0"/>
        <w:adjustRightInd w:val="0"/>
        <w:jc w:val="left"/>
        <w:rPr>
          <w:rFonts w:ascii="HG丸ｺﾞｼｯｸM-PRO" w:eastAsia="HG丸ｺﾞｼｯｸM-PRO" w:hAnsi="ＭＳ ゴシック" w:hint="eastAsia"/>
          <w:kern w:val="0"/>
          <w:szCs w:val="20"/>
        </w:rPr>
      </w:pPr>
      <w:r w:rsidRPr="00533315">
        <w:rPr>
          <w:rFonts w:ascii="HG丸ｺﾞｼｯｸM-PRO" w:eastAsia="HG丸ｺﾞｼｯｸM-PRO" w:hAnsi="ＭＳ ゴシック" w:hint="eastAsia"/>
          <w:kern w:val="0"/>
          <w:szCs w:val="21"/>
        </w:rPr>
        <w:t>事故等の報告</w:t>
      </w:r>
    </w:p>
    <w:p w14:paraId="38981AF2" w14:textId="77777777" w:rsidR="00533315" w:rsidRPr="00533315" w:rsidRDefault="00533315" w:rsidP="00533315">
      <w:pPr>
        <w:numPr>
          <w:ilvl w:val="0"/>
          <w:numId w:val="17"/>
        </w:numPr>
        <w:tabs>
          <w:tab w:val="num" w:pos="720"/>
        </w:tabs>
        <w:autoSpaceDE w:val="0"/>
        <w:autoSpaceDN w:val="0"/>
        <w:adjustRightInd w:val="0"/>
        <w:jc w:val="left"/>
        <w:rPr>
          <w:rFonts w:ascii="HG丸ｺﾞｼｯｸM-PRO" w:eastAsia="HG丸ｺﾞｼｯｸM-PRO" w:hAnsi="ＭＳ ゴシック" w:hint="eastAsia"/>
          <w:kern w:val="0"/>
          <w:szCs w:val="20"/>
        </w:rPr>
      </w:pPr>
      <w:r w:rsidRPr="00533315">
        <w:rPr>
          <w:rFonts w:ascii="HG丸ｺﾞｼｯｸM-PRO" w:eastAsia="HG丸ｺﾞｼｯｸM-PRO" w:hAnsi="ＭＳ ゴシック" w:hint="eastAsia"/>
          <w:kern w:val="0"/>
          <w:szCs w:val="20"/>
        </w:rPr>
        <w:t>当該ご利用者への介護サービスの向上</w:t>
      </w:r>
    </w:p>
    <w:p w14:paraId="3E4E8F27" w14:textId="77777777" w:rsidR="00533315" w:rsidRPr="00533315" w:rsidRDefault="00533315" w:rsidP="00533315">
      <w:pPr>
        <w:numPr>
          <w:ilvl w:val="0"/>
          <w:numId w:val="17"/>
        </w:numPr>
        <w:tabs>
          <w:tab w:val="num" w:pos="720"/>
        </w:tabs>
        <w:autoSpaceDE w:val="0"/>
        <w:autoSpaceDN w:val="0"/>
        <w:adjustRightInd w:val="0"/>
        <w:jc w:val="left"/>
        <w:rPr>
          <w:rFonts w:ascii="HG丸ｺﾞｼｯｸM-PRO" w:eastAsia="HG丸ｺﾞｼｯｸM-PRO" w:hAnsi="ＭＳ ゴシック" w:hint="eastAsia"/>
          <w:kern w:val="0"/>
          <w:szCs w:val="20"/>
        </w:rPr>
      </w:pPr>
      <w:r w:rsidRPr="00533315">
        <w:rPr>
          <w:rFonts w:ascii="HG丸ｺﾞｼｯｸM-PRO" w:eastAsia="HG丸ｺﾞｼｯｸM-PRO" w:hAnsi="ＭＳ ゴシック" w:hint="eastAsia"/>
          <w:kern w:val="0"/>
          <w:szCs w:val="21"/>
        </w:rPr>
        <w:t>外部からの受け入れ(実習・見学等)への協力</w:t>
      </w:r>
    </w:p>
    <w:p w14:paraId="66D6B1D1" w14:textId="77777777" w:rsidR="00533315" w:rsidRPr="00533315" w:rsidRDefault="00533315" w:rsidP="00533315">
      <w:pPr>
        <w:numPr>
          <w:ilvl w:val="0"/>
          <w:numId w:val="17"/>
        </w:numPr>
        <w:tabs>
          <w:tab w:val="num" w:pos="720"/>
        </w:tabs>
        <w:autoSpaceDE w:val="0"/>
        <w:autoSpaceDN w:val="0"/>
        <w:adjustRightInd w:val="0"/>
        <w:jc w:val="left"/>
        <w:rPr>
          <w:rFonts w:ascii="HG丸ｺﾞｼｯｸM-PRO" w:eastAsia="HG丸ｺﾞｼｯｸM-PRO" w:hAnsi="ＭＳ ゴシック" w:hint="eastAsia"/>
          <w:kern w:val="0"/>
          <w:szCs w:val="20"/>
        </w:rPr>
      </w:pPr>
      <w:r w:rsidRPr="00533315">
        <w:rPr>
          <w:rFonts w:ascii="HG丸ｺﾞｼｯｸM-PRO" w:eastAsia="HG丸ｺﾞｼｯｸM-PRO" w:hAnsi="ＭＳ ゴシック" w:hint="eastAsia"/>
          <w:kern w:val="0"/>
          <w:szCs w:val="20"/>
        </w:rPr>
        <w:t>介護の質の向上を目的とした施設内研究</w:t>
      </w:r>
    </w:p>
    <w:p w14:paraId="55709948" w14:textId="77777777" w:rsidR="00533315" w:rsidRPr="00533315" w:rsidRDefault="00533315" w:rsidP="00533315">
      <w:pPr>
        <w:numPr>
          <w:ilvl w:val="0"/>
          <w:numId w:val="17"/>
        </w:numPr>
        <w:tabs>
          <w:tab w:val="num" w:pos="720"/>
        </w:tabs>
        <w:autoSpaceDE w:val="0"/>
        <w:autoSpaceDN w:val="0"/>
        <w:adjustRightInd w:val="0"/>
        <w:jc w:val="left"/>
        <w:rPr>
          <w:rFonts w:ascii="HG丸ｺﾞｼｯｸM-PRO" w:eastAsia="HG丸ｺﾞｼｯｸM-PRO" w:hAnsi="ＭＳ ゴシック"/>
          <w:kern w:val="0"/>
          <w:szCs w:val="20"/>
        </w:rPr>
      </w:pPr>
      <w:r w:rsidRPr="00533315">
        <w:rPr>
          <w:rFonts w:ascii="HG丸ｺﾞｼｯｸM-PRO" w:eastAsia="HG丸ｺﾞｼｯｸM-PRO" w:hAnsi="ＭＳ ゴシック" w:hint="eastAsia"/>
          <w:kern w:val="0"/>
          <w:szCs w:val="20"/>
        </w:rPr>
        <w:t>その他、ご利用者に係る管理運営業務</w:t>
      </w:r>
    </w:p>
    <w:p w14:paraId="55E79750" w14:textId="77777777" w:rsidR="00533315" w:rsidRPr="00533315" w:rsidRDefault="00533315" w:rsidP="00533315">
      <w:pPr>
        <w:autoSpaceDE w:val="0"/>
        <w:autoSpaceDN w:val="0"/>
        <w:adjustRightInd w:val="0"/>
        <w:ind w:leftChars="54" w:left="113"/>
        <w:jc w:val="left"/>
        <w:rPr>
          <w:rFonts w:ascii="HG丸ｺﾞｼｯｸM-PRO" w:eastAsia="HG丸ｺﾞｼｯｸM-PRO" w:hAnsi="ＭＳ ゴシック"/>
          <w:kern w:val="0"/>
          <w:szCs w:val="20"/>
        </w:rPr>
      </w:pPr>
      <w:r w:rsidRPr="00533315">
        <w:rPr>
          <w:rFonts w:ascii="HG丸ｺﾞｼｯｸM-PRO" w:eastAsia="HG丸ｺﾞｼｯｸM-PRO" w:hAnsi="ＭＳ ゴシック"/>
          <w:kern w:val="0"/>
          <w:szCs w:val="20"/>
        </w:rPr>
        <w:t>2</w:t>
      </w:r>
      <w:r w:rsidRPr="00533315">
        <w:rPr>
          <w:rFonts w:ascii="HG丸ｺﾞｼｯｸM-PRO" w:eastAsia="HG丸ｺﾞｼｯｸM-PRO" w:hAnsi="ＭＳ ゴシック" w:hint="eastAsia"/>
          <w:kern w:val="0"/>
          <w:szCs w:val="20"/>
        </w:rPr>
        <w:t>．施設外部への情報提供としての利用目的</w:t>
      </w:r>
    </w:p>
    <w:p w14:paraId="30A4AF6E" w14:textId="77777777" w:rsidR="00533315" w:rsidRPr="00533315" w:rsidRDefault="00533315" w:rsidP="00533315">
      <w:pPr>
        <w:numPr>
          <w:ilvl w:val="0"/>
          <w:numId w:val="18"/>
        </w:numPr>
        <w:tabs>
          <w:tab w:val="num" w:pos="720"/>
        </w:tabs>
        <w:autoSpaceDE w:val="0"/>
        <w:autoSpaceDN w:val="0"/>
        <w:adjustRightInd w:val="0"/>
        <w:ind w:left="840" w:hanging="600"/>
        <w:jc w:val="left"/>
        <w:rPr>
          <w:rFonts w:ascii="HG丸ｺﾞｼｯｸM-PRO" w:eastAsia="HG丸ｺﾞｼｯｸM-PRO" w:hAnsi="ＭＳ ゴシック" w:hint="eastAsia"/>
          <w:kern w:val="0"/>
          <w:szCs w:val="21"/>
        </w:rPr>
      </w:pPr>
      <w:r w:rsidRPr="00533315">
        <w:rPr>
          <w:rFonts w:ascii="HG丸ｺﾞｼｯｸM-PRO" w:eastAsia="HG丸ｺﾞｼｯｸM-PRO" w:hAnsi="ＭＳ ゴシック" w:hint="eastAsia"/>
          <w:kern w:val="0"/>
          <w:szCs w:val="20"/>
        </w:rPr>
        <w:t>ご利用者に居宅サービスを提供する他の居宅サービス事業者や居宅介護支援事業所等との連携、照会への回答</w:t>
      </w:r>
    </w:p>
    <w:p w14:paraId="38EAE0DC" w14:textId="77777777" w:rsidR="00533315" w:rsidRPr="00533315" w:rsidRDefault="00533315" w:rsidP="00533315">
      <w:pPr>
        <w:numPr>
          <w:ilvl w:val="0"/>
          <w:numId w:val="18"/>
        </w:numPr>
        <w:tabs>
          <w:tab w:val="num" w:pos="720"/>
        </w:tabs>
        <w:autoSpaceDE w:val="0"/>
        <w:autoSpaceDN w:val="0"/>
        <w:adjustRightInd w:val="0"/>
        <w:jc w:val="left"/>
        <w:rPr>
          <w:rFonts w:ascii="HG丸ｺﾞｼｯｸM-PRO" w:eastAsia="HG丸ｺﾞｼｯｸM-PRO" w:hAnsi="ＭＳ ゴシック" w:hint="eastAsia"/>
          <w:kern w:val="0"/>
          <w:szCs w:val="21"/>
        </w:rPr>
      </w:pPr>
      <w:r w:rsidRPr="00533315">
        <w:rPr>
          <w:rFonts w:ascii="HG丸ｺﾞｼｯｸM-PRO" w:eastAsia="HG丸ｺﾞｼｯｸM-PRO" w:hAnsi="ＭＳ ゴシック" w:hint="eastAsia"/>
          <w:kern w:val="0"/>
          <w:szCs w:val="20"/>
        </w:rPr>
        <w:t>ご利用者の診療等に当たり、外部の医師等の意見・助言を求める場合</w:t>
      </w:r>
    </w:p>
    <w:p w14:paraId="25C11FDB" w14:textId="77777777" w:rsidR="00533315" w:rsidRPr="00533315" w:rsidRDefault="00533315" w:rsidP="00533315">
      <w:pPr>
        <w:numPr>
          <w:ilvl w:val="0"/>
          <w:numId w:val="18"/>
        </w:numPr>
        <w:tabs>
          <w:tab w:val="num" w:pos="720"/>
        </w:tabs>
        <w:autoSpaceDE w:val="0"/>
        <w:autoSpaceDN w:val="0"/>
        <w:adjustRightInd w:val="0"/>
        <w:jc w:val="left"/>
        <w:rPr>
          <w:rFonts w:ascii="HG丸ｺﾞｼｯｸM-PRO" w:eastAsia="HG丸ｺﾞｼｯｸM-PRO" w:hAnsi="ＭＳ ゴシック" w:hint="eastAsia"/>
          <w:kern w:val="0"/>
          <w:szCs w:val="21"/>
        </w:rPr>
      </w:pPr>
      <w:r w:rsidRPr="00533315">
        <w:rPr>
          <w:rFonts w:ascii="HG丸ｺﾞｼｯｸM-PRO" w:eastAsia="HG丸ｺﾞｼｯｸM-PRO" w:hAnsi="ＭＳ ゴシック" w:hint="eastAsia"/>
          <w:kern w:val="0"/>
          <w:szCs w:val="21"/>
        </w:rPr>
        <w:t>検体検査業務等の業務委託</w:t>
      </w:r>
    </w:p>
    <w:p w14:paraId="7CEFD66B" w14:textId="77777777" w:rsidR="00533315" w:rsidRPr="00533315" w:rsidRDefault="00533315" w:rsidP="00533315">
      <w:pPr>
        <w:numPr>
          <w:ilvl w:val="0"/>
          <w:numId w:val="18"/>
        </w:numPr>
        <w:tabs>
          <w:tab w:val="num" w:pos="720"/>
        </w:tabs>
        <w:autoSpaceDE w:val="0"/>
        <w:autoSpaceDN w:val="0"/>
        <w:adjustRightInd w:val="0"/>
        <w:jc w:val="left"/>
        <w:rPr>
          <w:rFonts w:ascii="HG丸ｺﾞｼｯｸM-PRO" w:eastAsia="HG丸ｺﾞｼｯｸM-PRO" w:hAnsi="ＭＳ ゴシック" w:hint="eastAsia"/>
          <w:kern w:val="0"/>
          <w:szCs w:val="20"/>
        </w:rPr>
      </w:pPr>
      <w:r w:rsidRPr="00533315">
        <w:rPr>
          <w:rFonts w:ascii="HG丸ｺﾞｼｯｸM-PRO" w:eastAsia="HG丸ｺﾞｼｯｸM-PRO" w:hAnsi="ＭＳ ゴシック" w:hint="eastAsia"/>
          <w:kern w:val="0"/>
          <w:szCs w:val="20"/>
        </w:rPr>
        <w:t>ご家族等への心身の状況説明</w:t>
      </w:r>
    </w:p>
    <w:p w14:paraId="1801BA1D" w14:textId="77777777" w:rsidR="00533315" w:rsidRPr="00533315" w:rsidRDefault="00533315" w:rsidP="00533315">
      <w:pPr>
        <w:numPr>
          <w:ilvl w:val="0"/>
          <w:numId w:val="18"/>
        </w:numPr>
        <w:tabs>
          <w:tab w:val="num" w:pos="720"/>
        </w:tabs>
        <w:autoSpaceDE w:val="0"/>
        <w:autoSpaceDN w:val="0"/>
        <w:adjustRightInd w:val="0"/>
        <w:jc w:val="left"/>
        <w:rPr>
          <w:rFonts w:ascii="HG丸ｺﾞｼｯｸM-PRO" w:eastAsia="HG丸ｺﾞｼｯｸM-PRO" w:hAnsi="ＭＳ ゴシック" w:hint="eastAsia"/>
          <w:kern w:val="0"/>
          <w:szCs w:val="20"/>
        </w:rPr>
      </w:pPr>
      <w:r w:rsidRPr="00533315">
        <w:rPr>
          <w:rFonts w:ascii="HG丸ｺﾞｼｯｸM-PRO" w:eastAsia="HG丸ｺﾞｼｯｸM-PRO" w:hAnsi="ＭＳ ゴシック" w:hint="eastAsia"/>
          <w:kern w:val="0"/>
          <w:szCs w:val="20"/>
        </w:rPr>
        <w:t>審査支払機関へのレセプトの提出</w:t>
      </w:r>
    </w:p>
    <w:p w14:paraId="154DAC1A" w14:textId="77777777" w:rsidR="00533315" w:rsidRPr="00533315" w:rsidRDefault="00533315" w:rsidP="00533315">
      <w:pPr>
        <w:numPr>
          <w:ilvl w:val="0"/>
          <w:numId w:val="18"/>
        </w:numPr>
        <w:tabs>
          <w:tab w:val="num" w:pos="720"/>
        </w:tabs>
        <w:autoSpaceDE w:val="0"/>
        <w:autoSpaceDN w:val="0"/>
        <w:adjustRightInd w:val="0"/>
        <w:jc w:val="left"/>
        <w:rPr>
          <w:rFonts w:ascii="HG丸ｺﾞｼｯｸM-PRO" w:eastAsia="HG丸ｺﾞｼｯｸM-PRO" w:hAnsi="ＭＳ ゴシック"/>
          <w:kern w:val="0"/>
          <w:szCs w:val="20"/>
        </w:rPr>
      </w:pPr>
      <w:r w:rsidRPr="00533315">
        <w:rPr>
          <w:rFonts w:ascii="HG丸ｺﾞｼｯｸM-PRO" w:eastAsia="HG丸ｺﾞｼｯｸM-PRO" w:hAnsi="ＭＳ ゴシック" w:hint="eastAsia"/>
          <w:kern w:val="0"/>
          <w:szCs w:val="20"/>
        </w:rPr>
        <w:t>審査支払機関または保険者からの照会への回答</w:t>
      </w:r>
    </w:p>
    <w:p w14:paraId="5FD01272" w14:textId="77777777" w:rsidR="00533315" w:rsidRPr="00533315" w:rsidRDefault="00533315" w:rsidP="00533315">
      <w:pPr>
        <w:numPr>
          <w:ilvl w:val="0"/>
          <w:numId w:val="18"/>
        </w:numPr>
        <w:tabs>
          <w:tab w:val="num" w:pos="720"/>
        </w:tabs>
        <w:autoSpaceDE w:val="0"/>
        <w:autoSpaceDN w:val="0"/>
        <w:adjustRightInd w:val="0"/>
        <w:jc w:val="left"/>
        <w:rPr>
          <w:rFonts w:ascii="HG丸ｺﾞｼｯｸM-PRO" w:eastAsia="HG丸ｺﾞｼｯｸM-PRO" w:hAnsi="ＭＳ ゴシック" w:hint="eastAsia"/>
          <w:color w:val="FF0000"/>
          <w:kern w:val="0"/>
          <w:szCs w:val="20"/>
        </w:rPr>
      </w:pPr>
      <w:r w:rsidRPr="00533315">
        <w:rPr>
          <w:rFonts w:ascii="HG丸ｺﾞｼｯｸM-PRO" w:eastAsia="HG丸ｺﾞｼｯｸM-PRO" w:hAnsi="ＭＳ ゴシック" w:hint="eastAsia"/>
          <w:color w:val="FF0000"/>
          <w:kern w:val="0"/>
          <w:szCs w:val="20"/>
        </w:rPr>
        <w:t>事業者から委託を受けた健康診断に係る結果通知</w:t>
      </w:r>
    </w:p>
    <w:p w14:paraId="4C6097AC" w14:textId="77777777" w:rsidR="00533315" w:rsidRPr="00533315" w:rsidRDefault="00533315" w:rsidP="00533315">
      <w:pPr>
        <w:numPr>
          <w:ilvl w:val="0"/>
          <w:numId w:val="18"/>
        </w:numPr>
        <w:tabs>
          <w:tab w:val="num" w:pos="720"/>
        </w:tabs>
        <w:autoSpaceDE w:val="0"/>
        <w:autoSpaceDN w:val="0"/>
        <w:adjustRightInd w:val="0"/>
        <w:jc w:val="left"/>
        <w:rPr>
          <w:rFonts w:ascii="HG丸ｺﾞｼｯｸM-PRO" w:eastAsia="HG丸ｺﾞｼｯｸM-PRO" w:hAnsi="ＭＳ ゴシック" w:hint="eastAsia"/>
          <w:kern w:val="0"/>
          <w:szCs w:val="20"/>
        </w:rPr>
      </w:pPr>
      <w:r w:rsidRPr="00533315">
        <w:rPr>
          <w:rFonts w:ascii="HG丸ｺﾞｼｯｸM-PRO" w:eastAsia="HG丸ｺﾞｼｯｸM-PRO" w:hAnsi="ＭＳ ゴシック" w:hint="eastAsia"/>
          <w:kern w:val="0"/>
          <w:szCs w:val="20"/>
        </w:rPr>
        <w:t>賠償責任保険等に係る、保険会社等への相談または届出等</w:t>
      </w:r>
    </w:p>
    <w:p w14:paraId="30A78FC8" w14:textId="77777777" w:rsidR="00533315" w:rsidRPr="00533315" w:rsidRDefault="00533315" w:rsidP="00533315">
      <w:pPr>
        <w:numPr>
          <w:ilvl w:val="0"/>
          <w:numId w:val="18"/>
        </w:numPr>
        <w:tabs>
          <w:tab w:val="num" w:pos="720"/>
        </w:tabs>
        <w:autoSpaceDE w:val="0"/>
        <w:autoSpaceDN w:val="0"/>
        <w:adjustRightInd w:val="0"/>
        <w:jc w:val="left"/>
        <w:rPr>
          <w:rFonts w:ascii="HG丸ｺﾞｼｯｸM-PRO" w:eastAsia="HG丸ｺﾞｼｯｸM-PRO" w:hAnsi="ＭＳ ゴシック" w:hint="eastAsia"/>
          <w:kern w:val="0"/>
          <w:szCs w:val="20"/>
        </w:rPr>
      </w:pPr>
      <w:r w:rsidRPr="00533315">
        <w:rPr>
          <w:rFonts w:ascii="HG丸ｺﾞｼｯｸM-PRO" w:eastAsia="HG丸ｺﾞｼｯｸM-PRO" w:hAnsi="ＭＳ ゴシック" w:hint="eastAsia"/>
          <w:kern w:val="0"/>
          <w:szCs w:val="20"/>
        </w:rPr>
        <w:t>その他、ご利用者への介護保険事務に関する利用</w:t>
      </w:r>
    </w:p>
    <w:p w14:paraId="6A649431" w14:textId="77777777" w:rsidR="00533315" w:rsidRPr="00533315" w:rsidRDefault="00533315" w:rsidP="00533315">
      <w:pPr>
        <w:autoSpaceDE w:val="0"/>
        <w:autoSpaceDN w:val="0"/>
        <w:adjustRightInd w:val="0"/>
        <w:ind w:leftChars="54" w:left="113"/>
        <w:jc w:val="left"/>
        <w:rPr>
          <w:rFonts w:ascii="HG丸ｺﾞｼｯｸM-PRO" w:eastAsia="HG丸ｺﾞｼｯｸM-PRO" w:hAnsi="ＭＳ ゴシック"/>
          <w:kern w:val="0"/>
          <w:szCs w:val="20"/>
        </w:rPr>
      </w:pPr>
      <w:r w:rsidRPr="00533315">
        <w:rPr>
          <w:rFonts w:ascii="HG丸ｺﾞｼｯｸM-PRO" w:eastAsia="HG丸ｺﾞｼｯｸM-PRO" w:hAnsi="ＭＳ ゴシック"/>
          <w:kern w:val="0"/>
          <w:szCs w:val="20"/>
        </w:rPr>
        <w:t>3</w:t>
      </w:r>
      <w:r w:rsidRPr="00533315">
        <w:rPr>
          <w:rFonts w:ascii="HG丸ｺﾞｼｯｸM-PRO" w:eastAsia="HG丸ｺﾞｼｯｸM-PRO" w:hAnsi="ＭＳ ゴシック" w:hint="eastAsia"/>
          <w:kern w:val="0"/>
          <w:szCs w:val="20"/>
        </w:rPr>
        <w:t>．その他の利用目的</w:t>
      </w:r>
    </w:p>
    <w:p w14:paraId="2F960394" w14:textId="77777777" w:rsidR="00533315" w:rsidRPr="00533315" w:rsidRDefault="00533315" w:rsidP="00533315">
      <w:pPr>
        <w:numPr>
          <w:ilvl w:val="0"/>
          <w:numId w:val="19"/>
        </w:numPr>
        <w:tabs>
          <w:tab w:val="num" w:pos="720"/>
        </w:tabs>
        <w:autoSpaceDE w:val="0"/>
        <w:autoSpaceDN w:val="0"/>
        <w:adjustRightInd w:val="0"/>
        <w:jc w:val="left"/>
        <w:rPr>
          <w:rFonts w:ascii="HG丸ｺﾞｼｯｸM-PRO" w:eastAsia="HG丸ｺﾞｼｯｸM-PRO" w:hAnsi="ＭＳ ゴシック" w:hint="eastAsia"/>
          <w:kern w:val="0"/>
          <w:szCs w:val="21"/>
        </w:rPr>
      </w:pPr>
      <w:r w:rsidRPr="00533315">
        <w:rPr>
          <w:rFonts w:ascii="HG丸ｺﾞｼｯｸM-PRO" w:eastAsia="HG丸ｺﾞｼｯｸM-PRO" w:hAnsi="ＭＳ ゴシック" w:hint="eastAsia"/>
          <w:kern w:val="0"/>
          <w:szCs w:val="20"/>
        </w:rPr>
        <w:t>介護・福祉サービスや業務の維持・改善のための基礎資料</w:t>
      </w:r>
    </w:p>
    <w:p w14:paraId="29140E32" w14:textId="77777777" w:rsidR="00533315" w:rsidRPr="00533315" w:rsidRDefault="00533315" w:rsidP="00533315">
      <w:pPr>
        <w:numPr>
          <w:ilvl w:val="0"/>
          <w:numId w:val="19"/>
        </w:numPr>
        <w:tabs>
          <w:tab w:val="num" w:pos="720"/>
        </w:tabs>
        <w:autoSpaceDE w:val="0"/>
        <w:autoSpaceDN w:val="0"/>
        <w:adjustRightInd w:val="0"/>
        <w:jc w:val="left"/>
        <w:rPr>
          <w:rFonts w:ascii="HG丸ｺﾞｼｯｸM-PRO" w:eastAsia="HG丸ｺﾞｼｯｸM-PRO" w:hAnsi="ＭＳ ゴシック" w:hint="eastAsia"/>
          <w:kern w:val="0"/>
          <w:szCs w:val="21"/>
        </w:rPr>
      </w:pPr>
      <w:r w:rsidRPr="00533315">
        <w:rPr>
          <w:rFonts w:ascii="HG丸ｺﾞｼｯｸM-PRO" w:eastAsia="HG丸ｺﾞｼｯｸM-PRO" w:hAnsi="ＭＳ ゴシック" w:hint="eastAsia"/>
          <w:kern w:val="0"/>
          <w:szCs w:val="21"/>
        </w:rPr>
        <w:t>学生等の実習への協力</w:t>
      </w:r>
    </w:p>
    <w:p w14:paraId="01716E4F" w14:textId="77777777" w:rsidR="00533315" w:rsidRPr="00533315" w:rsidRDefault="00533315" w:rsidP="00533315">
      <w:pPr>
        <w:numPr>
          <w:ilvl w:val="0"/>
          <w:numId w:val="19"/>
        </w:numPr>
        <w:tabs>
          <w:tab w:val="num" w:pos="720"/>
        </w:tabs>
        <w:autoSpaceDE w:val="0"/>
        <w:autoSpaceDN w:val="0"/>
        <w:adjustRightInd w:val="0"/>
        <w:jc w:val="left"/>
        <w:rPr>
          <w:rFonts w:ascii="HG丸ｺﾞｼｯｸM-PRO" w:eastAsia="HG丸ｺﾞｼｯｸM-PRO" w:hAnsi="ＭＳ ゴシック" w:hint="eastAsia"/>
          <w:kern w:val="0"/>
          <w:szCs w:val="21"/>
        </w:rPr>
      </w:pPr>
      <w:r w:rsidRPr="00533315">
        <w:rPr>
          <w:rFonts w:ascii="HG丸ｺﾞｼｯｸM-PRO" w:eastAsia="HG丸ｺﾞｼｯｸM-PRO" w:hAnsi="ＭＳ ゴシック" w:hint="eastAsia"/>
          <w:kern w:val="0"/>
          <w:szCs w:val="21"/>
        </w:rPr>
        <w:t>介護の質の向上を目的とした施設内外研究</w:t>
      </w:r>
    </w:p>
    <w:p w14:paraId="77A16D84" w14:textId="77777777" w:rsidR="00533315" w:rsidRPr="00533315" w:rsidRDefault="00533315" w:rsidP="00533315">
      <w:pPr>
        <w:numPr>
          <w:ilvl w:val="0"/>
          <w:numId w:val="19"/>
        </w:numPr>
        <w:tabs>
          <w:tab w:val="num" w:pos="720"/>
        </w:tabs>
        <w:autoSpaceDE w:val="0"/>
        <w:autoSpaceDN w:val="0"/>
        <w:adjustRightInd w:val="0"/>
        <w:jc w:val="left"/>
        <w:rPr>
          <w:rFonts w:ascii="HG丸ｺﾞｼｯｸM-PRO" w:eastAsia="HG丸ｺﾞｼｯｸM-PRO" w:hAnsi="ＭＳ ゴシック" w:hint="eastAsia"/>
          <w:kern w:val="0"/>
          <w:szCs w:val="21"/>
        </w:rPr>
      </w:pPr>
      <w:r w:rsidRPr="00533315">
        <w:rPr>
          <w:rFonts w:ascii="HG丸ｺﾞｼｯｸM-PRO" w:eastAsia="HG丸ｺﾞｼｯｸM-PRO" w:hAnsi="ＭＳ ゴシック" w:hint="eastAsia"/>
          <w:kern w:val="0"/>
          <w:szCs w:val="21"/>
        </w:rPr>
        <w:t>外部監査機関への情報提供</w:t>
      </w:r>
    </w:p>
    <w:p w14:paraId="3F59760C" w14:textId="77777777" w:rsidR="00533315" w:rsidRPr="00533315" w:rsidRDefault="00533315" w:rsidP="00533315">
      <w:pPr>
        <w:autoSpaceDE w:val="0"/>
        <w:autoSpaceDN w:val="0"/>
        <w:adjustRightInd w:val="0"/>
        <w:ind w:leftChars="36" w:left="496" w:hangingChars="200" w:hanging="420"/>
        <w:jc w:val="left"/>
        <w:rPr>
          <w:rFonts w:ascii="HG丸ｺﾞｼｯｸM-PRO" w:eastAsia="HG丸ｺﾞｼｯｸM-PRO" w:hAnsi="ＭＳ ゴシック" w:hint="eastAsia"/>
          <w:kern w:val="0"/>
          <w:szCs w:val="16"/>
        </w:rPr>
      </w:pPr>
      <w:r w:rsidRPr="00533315">
        <w:rPr>
          <w:rFonts w:ascii="HG丸ｺﾞｼｯｸM-PRO" w:eastAsia="HG丸ｺﾞｼｯｸM-PRO" w:hAnsi="ＭＳ ゴシック" w:hint="eastAsia"/>
          <w:kern w:val="0"/>
          <w:szCs w:val="18"/>
        </w:rPr>
        <w:t>※ 上記のうち、他の機関等への情報提供について同意しがたい事項がある場合には、その</w:t>
      </w:r>
      <w:r w:rsidRPr="00533315">
        <w:rPr>
          <w:rFonts w:ascii="HG丸ｺﾞｼｯｸM-PRO" w:eastAsia="HG丸ｺﾞｼｯｸM-PRO" w:hAnsi="ＭＳ ゴシック" w:hint="eastAsia"/>
          <w:kern w:val="0"/>
          <w:szCs w:val="16"/>
        </w:rPr>
        <w:t>旨を担当窓口までお申し出ください。</w:t>
      </w:r>
    </w:p>
    <w:p w14:paraId="66126DF1" w14:textId="77777777" w:rsidR="00533315" w:rsidRPr="00533315" w:rsidRDefault="00533315" w:rsidP="00533315">
      <w:pPr>
        <w:autoSpaceDE w:val="0"/>
        <w:autoSpaceDN w:val="0"/>
        <w:adjustRightInd w:val="0"/>
        <w:ind w:leftChars="36" w:left="496" w:hangingChars="200" w:hanging="420"/>
        <w:jc w:val="left"/>
        <w:rPr>
          <w:rFonts w:ascii="HG丸ｺﾞｼｯｸM-PRO" w:eastAsia="HG丸ｺﾞｼｯｸM-PRO" w:hint="eastAsia"/>
          <w:szCs w:val="21"/>
        </w:rPr>
      </w:pPr>
      <w:r w:rsidRPr="00533315">
        <w:rPr>
          <w:rFonts w:ascii="HG丸ｺﾞｼｯｸM-PRO" w:eastAsia="HG丸ｺﾞｼｯｸM-PRO" w:hint="eastAsia"/>
          <w:szCs w:val="21"/>
        </w:rPr>
        <w:t>※ お申し出がないものについては、同意していただけたものとして取り扱わせていただきます。</w:t>
      </w:r>
    </w:p>
    <w:p w14:paraId="6C10B09B" w14:textId="77777777" w:rsidR="00533315" w:rsidRPr="00533315" w:rsidRDefault="00533315" w:rsidP="00533315">
      <w:pPr>
        <w:autoSpaceDE w:val="0"/>
        <w:autoSpaceDN w:val="0"/>
        <w:adjustRightInd w:val="0"/>
        <w:jc w:val="left"/>
        <w:rPr>
          <w:rFonts w:ascii="HG丸ｺﾞｼｯｸM-PRO" w:eastAsia="HG丸ｺﾞｼｯｸM-PRO" w:hAnsi="ＭＳ ゴシック" w:hint="eastAsia"/>
          <w:kern w:val="0"/>
          <w:szCs w:val="16"/>
        </w:rPr>
      </w:pPr>
      <w:r w:rsidRPr="00533315">
        <w:rPr>
          <w:rFonts w:ascii="HG丸ｺﾞｼｯｸM-PRO" w:eastAsia="HG丸ｺﾞｼｯｸM-PRO" w:hint="eastAsia"/>
          <w:szCs w:val="21"/>
        </w:rPr>
        <w:t xml:space="preserve"> ※ </w:t>
      </w:r>
      <w:r w:rsidRPr="00533315">
        <w:rPr>
          <w:rFonts w:ascii="HG丸ｺﾞｼｯｸM-PRO" w:eastAsia="HG丸ｺﾞｼｯｸM-PRO" w:hAnsi="ＭＳ ゴシック" w:hint="eastAsia"/>
          <w:kern w:val="0"/>
          <w:szCs w:val="16"/>
        </w:rPr>
        <w:t>これらのお申し出は、いつでも撤回、変更等をすることができます。</w:t>
      </w:r>
    </w:p>
    <w:p w14:paraId="32F21FBA" w14:textId="77777777" w:rsidR="00533315" w:rsidRDefault="00533315" w:rsidP="00533315">
      <w:pPr>
        <w:spacing w:line="400" w:lineRule="exact"/>
        <w:ind w:firstLineChars="400" w:firstLine="883"/>
        <w:rPr>
          <w:rFonts w:eastAsia="ＭＳ ゴシック"/>
          <w:b/>
          <w:bCs/>
          <w:sz w:val="22"/>
          <w:szCs w:val="21"/>
          <w:u w:val="single"/>
        </w:rPr>
      </w:pPr>
      <w:r w:rsidRPr="00533315">
        <w:rPr>
          <w:rFonts w:eastAsia="ＭＳ ゴシック" w:hint="eastAsia"/>
          <w:b/>
          <w:bCs/>
          <w:sz w:val="22"/>
          <w:szCs w:val="21"/>
          <w:u w:val="single"/>
        </w:rPr>
        <w:t>担当窓口：</w:t>
      </w:r>
      <w:r>
        <w:rPr>
          <w:rFonts w:eastAsia="ＭＳ ゴシック" w:hint="eastAsia"/>
          <w:b/>
          <w:bCs/>
          <w:sz w:val="22"/>
          <w:szCs w:val="21"/>
          <w:u w:val="single"/>
        </w:rPr>
        <w:t>倉光　桂吾</w:t>
      </w:r>
      <w:r w:rsidRPr="00533315">
        <w:rPr>
          <w:rFonts w:eastAsia="ＭＳ ゴシック" w:hint="eastAsia"/>
          <w:b/>
          <w:bCs/>
          <w:sz w:val="22"/>
          <w:szCs w:val="21"/>
          <w:u w:val="single"/>
        </w:rPr>
        <w:t xml:space="preserve">　　　　　　　　　　</w:t>
      </w:r>
    </w:p>
    <w:p w14:paraId="622DC9ED" w14:textId="77777777" w:rsidR="00533315" w:rsidRDefault="00533315" w:rsidP="00533315">
      <w:pPr>
        <w:spacing w:line="400" w:lineRule="exact"/>
        <w:ind w:firstLineChars="400" w:firstLine="883"/>
        <w:rPr>
          <w:rFonts w:eastAsia="ＭＳ ゴシック"/>
          <w:b/>
          <w:bCs/>
          <w:sz w:val="22"/>
          <w:szCs w:val="21"/>
          <w:u w:val="single"/>
        </w:rPr>
      </w:pPr>
    </w:p>
    <w:p w14:paraId="23867A27" w14:textId="0DB7E08A" w:rsidR="00692B1F" w:rsidRPr="00533315" w:rsidRDefault="00692B1F" w:rsidP="00533315">
      <w:pPr>
        <w:spacing w:line="400" w:lineRule="exact"/>
        <w:ind w:firstLineChars="400" w:firstLine="840"/>
        <w:rPr>
          <w:rFonts w:eastAsia="ＭＳ ゴシック"/>
          <w:b/>
          <w:bCs/>
          <w:sz w:val="22"/>
          <w:szCs w:val="21"/>
          <w:u w:val="single"/>
        </w:rPr>
      </w:pPr>
      <w:r w:rsidRPr="00685C29">
        <w:rPr>
          <w:noProof/>
        </w:rPr>
        <w:drawing>
          <wp:anchor distT="0" distB="0" distL="114300" distR="114300" simplePos="0" relativeHeight="251663360" behindDoc="0" locked="0" layoutInCell="1" allowOverlap="1" wp14:anchorId="3B4CE832" wp14:editId="331D7F73">
            <wp:simplePos x="0" y="0"/>
            <wp:positionH relativeFrom="margin">
              <wp:align>right</wp:align>
            </wp:positionH>
            <wp:positionV relativeFrom="paragraph">
              <wp:posOffset>47625</wp:posOffset>
            </wp:positionV>
            <wp:extent cx="5890260" cy="8395335"/>
            <wp:effectExtent l="0" t="0" r="0"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31078" t="9183" r="25865" b="14111"/>
                    <a:stretch>
                      <a:fillRect/>
                    </a:stretch>
                  </pic:blipFill>
                  <pic:spPr bwMode="auto">
                    <a:xfrm>
                      <a:off x="0" y="0"/>
                      <a:ext cx="5890260" cy="8395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E5B79" w14:textId="1E55628E" w:rsidR="00A64BDD" w:rsidRPr="00685C29" w:rsidRDefault="00A64BDD" w:rsidP="005106BE">
      <w:pPr>
        <w:rPr>
          <w:rFonts w:ascii="ＭＳ ゴシック" w:eastAsia="ＭＳ ゴシック" w:hAnsi="ＭＳ ゴシック"/>
          <w:szCs w:val="21"/>
        </w:rPr>
      </w:pPr>
    </w:p>
    <w:p w14:paraId="2EB7FCA3" w14:textId="3FC9CD1E" w:rsidR="00AB700E" w:rsidRPr="00685C29" w:rsidRDefault="00AB700E" w:rsidP="005106BE">
      <w:pPr>
        <w:rPr>
          <w:rFonts w:ascii="ＭＳ ゴシック" w:eastAsia="ＭＳ ゴシック" w:hAnsi="ＭＳ ゴシック"/>
          <w:szCs w:val="21"/>
        </w:rPr>
      </w:pPr>
    </w:p>
    <w:p w14:paraId="6363BE39" w14:textId="68513970" w:rsidR="00AB700E" w:rsidRPr="00685C29" w:rsidRDefault="00AB700E" w:rsidP="00551C23">
      <w:pPr>
        <w:ind w:left="630" w:hangingChars="300" w:hanging="630"/>
        <w:rPr>
          <w:rFonts w:ascii="ＭＳ ゴシック" w:eastAsia="ＭＳ ゴシック" w:hAnsi="ＭＳ ゴシック"/>
          <w:szCs w:val="21"/>
        </w:rPr>
      </w:pPr>
    </w:p>
    <w:p w14:paraId="0F157A72" w14:textId="46072B73" w:rsidR="00692B1F" w:rsidRPr="00685C29" w:rsidRDefault="00692B1F" w:rsidP="00551C23">
      <w:pPr>
        <w:ind w:left="630" w:hangingChars="300" w:hanging="630"/>
        <w:rPr>
          <w:rFonts w:ascii="ＭＳ ゴシック" w:eastAsia="ＭＳ ゴシック" w:hAnsi="ＭＳ ゴシック"/>
          <w:szCs w:val="21"/>
        </w:rPr>
      </w:pPr>
    </w:p>
    <w:p w14:paraId="1C1AB1EC" w14:textId="472867BA" w:rsidR="00692B1F" w:rsidRPr="00685C29" w:rsidRDefault="00692B1F" w:rsidP="00551C23">
      <w:pPr>
        <w:ind w:left="630" w:hangingChars="300" w:hanging="630"/>
        <w:rPr>
          <w:rFonts w:ascii="ＭＳ ゴシック" w:eastAsia="ＭＳ ゴシック" w:hAnsi="ＭＳ ゴシック"/>
          <w:szCs w:val="21"/>
        </w:rPr>
      </w:pPr>
    </w:p>
    <w:p w14:paraId="74201EDD" w14:textId="0F4CEB64" w:rsidR="00692B1F" w:rsidRPr="00685C29" w:rsidRDefault="00692B1F" w:rsidP="00551C23">
      <w:pPr>
        <w:ind w:left="630" w:hangingChars="300" w:hanging="630"/>
        <w:rPr>
          <w:rFonts w:ascii="ＭＳ ゴシック" w:eastAsia="ＭＳ ゴシック" w:hAnsi="ＭＳ ゴシック"/>
          <w:szCs w:val="21"/>
        </w:rPr>
      </w:pPr>
    </w:p>
    <w:p w14:paraId="14EF0C69" w14:textId="31BBCAA6" w:rsidR="00692B1F" w:rsidRPr="00685C29" w:rsidRDefault="00692B1F" w:rsidP="00551C23">
      <w:pPr>
        <w:ind w:left="630" w:hangingChars="300" w:hanging="630"/>
        <w:rPr>
          <w:rFonts w:ascii="ＭＳ ゴシック" w:eastAsia="ＭＳ ゴシック" w:hAnsi="ＭＳ ゴシック"/>
          <w:szCs w:val="21"/>
        </w:rPr>
      </w:pPr>
    </w:p>
    <w:p w14:paraId="0C5A061E" w14:textId="74A96F22" w:rsidR="00692B1F" w:rsidRPr="00685C29" w:rsidRDefault="00692B1F" w:rsidP="00551C23">
      <w:pPr>
        <w:ind w:left="630" w:hangingChars="300" w:hanging="630"/>
        <w:rPr>
          <w:rFonts w:ascii="ＭＳ ゴシック" w:eastAsia="ＭＳ ゴシック" w:hAnsi="ＭＳ ゴシック"/>
          <w:szCs w:val="21"/>
        </w:rPr>
      </w:pPr>
    </w:p>
    <w:p w14:paraId="23195B12" w14:textId="1EC794C9" w:rsidR="00692B1F" w:rsidRPr="00685C29" w:rsidRDefault="00692B1F" w:rsidP="00551C23">
      <w:pPr>
        <w:ind w:left="630" w:hangingChars="300" w:hanging="630"/>
        <w:rPr>
          <w:rFonts w:ascii="ＭＳ ゴシック" w:eastAsia="ＭＳ ゴシック" w:hAnsi="ＭＳ ゴシック"/>
          <w:szCs w:val="21"/>
        </w:rPr>
      </w:pPr>
    </w:p>
    <w:p w14:paraId="69A3B54A" w14:textId="486EC2A8" w:rsidR="00692B1F" w:rsidRPr="00685C29" w:rsidRDefault="00692B1F" w:rsidP="00551C23">
      <w:pPr>
        <w:ind w:left="630" w:hangingChars="300" w:hanging="630"/>
        <w:rPr>
          <w:rFonts w:ascii="ＭＳ ゴシック" w:eastAsia="ＭＳ ゴシック" w:hAnsi="ＭＳ ゴシック"/>
          <w:szCs w:val="21"/>
        </w:rPr>
      </w:pPr>
    </w:p>
    <w:p w14:paraId="5C2E7AA6" w14:textId="7E24276A" w:rsidR="00692B1F" w:rsidRPr="00685C29" w:rsidRDefault="00692B1F" w:rsidP="00551C23">
      <w:pPr>
        <w:ind w:left="630" w:hangingChars="300" w:hanging="630"/>
        <w:rPr>
          <w:rFonts w:ascii="ＭＳ ゴシック" w:eastAsia="ＭＳ ゴシック" w:hAnsi="ＭＳ ゴシック"/>
          <w:szCs w:val="21"/>
        </w:rPr>
      </w:pPr>
    </w:p>
    <w:p w14:paraId="4C090A0A" w14:textId="11D2F747" w:rsidR="00692B1F" w:rsidRPr="00685C29" w:rsidRDefault="00692B1F" w:rsidP="00551C23">
      <w:pPr>
        <w:ind w:left="630" w:hangingChars="300" w:hanging="630"/>
        <w:rPr>
          <w:rFonts w:ascii="ＭＳ ゴシック" w:eastAsia="ＭＳ ゴシック" w:hAnsi="ＭＳ ゴシック"/>
          <w:szCs w:val="21"/>
        </w:rPr>
      </w:pPr>
    </w:p>
    <w:p w14:paraId="656529DF" w14:textId="750429FF" w:rsidR="00692B1F" w:rsidRPr="00685C29" w:rsidRDefault="00692B1F" w:rsidP="00551C23">
      <w:pPr>
        <w:ind w:left="630" w:hangingChars="300" w:hanging="630"/>
        <w:rPr>
          <w:rFonts w:ascii="ＭＳ ゴシック" w:eastAsia="ＭＳ ゴシック" w:hAnsi="ＭＳ ゴシック"/>
          <w:szCs w:val="21"/>
        </w:rPr>
      </w:pPr>
    </w:p>
    <w:p w14:paraId="3BCC219C" w14:textId="21322ED2" w:rsidR="00692B1F" w:rsidRPr="00685C29" w:rsidRDefault="00692B1F" w:rsidP="00551C23">
      <w:pPr>
        <w:ind w:left="630" w:hangingChars="300" w:hanging="630"/>
        <w:rPr>
          <w:rFonts w:ascii="ＭＳ ゴシック" w:eastAsia="ＭＳ ゴシック" w:hAnsi="ＭＳ ゴシック"/>
          <w:szCs w:val="21"/>
        </w:rPr>
      </w:pPr>
    </w:p>
    <w:p w14:paraId="1D3AFD44" w14:textId="7B12DE69" w:rsidR="00692B1F" w:rsidRPr="00685C29" w:rsidRDefault="00692B1F" w:rsidP="00551C23">
      <w:pPr>
        <w:ind w:left="630" w:hangingChars="300" w:hanging="630"/>
        <w:rPr>
          <w:rFonts w:ascii="ＭＳ ゴシック" w:eastAsia="ＭＳ ゴシック" w:hAnsi="ＭＳ ゴシック"/>
          <w:szCs w:val="21"/>
        </w:rPr>
      </w:pPr>
    </w:p>
    <w:p w14:paraId="1DEB51A4" w14:textId="67A7BED7" w:rsidR="00692B1F" w:rsidRPr="00685C29" w:rsidRDefault="00692B1F" w:rsidP="00551C23">
      <w:pPr>
        <w:ind w:left="630" w:hangingChars="300" w:hanging="630"/>
        <w:rPr>
          <w:rFonts w:ascii="ＭＳ ゴシック" w:eastAsia="ＭＳ ゴシック" w:hAnsi="ＭＳ ゴシック"/>
          <w:szCs w:val="21"/>
        </w:rPr>
      </w:pPr>
    </w:p>
    <w:p w14:paraId="29513C23" w14:textId="2C7CD21F" w:rsidR="00692B1F" w:rsidRPr="00685C29" w:rsidRDefault="00692B1F" w:rsidP="00551C23">
      <w:pPr>
        <w:ind w:left="630" w:hangingChars="300" w:hanging="630"/>
        <w:rPr>
          <w:rFonts w:ascii="ＭＳ ゴシック" w:eastAsia="ＭＳ ゴシック" w:hAnsi="ＭＳ ゴシック"/>
          <w:szCs w:val="21"/>
        </w:rPr>
      </w:pPr>
    </w:p>
    <w:p w14:paraId="4B95CD12" w14:textId="4CE91543" w:rsidR="00692B1F" w:rsidRPr="00685C29" w:rsidRDefault="00692B1F" w:rsidP="00551C23">
      <w:pPr>
        <w:ind w:left="630" w:hangingChars="300" w:hanging="630"/>
        <w:rPr>
          <w:rFonts w:ascii="ＭＳ ゴシック" w:eastAsia="ＭＳ ゴシック" w:hAnsi="ＭＳ ゴシック"/>
          <w:szCs w:val="21"/>
        </w:rPr>
      </w:pPr>
    </w:p>
    <w:p w14:paraId="24E1907F" w14:textId="7C7113DA" w:rsidR="00692B1F" w:rsidRPr="00685C29" w:rsidRDefault="00692B1F" w:rsidP="00551C23">
      <w:pPr>
        <w:ind w:left="630" w:hangingChars="300" w:hanging="630"/>
        <w:rPr>
          <w:rFonts w:ascii="ＭＳ ゴシック" w:eastAsia="ＭＳ ゴシック" w:hAnsi="ＭＳ ゴシック"/>
          <w:szCs w:val="21"/>
        </w:rPr>
      </w:pPr>
    </w:p>
    <w:p w14:paraId="1913897C" w14:textId="1D8E141E" w:rsidR="00692B1F" w:rsidRPr="00685C29" w:rsidRDefault="00692B1F" w:rsidP="00551C23">
      <w:pPr>
        <w:ind w:left="630" w:hangingChars="300" w:hanging="630"/>
        <w:rPr>
          <w:rFonts w:ascii="ＭＳ ゴシック" w:eastAsia="ＭＳ ゴシック" w:hAnsi="ＭＳ ゴシック"/>
          <w:szCs w:val="21"/>
        </w:rPr>
      </w:pPr>
    </w:p>
    <w:p w14:paraId="6EA693F8" w14:textId="07877F78" w:rsidR="00692B1F" w:rsidRPr="00685C29" w:rsidRDefault="00692B1F" w:rsidP="00551C23">
      <w:pPr>
        <w:ind w:left="630" w:hangingChars="300" w:hanging="630"/>
        <w:rPr>
          <w:rFonts w:ascii="ＭＳ ゴシック" w:eastAsia="ＭＳ ゴシック" w:hAnsi="ＭＳ ゴシック"/>
          <w:szCs w:val="21"/>
        </w:rPr>
      </w:pPr>
    </w:p>
    <w:p w14:paraId="7431C122" w14:textId="33CB2B71" w:rsidR="00692B1F" w:rsidRPr="00685C29" w:rsidRDefault="00692B1F" w:rsidP="00551C23">
      <w:pPr>
        <w:ind w:left="630" w:hangingChars="300" w:hanging="630"/>
        <w:rPr>
          <w:rFonts w:ascii="ＭＳ ゴシック" w:eastAsia="ＭＳ ゴシック" w:hAnsi="ＭＳ ゴシック"/>
          <w:szCs w:val="21"/>
        </w:rPr>
      </w:pPr>
    </w:p>
    <w:p w14:paraId="144E4BB8" w14:textId="1ABB9821" w:rsidR="00692B1F" w:rsidRPr="00685C29" w:rsidRDefault="00692B1F" w:rsidP="00551C23">
      <w:pPr>
        <w:ind w:left="630" w:hangingChars="300" w:hanging="630"/>
        <w:rPr>
          <w:rFonts w:ascii="ＭＳ ゴシック" w:eastAsia="ＭＳ ゴシック" w:hAnsi="ＭＳ ゴシック"/>
          <w:szCs w:val="21"/>
        </w:rPr>
      </w:pPr>
    </w:p>
    <w:p w14:paraId="29C7EC00" w14:textId="75B596CF" w:rsidR="00692B1F" w:rsidRPr="00685C29" w:rsidRDefault="00692B1F" w:rsidP="00551C23">
      <w:pPr>
        <w:ind w:left="630" w:hangingChars="300" w:hanging="630"/>
        <w:rPr>
          <w:rFonts w:ascii="ＭＳ ゴシック" w:eastAsia="ＭＳ ゴシック" w:hAnsi="ＭＳ ゴシック"/>
          <w:szCs w:val="21"/>
        </w:rPr>
      </w:pPr>
    </w:p>
    <w:p w14:paraId="52678918" w14:textId="69034E55" w:rsidR="00692B1F" w:rsidRPr="00685C29" w:rsidRDefault="00692B1F" w:rsidP="00551C23">
      <w:pPr>
        <w:ind w:left="630" w:hangingChars="300" w:hanging="630"/>
        <w:rPr>
          <w:rFonts w:ascii="ＭＳ ゴシック" w:eastAsia="ＭＳ ゴシック" w:hAnsi="ＭＳ ゴシック"/>
          <w:szCs w:val="21"/>
        </w:rPr>
      </w:pPr>
    </w:p>
    <w:p w14:paraId="3EE1134E" w14:textId="5BAE7DE9" w:rsidR="00692B1F" w:rsidRPr="00685C29" w:rsidRDefault="00692B1F" w:rsidP="00551C23">
      <w:pPr>
        <w:ind w:left="630" w:hangingChars="300" w:hanging="630"/>
        <w:rPr>
          <w:rFonts w:ascii="ＭＳ ゴシック" w:eastAsia="ＭＳ ゴシック" w:hAnsi="ＭＳ ゴシック"/>
          <w:szCs w:val="21"/>
        </w:rPr>
      </w:pPr>
    </w:p>
    <w:p w14:paraId="50214709" w14:textId="27AEF39F" w:rsidR="00692B1F" w:rsidRPr="00685C29" w:rsidRDefault="00692B1F" w:rsidP="00551C23">
      <w:pPr>
        <w:ind w:left="630" w:hangingChars="300" w:hanging="630"/>
        <w:rPr>
          <w:rFonts w:ascii="ＭＳ ゴシック" w:eastAsia="ＭＳ ゴシック" w:hAnsi="ＭＳ ゴシック"/>
          <w:szCs w:val="21"/>
        </w:rPr>
      </w:pPr>
    </w:p>
    <w:p w14:paraId="7DC4DBF2" w14:textId="0436D42B" w:rsidR="00692B1F" w:rsidRPr="00685C29" w:rsidRDefault="00692B1F" w:rsidP="00551C23">
      <w:pPr>
        <w:ind w:left="630" w:hangingChars="300" w:hanging="630"/>
        <w:rPr>
          <w:rFonts w:ascii="ＭＳ ゴシック" w:eastAsia="ＭＳ ゴシック" w:hAnsi="ＭＳ ゴシック"/>
          <w:szCs w:val="21"/>
        </w:rPr>
      </w:pPr>
    </w:p>
    <w:p w14:paraId="467635D6" w14:textId="3FFC1FC5" w:rsidR="00692B1F" w:rsidRPr="00685C29" w:rsidRDefault="00692B1F" w:rsidP="00551C23">
      <w:pPr>
        <w:ind w:left="630" w:hangingChars="300" w:hanging="630"/>
        <w:rPr>
          <w:rFonts w:ascii="ＭＳ ゴシック" w:eastAsia="ＭＳ ゴシック" w:hAnsi="ＭＳ ゴシック"/>
          <w:szCs w:val="21"/>
        </w:rPr>
      </w:pPr>
    </w:p>
    <w:p w14:paraId="465B97EA" w14:textId="42DFD38F" w:rsidR="00692B1F" w:rsidRPr="00685C29" w:rsidRDefault="00692B1F" w:rsidP="00551C23">
      <w:pPr>
        <w:ind w:left="630" w:hangingChars="300" w:hanging="630"/>
        <w:rPr>
          <w:rFonts w:ascii="ＭＳ ゴシック" w:eastAsia="ＭＳ ゴシック" w:hAnsi="ＭＳ ゴシック"/>
          <w:szCs w:val="21"/>
        </w:rPr>
      </w:pPr>
    </w:p>
    <w:p w14:paraId="1FC3EFD7" w14:textId="3AD4CB3F" w:rsidR="00692B1F" w:rsidRPr="00685C29" w:rsidRDefault="00692B1F" w:rsidP="00551C23">
      <w:pPr>
        <w:ind w:left="630" w:hangingChars="300" w:hanging="630"/>
        <w:rPr>
          <w:rFonts w:ascii="ＭＳ ゴシック" w:eastAsia="ＭＳ ゴシック" w:hAnsi="ＭＳ ゴシック"/>
          <w:szCs w:val="21"/>
        </w:rPr>
      </w:pPr>
    </w:p>
    <w:p w14:paraId="1085F5F3" w14:textId="7E391861" w:rsidR="00692B1F" w:rsidRPr="00685C29" w:rsidRDefault="00692B1F" w:rsidP="00551C23">
      <w:pPr>
        <w:ind w:left="630" w:hangingChars="300" w:hanging="630"/>
        <w:rPr>
          <w:rFonts w:ascii="ＭＳ ゴシック" w:eastAsia="ＭＳ ゴシック" w:hAnsi="ＭＳ ゴシック"/>
          <w:szCs w:val="21"/>
        </w:rPr>
      </w:pPr>
    </w:p>
    <w:p w14:paraId="6F694EC6" w14:textId="360006C7" w:rsidR="00692B1F" w:rsidRPr="00685C29" w:rsidRDefault="00692B1F" w:rsidP="00551C23">
      <w:pPr>
        <w:ind w:left="630" w:hangingChars="300" w:hanging="630"/>
        <w:rPr>
          <w:rFonts w:ascii="ＭＳ ゴシック" w:eastAsia="ＭＳ ゴシック" w:hAnsi="ＭＳ ゴシック"/>
          <w:szCs w:val="21"/>
        </w:rPr>
      </w:pPr>
    </w:p>
    <w:p w14:paraId="3A10DC15" w14:textId="33D7D8A9" w:rsidR="00692B1F" w:rsidRPr="00685C29" w:rsidRDefault="00692B1F" w:rsidP="00551C23">
      <w:pPr>
        <w:ind w:left="630" w:hangingChars="300" w:hanging="630"/>
        <w:rPr>
          <w:rFonts w:ascii="ＭＳ ゴシック" w:eastAsia="ＭＳ ゴシック" w:hAnsi="ＭＳ ゴシック"/>
          <w:szCs w:val="21"/>
        </w:rPr>
      </w:pPr>
    </w:p>
    <w:p w14:paraId="7A9FACB9" w14:textId="5AB23389" w:rsidR="00692B1F" w:rsidRPr="00685C29" w:rsidRDefault="00692B1F" w:rsidP="00551C23">
      <w:pPr>
        <w:ind w:left="630" w:hangingChars="300" w:hanging="630"/>
        <w:rPr>
          <w:rFonts w:ascii="ＭＳ ゴシック" w:eastAsia="ＭＳ ゴシック" w:hAnsi="ＭＳ ゴシック"/>
          <w:szCs w:val="21"/>
        </w:rPr>
      </w:pPr>
    </w:p>
    <w:p w14:paraId="016FF234" w14:textId="3EAB69CA" w:rsidR="00692B1F" w:rsidRPr="00685C29" w:rsidRDefault="00692B1F" w:rsidP="00551C23">
      <w:pPr>
        <w:ind w:left="630" w:hangingChars="300" w:hanging="630"/>
        <w:rPr>
          <w:rFonts w:ascii="ＭＳ ゴシック" w:eastAsia="ＭＳ ゴシック" w:hAnsi="ＭＳ ゴシック"/>
          <w:szCs w:val="21"/>
        </w:rPr>
      </w:pPr>
    </w:p>
    <w:p w14:paraId="51064D5D" w14:textId="426613FC" w:rsidR="00692B1F" w:rsidRPr="00685C29" w:rsidRDefault="00692B1F" w:rsidP="00551C23">
      <w:pPr>
        <w:ind w:left="630" w:hangingChars="300" w:hanging="630"/>
        <w:rPr>
          <w:rFonts w:ascii="ＭＳ ゴシック" w:eastAsia="ＭＳ ゴシック" w:hAnsi="ＭＳ ゴシック"/>
          <w:szCs w:val="21"/>
        </w:rPr>
      </w:pPr>
    </w:p>
    <w:p w14:paraId="6119856F" w14:textId="2B20D9D4" w:rsidR="00E96FCA" w:rsidRPr="00685C29" w:rsidRDefault="00E96FCA" w:rsidP="00551C23">
      <w:pPr>
        <w:ind w:left="630" w:hangingChars="300" w:hanging="630"/>
        <w:rPr>
          <w:rFonts w:ascii="ＭＳ ゴシック" w:eastAsia="ＭＳ ゴシック" w:hAnsi="ＭＳ ゴシック"/>
          <w:szCs w:val="21"/>
        </w:rPr>
      </w:pPr>
    </w:p>
    <w:p w14:paraId="039AB290" w14:textId="4DFC2538" w:rsidR="00413BEE" w:rsidRPr="00685C29" w:rsidRDefault="00413BEE" w:rsidP="00413BEE">
      <w:pPr>
        <w:jc w:val="center"/>
        <w:rPr>
          <w:rFonts w:ascii="ＭＳ ゴシック" w:eastAsia="ＭＳ ゴシック" w:hAnsi="ＭＳ ゴシック"/>
          <w:sz w:val="28"/>
          <w:szCs w:val="28"/>
        </w:rPr>
      </w:pPr>
      <w:r w:rsidRPr="00685C29">
        <w:rPr>
          <w:rFonts w:ascii="ＭＳ ゴシック" w:eastAsia="ＭＳ ゴシック" w:hAnsi="ＭＳ ゴシック" w:hint="eastAsia"/>
          <w:b/>
          <w:sz w:val="40"/>
          <w:szCs w:val="40"/>
        </w:rPr>
        <w:lastRenderedPageBreak/>
        <w:t>利用時リスク説明書</w:t>
      </w:r>
    </w:p>
    <w:p w14:paraId="60C0E905" w14:textId="77777777" w:rsidR="00413BEE" w:rsidRPr="00685C29" w:rsidRDefault="00413BEE" w:rsidP="00413BEE">
      <w:pPr>
        <w:rPr>
          <w:sz w:val="22"/>
          <w:u w:val="single"/>
        </w:rPr>
      </w:pPr>
    </w:p>
    <w:p w14:paraId="63B8532F" w14:textId="77777777" w:rsidR="00413BEE" w:rsidRPr="00685C29" w:rsidRDefault="00413BEE" w:rsidP="00413BEE">
      <w:pPr>
        <w:rPr>
          <w:sz w:val="22"/>
          <w:u w:val="single"/>
        </w:rPr>
      </w:pPr>
    </w:p>
    <w:p w14:paraId="6853A870" w14:textId="77777777" w:rsidR="002B5B94" w:rsidRPr="00AB1A4E" w:rsidRDefault="002B5B94" w:rsidP="002B5B94">
      <w:pPr>
        <w:ind w:firstLineChars="100" w:firstLine="220"/>
        <w:rPr>
          <w:color w:val="FF0000"/>
          <w:sz w:val="22"/>
          <w:szCs w:val="24"/>
        </w:rPr>
      </w:pPr>
      <w:r w:rsidRPr="00AB1A4E">
        <w:rPr>
          <w:rFonts w:hint="eastAsia"/>
          <w:color w:val="FF0000"/>
          <w:sz w:val="22"/>
          <w:szCs w:val="24"/>
        </w:rPr>
        <w:t>当事業所では利用者が快適な生活を送れるように、安全な環境作りに努めております。しかし、身体状況や病気に伴う様々な症状が原因となり、下記の危険性が伴うことを十分にご理解下さい。</w:t>
      </w:r>
    </w:p>
    <w:p w14:paraId="6C71CCB1" w14:textId="77777777" w:rsidR="002B5B94" w:rsidRPr="00AB1A4E" w:rsidRDefault="002B5B94" w:rsidP="002B5B94">
      <w:pPr>
        <w:rPr>
          <w:color w:val="FF0000"/>
          <w:sz w:val="22"/>
          <w:szCs w:val="24"/>
        </w:rPr>
      </w:pPr>
    </w:p>
    <w:p w14:paraId="64C693BE" w14:textId="77777777" w:rsidR="002B5B94" w:rsidRPr="00AB1A4E" w:rsidRDefault="002B5B94" w:rsidP="002B5B94">
      <w:pPr>
        <w:rPr>
          <w:color w:val="FF0000"/>
          <w:sz w:val="22"/>
          <w:szCs w:val="24"/>
        </w:rPr>
      </w:pPr>
      <w:r w:rsidRPr="00AB1A4E">
        <w:rPr>
          <w:rFonts w:hint="eastAsia"/>
          <w:color w:val="FF0000"/>
          <w:sz w:val="24"/>
          <w:szCs w:val="28"/>
        </w:rPr>
        <w:t>≪高齢者の特徴に関して≫</w:t>
      </w:r>
      <w:r w:rsidRPr="00AB1A4E">
        <w:rPr>
          <w:rFonts w:hint="eastAsia"/>
          <w:color w:val="FF0000"/>
          <w:sz w:val="22"/>
          <w:szCs w:val="24"/>
        </w:rPr>
        <w:t xml:space="preserve">　　ご確認いただきましたら□にチェックをお願いします</w:t>
      </w:r>
    </w:p>
    <w:p w14:paraId="311EBA2A" w14:textId="77777777" w:rsidR="002B5B94" w:rsidRPr="00AB1A4E" w:rsidRDefault="002B5B94" w:rsidP="002B5B94">
      <w:pPr>
        <w:ind w:leftChars="1" w:left="332" w:hangingChars="150" w:hanging="330"/>
        <w:rPr>
          <w:color w:val="FF0000"/>
          <w:sz w:val="22"/>
          <w:szCs w:val="24"/>
        </w:rPr>
      </w:pPr>
      <w:r w:rsidRPr="00AB1A4E">
        <w:rPr>
          <w:rFonts w:hint="eastAsia"/>
          <w:color w:val="FF0000"/>
          <w:sz w:val="22"/>
          <w:szCs w:val="24"/>
        </w:rPr>
        <w:t>□</w:t>
      </w:r>
      <w:r w:rsidRPr="00AB1A4E">
        <w:rPr>
          <w:rFonts w:hint="eastAsia"/>
          <w:color w:val="FF0000"/>
          <w:sz w:val="22"/>
          <w:szCs w:val="24"/>
        </w:rPr>
        <w:t xml:space="preserve"> </w:t>
      </w:r>
      <w:bookmarkStart w:id="8" w:name="_Hlk527808629"/>
      <w:r w:rsidRPr="00AB1A4E">
        <w:rPr>
          <w:rFonts w:hint="eastAsia"/>
          <w:color w:val="FF0000"/>
          <w:sz w:val="22"/>
          <w:szCs w:val="24"/>
        </w:rPr>
        <w:t>社会福祉法人こうほうえんでは、「尊厳」を介護の基本に捉え、身体拘束を始めとした拘束行為は原則行わないことから、転倒・転落による事故や所在不明（離苑）の可能性があります。</w:t>
      </w:r>
      <w:bookmarkEnd w:id="8"/>
    </w:p>
    <w:p w14:paraId="02D8A472" w14:textId="77777777" w:rsidR="002B5B94" w:rsidRPr="00AB1A4E" w:rsidRDefault="002B5B94" w:rsidP="002B5B94">
      <w:pPr>
        <w:ind w:left="330" w:hangingChars="150" w:hanging="330"/>
        <w:rPr>
          <w:color w:val="FF0000"/>
          <w:sz w:val="22"/>
          <w:szCs w:val="24"/>
        </w:rPr>
      </w:pPr>
      <w:r w:rsidRPr="00AB1A4E">
        <w:rPr>
          <w:rFonts w:hint="eastAsia"/>
          <w:color w:val="FF0000"/>
          <w:sz w:val="22"/>
          <w:szCs w:val="24"/>
        </w:rPr>
        <w:t>□</w:t>
      </w:r>
      <w:r w:rsidRPr="00AB1A4E">
        <w:rPr>
          <w:rFonts w:hint="eastAsia"/>
          <w:color w:val="FF0000"/>
          <w:sz w:val="22"/>
          <w:szCs w:val="24"/>
        </w:rPr>
        <w:t xml:space="preserve"> </w:t>
      </w:r>
      <w:r w:rsidRPr="00AB1A4E">
        <w:rPr>
          <w:rFonts w:hint="eastAsia"/>
          <w:color w:val="FF0000"/>
          <w:sz w:val="22"/>
          <w:szCs w:val="24"/>
        </w:rPr>
        <w:t>職員の介助・見守りの際においても、歩行時の転倒、ベッドや車椅子からの転落等による事故の恐れがあります。</w:t>
      </w:r>
      <w:bookmarkStart w:id="9" w:name="_Hlk527809953"/>
    </w:p>
    <w:bookmarkEnd w:id="9"/>
    <w:p w14:paraId="4C294BF5" w14:textId="77777777" w:rsidR="002B5B94" w:rsidRPr="00AB1A4E" w:rsidRDefault="002B5B94" w:rsidP="002B5B94">
      <w:pPr>
        <w:rPr>
          <w:color w:val="FF0000"/>
          <w:sz w:val="22"/>
          <w:szCs w:val="24"/>
        </w:rPr>
      </w:pPr>
      <w:r w:rsidRPr="00AB1A4E">
        <w:rPr>
          <w:rFonts w:hint="eastAsia"/>
          <w:color w:val="FF0000"/>
          <w:sz w:val="22"/>
          <w:szCs w:val="24"/>
        </w:rPr>
        <w:t>□</w:t>
      </w:r>
      <w:r w:rsidRPr="00AB1A4E">
        <w:rPr>
          <w:rFonts w:hint="eastAsia"/>
          <w:color w:val="FF0000"/>
          <w:sz w:val="22"/>
          <w:szCs w:val="24"/>
        </w:rPr>
        <w:t xml:space="preserve"> </w:t>
      </w:r>
      <w:r w:rsidRPr="00AB1A4E">
        <w:rPr>
          <w:rFonts w:hint="eastAsia"/>
          <w:color w:val="FF0000"/>
          <w:sz w:val="22"/>
          <w:szCs w:val="24"/>
        </w:rPr>
        <w:t>骨がもろくなり、通常の介護でも容易に骨折する恐れがあります。</w:t>
      </w:r>
    </w:p>
    <w:p w14:paraId="6753C5BA" w14:textId="77777777" w:rsidR="002B5B94" w:rsidRPr="00AB1A4E" w:rsidRDefault="002B5B94" w:rsidP="002B5B94">
      <w:pPr>
        <w:rPr>
          <w:color w:val="FF0000"/>
          <w:sz w:val="22"/>
          <w:szCs w:val="24"/>
        </w:rPr>
      </w:pPr>
      <w:r w:rsidRPr="00AB1A4E">
        <w:rPr>
          <w:rFonts w:hint="eastAsia"/>
          <w:color w:val="FF0000"/>
          <w:sz w:val="22"/>
          <w:szCs w:val="24"/>
        </w:rPr>
        <w:t>□</w:t>
      </w:r>
      <w:r w:rsidRPr="00AB1A4E">
        <w:rPr>
          <w:rFonts w:hint="eastAsia"/>
          <w:color w:val="FF0000"/>
          <w:sz w:val="22"/>
          <w:szCs w:val="24"/>
        </w:rPr>
        <w:t xml:space="preserve"> </w:t>
      </w:r>
      <w:r w:rsidRPr="00AB1A4E">
        <w:rPr>
          <w:rFonts w:hint="eastAsia"/>
          <w:color w:val="FF0000"/>
          <w:sz w:val="22"/>
          <w:szCs w:val="24"/>
        </w:rPr>
        <w:t>皮膚が薄くなり、少しの摩擦で表皮剥離（皮膚めくれ）ができやすい状態にあります。</w:t>
      </w:r>
    </w:p>
    <w:p w14:paraId="13D56B9B" w14:textId="77777777" w:rsidR="002B5B94" w:rsidRPr="00AB1A4E" w:rsidRDefault="002B5B94" w:rsidP="002B5B94">
      <w:pPr>
        <w:ind w:left="330" w:hangingChars="150" w:hanging="330"/>
        <w:rPr>
          <w:color w:val="FF0000"/>
          <w:sz w:val="22"/>
          <w:szCs w:val="24"/>
        </w:rPr>
      </w:pPr>
      <w:r w:rsidRPr="00AB1A4E">
        <w:rPr>
          <w:rFonts w:hint="eastAsia"/>
          <w:color w:val="FF0000"/>
          <w:sz w:val="22"/>
          <w:szCs w:val="24"/>
        </w:rPr>
        <w:t>□</w:t>
      </w:r>
      <w:r w:rsidRPr="00AB1A4E">
        <w:rPr>
          <w:rFonts w:hint="eastAsia"/>
          <w:color w:val="FF0000"/>
          <w:sz w:val="22"/>
          <w:szCs w:val="24"/>
        </w:rPr>
        <w:t xml:space="preserve"> </w:t>
      </w:r>
      <w:r w:rsidRPr="00AB1A4E">
        <w:rPr>
          <w:rFonts w:hint="eastAsia"/>
          <w:color w:val="FF0000"/>
          <w:sz w:val="22"/>
          <w:szCs w:val="24"/>
        </w:rPr>
        <w:t>血管がもろくなり、軽度の打撲であっても、皮下出血ができやすい状態にあります。</w:t>
      </w:r>
    </w:p>
    <w:p w14:paraId="7D8DD686" w14:textId="77777777" w:rsidR="002B5B94" w:rsidRPr="00AB1A4E" w:rsidRDefault="002B5B94" w:rsidP="002B5B94">
      <w:pPr>
        <w:ind w:left="330" w:hangingChars="150" w:hanging="330"/>
        <w:rPr>
          <w:color w:val="FF0000"/>
          <w:sz w:val="22"/>
          <w:szCs w:val="24"/>
        </w:rPr>
      </w:pPr>
      <w:r w:rsidRPr="00AB1A4E">
        <w:rPr>
          <w:rFonts w:hint="eastAsia"/>
          <w:color w:val="FF0000"/>
          <w:sz w:val="22"/>
          <w:szCs w:val="24"/>
        </w:rPr>
        <w:t>□</w:t>
      </w:r>
      <w:r w:rsidRPr="00AB1A4E">
        <w:rPr>
          <w:rFonts w:hint="eastAsia"/>
          <w:color w:val="FF0000"/>
          <w:sz w:val="22"/>
          <w:szCs w:val="24"/>
        </w:rPr>
        <w:t xml:space="preserve"> </w:t>
      </w:r>
      <w:r w:rsidRPr="00AB1A4E">
        <w:rPr>
          <w:rFonts w:hint="eastAsia"/>
          <w:color w:val="FF0000"/>
          <w:sz w:val="22"/>
          <w:szCs w:val="24"/>
        </w:rPr>
        <w:t>加齢や認知症の症状により、水分や食物を飲み込む力が低下します。誤嚥・誤飲・窒息の危険性が高い状態にあります。</w:t>
      </w:r>
    </w:p>
    <w:p w14:paraId="456BBBE1" w14:textId="77777777" w:rsidR="002B5B94" w:rsidRPr="00AB1A4E" w:rsidRDefault="002B5B94" w:rsidP="002B5B94">
      <w:pPr>
        <w:ind w:left="330" w:hangingChars="150" w:hanging="330"/>
        <w:rPr>
          <w:color w:val="FF0000"/>
          <w:sz w:val="22"/>
          <w:szCs w:val="24"/>
        </w:rPr>
      </w:pPr>
      <w:r w:rsidRPr="00AB1A4E">
        <w:rPr>
          <w:rFonts w:hint="eastAsia"/>
          <w:color w:val="FF0000"/>
          <w:sz w:val="22"/>
          <w:szCs w:val="24"/>
        </w:rPr>
        <w:t>□</w:t>
      </w:r>
      <w:r w:rsidRPr="00AB1A4E">
        <w:rPr>
          <w:rFonts w:hint="eastAsia"/>
          <w:color w:val="FF0000"/>
          <w:sz w:val="22"/>
          <w:szCs w:val="24"/>
        </w:rPr>
        <w:t xml:space="preserve"> </w:t>
      </w:r>
      <w:r w:rsidRPr="00AB1A4E">
        <w:rPr>
          <w:rFonts w:hint="eastAsia"/>
          <w:color w:val="FF0000"/>
          <w:sz w:val="22"/>
          <w:szCs w:val="24"/>
        </w:rPr>
        <w:t>健康な人では通常感染しない状況であっても、高齢者は免疫力の低下により、細菌やウイルスに感染しやすい状態にあります。</w:t>
      </w:r>
    </w:p>
    <w:p w14:paraId="5113817A" w14:textId="77777777" w:rsidR="002B5B94" w:rsidRPr="00AB1A4E" w:rsidRDefault="002B5B94" w:rsidP="002B5B94">
      <w:pPr>
        <w:ind w:left="330" w:hangingChars="150" w:hanging="330"/>
        <w:rPr>
          <w:color w:val="FF0000"/>
          <w:sz w:val="22"/>
          <w:szCs w:val="24"/>
        </w:rPr>
      </w:pPr>
      <w:r w:rsidRPr="00AB1A4E">
        <w:rPr>
          <w:rFonts w:hint="eastAsia"/>
          <w:color w:val="FF0000"/>
          <w:sz w:val="22"/>
          <w:szCs w:val="24"/>
        </w:rPr>
        <w:t>□</w:t>
      </w:r>
      <w:r w:rsidRPr="00AB1A4E">
        <w:rPr>
          <w:rFonts w:hint="eastAsia"/>
          <w:color w:val="FF0000"/>
          <w:sz w:val="22"/>
          <w:szCs w:val="24"/>
        </w:rPr>
        <w:t xml:space="preserve"> </w:t>
      </w:r>
      <w:r w:rsidRPr="00AB1A4E">
        <w:rPr>
          <w:rFonts w:hint="eastAsia"/>
          <w:color w:val="FF0000"/>
          <w:sz w:val="22"/>
          <w:szCs w:val="24"/>
        </w:rPr>
        <w:t>服用されている薬の影響等から、出血、転倒、骨折をおこしやすいことがあります。</w:t>
      </w:r>
    </w:p>
    <w:p w14:paraId="745AFDE2" w14:textId="77777777" w:rsidR="002B5B94" w:rsidRPr="00AB1A4E" w:rsidRDefault="002B5B94" w:rsidP="002B5B94">
      <w:pPr>
        <w:ind w:left="330" w:hangingChars="150" w:hanging="330"/>
        <w:rPr>
          <w:color w:val="FF0000"/>
          <w:sz w:val="22"/>
          <w:szCs w:val="24"/>
        </w:rPr>
      </w:pPr>
      <w:r w:rsidRPr="00AB1A4E">
        <w:rPr>
          <w:rFonts w:hint="eastAsia"/>
          <w:color w:val="FF0000"/>
          <w:sz w:val="22"/>
          <w:szCs w:val="24"/>
        </w:rPr>
        <w:t>□</w:t>
      </w:r>
      <w:r w:rsidRPr="00AB1A4E">
        <w:rPr>
          <w:rFonts w:hint="eastAsia"/>
          <w:color w:val="FF0000"/>
          <w:sz w:val="22"/>
          <w:szCs w:val="24"/>
        </w:rPr>
        <w:t xml:space="preserve"> </w:t>
      </w:r>
      <w:r w:rsidRPr="00AB1A4E">
        <w:rPr>
          <w:rFonts w:hint="eastAsia"/>
          <w:color w:val="FF0000"/>
          <w:sz w:val="22"/>
          <w:szCs w:val="24"/>
        </w:rPr>
        <w:t>脳や心臓の疾患により、急変・急死される場合もあります。</w:t>
      </w:r>
    </w:p>
    <w:p w14:paraId="61CABBC3" w14:textId="77777777" w:rsidR="002B5B94" w:rsidRPr="00AB1A4E" w:rsidRDefault="002B5B94" w:rsidP="002B5B94">
      <w:pPr>
        <w:rPr>
          <w:color w:val="FF0000"/>
          <w:sz w:val="22"/>
          <w:szCs w:val="24"/>
        </w:rPr>
      </w:pPr>
      <w:r w:rsidRPr="00AB1A4E">
        <w:rPr>
          <w:rFonts w:hint="eastAsia"/>
          <w:color w:val="FF0000"/>
          <w:sz w:val="22"/>
          <w:szCs w:val="24"/>
        </w:rPr>
        <w:t>□その他（　　　　　　　　　　　　　　　　　　　　　　　　　　　　　　　　　　　　　）</w:t>
      </w:r>
    </w:p>
    <w:p w14:paraId="39922100" w14:textId="77777777" w:rsidR="002B5B94" w:rsidRPr="00AB1A4E" w:rsidRDefault="002B5B94" w:rsidP="002B5B94">
      <w:pPr>
        <w:rPr>
          <w:color w:val="FF0000"/>
          <w:sz w:val="22"/>
          <w:szCs w:val="24"/>
        </w:rPr>
      </w:pPr>
    </w:p>
    <w:p w14:paraId="3608CBD3" w14:textId="77777777" w:rsidR="002B5B94" w:rsidRPr="00AB1A4E" w:rsidRDefault="002B5B94" w:rsidP="002B5B94">
      <w:pPr>
        <w:ind w:firstLineChars="100" w:firstLine="220"/>
        <w:rPr>
          <w:color w:val="FF0000"/>
          <w:sz w:val="22"/>
          <w:szCs w:val="24"/>
        </w:rPr>
      </w:pPr>
      <w:r w:rsidRPr="00AB1A4E">
        <w:rPr>
          <w:rFonts w:hint="eastAsia"/>
          <w:color w:val="FF0000"/>
          <w:sz w:val="22"/>
          <w:szCs w:val="24"/>
        </w:rPr>
        <w:t>これらのことは、ご自宅でも起こりうることですので、ご留意いただきますよう、お願い申し上げます。</w:t>
      </w:r>
    </w:p>
    <w:p w14:paraId="0A803ACB" w14:textId="77777777" w:rsidR="002B5B94" w:rsidRPr="00AB1A4E" w:rsidRDefault="002B5B94" w:rsidP="002B5B94">
      <w:pPr>
        <w:rPr>
          <w:color w:val="FF0000"/>
          <w:sz w:val="22"/>
          <w:szCs w:val="24"/>
        </w:rPr>
      </w:pPr>
      <w:r w:rsidRPr="00AB1A4E">
        <w:rPr>
          <w:rFonts w:hint="eastAsia"/>
          <w:color w:val="FF0000"/>
          <w:sz w:val="22"/>
          <w:szCs w:val="24"/>
        </w:rPr>
        <w:t xml:space="preserve">　なお、説明でわからないことがあれば、遠慮なくお尋ねください。</w:t>
      </w:r>
    </w:p>
    <w:p w14:paraId="745C28C1" w14:textId="77777777" w:rsidR="002B5B94" w:rsidRPr="004A61EC" w:rsidRDefault="002B5B94" w:rsidP="002B5B94">
      <w:pPr>
        <w:rPr>
          <w:sz w:val="22"/>
          <w:u w:val="single"/>
        </w:rPr>
      </w:pPr>
    </w:p>
    <w:p w14:paraId="0E9457FF" w14:textId="77777777" w:rsidR="002B5B94" w:rsidRPr="007C1919" w:rsidRDefault="002B5B94" w:rsidP="002B5B94">
      <w:pPr>
        <w:rPr>
          <w:sz w:val="22"/>
        </w:rPr>
      </w:pPr>
    </w:p>
    <w:p w14:paraId="6C008A0E" w14:textId="77777777" w:rsidR="002B5B94" w:rsidRPr="007C1919" w:rsidRDefault="002B5B94" w:rsidP="002B5B94">
      <w:pPr>
        <w:tabs>
          <w:tab w:val="left" w:pos="900"/>
        </w:tabs>
        <w:rPr>
          <w:sz w:val="26"/>
          <w:szCs w:val="24"/>
          <w:u w:val="single"/>
        </w:rPr>
      </w:pPr>
    </w:p>
    <w:p w14:paraId="74C3F483" w14:textId="77777777" w:rsidR="00126414" w:rsidRPr="002B5B94" w:rsidRDefault="00126414" w:rsidP="00B6238F">
      <w:pPr>
        <w:tabs>
          <w:tab w:val="left" w:pos="900"/>
        </w:tabs>
        <w:rPr>
          <w:sz w:val="26"/>
          <w:szCs w:val="24"/>
          <w:u w:val="single"/>
        </w:rPr>
      </w:pPr>
    </w:p>
    <w:p w14:paraId="1C882D98" w14:textId="77777777" w:rsidR="00126414" w:rsidRPr="00685C29" w:rsidRDefault="00126414" w:rsidP="00B6238F">
      <w:pPr>
        <w:tabs>
          <w:tab w:val="left" w:pos="900"/>
        </w:tabs>
        <w:rPr>
          <w:sz w:val="26"/>
          <w:szCs w:val="24"/>
          <w:u w:val="single"/>
        </w:rPr>
      </w:pPr>
    </w:p>
    <w:p w14:paraId="2F49D831" w14:textId="77777777" w:rsidR="00126414" w:rsidRPr="00685C29" w:rsidRDefault="00126414" w:rsidP="00B6238F">
      <w:pPr>
        <w:tabs>
          <w:tab w:val="left" w:pos="900"/>
        </w:tabs>
        <w:rPr>
          <w:sz w:val="26"/>
          <w:szCs w:val="24"/>
          <w:u w:val="single"/>
        </w:rPr>
      </w:pPr>
    </w:p>
    <w:p w14:paraId="3EF79D94" w14:textId="77777777" w:rsidR="00126414" w:rsidRPr="00685C29" w:rsidRDefault="00126414" w:rsidP="00B6238F">
      <w:pPr>
        <w:tabs>
          <w:tab w:val="left" w:pos="900"/>
        </w:tabs>
        <w:rPr>
          <w:sz w:val="26"/>
          <w:szCs w:val="24"/>
          <w:u w:val="single"/>
        </w:rPr>
      </w:pPr>
    </w:p>
    <w:p w14:paraId="3C64FF12" w14:textId="77777777" w:rsidR="00126414" w:rsidRPr="00685C29" w:rsidRDefault="00126414" w:rsidP="00B6238F">
      <w:pPr>
        <w:tabs>
          <w:tab w:val="left" w:pos="900"/>
        </w:tabs>
        <w:rPr>
          <w:sz w:val="26"/>
          <w:szCs w:val="24"/>
          <w:u w:val="single"/>
        </w:rPr>
      </w:pPr>
    </w:p>
    <w:p w14:paraId="6031DB3A" w14:textId="77777777" w:rsidR="00C96047" w:rsidRPr="00685C29" w:rsidRDefault="00C96047" w:rsidP="00C96047">
      <w:pPr>
        <w:pStyle w:val="a8"/>
        <w:ind w:right="840"/>
        <w:rPr>
          <w:rFonts w:ascii="ＭＳ ゴシック" w:eastAsia="ＭＳ ゴシック" w:hAnsi="ＭＳ ゴシック"/>
          <w:sz w:val="21"/>
        </w:rPr>
      </w:pPr>
    </w:p>
    <w:p w14:paraId="6002296D" w14:textId="38728902" w:rsidR="00C96047" w:rsidRPr="00685C29" w:rsidRDefault="00C96047">
      <w:pPr>
        <w:pStyle w:val="a8"/>
        <w:jc w:val="right"/>
        <w:rPr>
          <w:rFonts w:ascii="ＭＳ ゴシック" w:eastAsia="ＭＳ ゴシック" w:hAnsi="ＭＳ ゴシック"/>
          <w:sz w:val="21"/>
        </w:rPr>
      </w:pPr>
    </w:p>
    <w:p w14:paraId="0FE70F4B" w14:textId="77777777" w:rsidR="00E96FCA" w:rsidRPr="00685C29" w:rsidRDefault="00E96FCA" w:rsidP="00E96FCA"/>
    <w:p w14:paraId="0CB972AA" w14:textId="77777777" w:rsidR="007E5677" w:rsidRPr="00685C29" w:rsidRDefault="007E5677" w:rsidP="00E96FCA">
      <w:pPr>
        <w:pStyle w:val="a8"/>
        <w:jc w:val="right"/>
        <w:rPr>
          <w:rFonts w:ascii="ＭＳ ゴシック" w:eastAsia="ＭＳ ゴシック" w:hAnsi="ＭＳ ゴシック"/>
          <w:sz w:val="21"/>
        </w:rPr>
      </w:pPr>
    </w:p>
    <w:p w14:paraId="17DC852B" w14:textId="77777777" w:rsidR="007E5677" w:rsidRDefault="007E5677" w:rsidP="00E96FCA">
      <w:pPr>
        <w:pStyle w:val="a8"/>
        <w:jc w:val="right"/>
        <w:rPr>
          <w:rFonts w:ascii="ＭＳ ゴシック" w:eastAsia="ＭＳ ゴシック" w:hAnsi="ＭＳ ゴシック"/>
          <w:sz w:val="21"/>
        </w:rPr>
      </w:pPr>
    </w:p>
    <w:p w14:paraId="333056FD" w14:textId="77777777" w:rsidR="002B5B94" w:rsidRPr="002B5B94" w:rsidRDefault="002B5B94" w:rsidP="002B5B94"/>
    <w:p w14:paraId="6B15A547" w14:textId="4A4E6148" w:rsidR="00E96FCA" w:rsidRPr="00685C29" w:rsidRDefault="00FF7C6F" w:rsidP="001933A1">
      <w:pPr>
        <w:pStyle w:val="a8"/>
        <w:jc w:val="right"/>
        <w:rPr>
          <w:rFonts w:ascii="ＭＳ ゴシック" w:eastAsia="ＭＳ ゴシック" w:hAnsi="ＭＳ ゴシック"/>
          <w:sz w:val="21"/>
        </w:rPr>
      </w:pPr>
      <w:bookmarkStart w:id="10" w:name="_Hlk146205176"/>
      <w:r w:rsidRPr="00685C29">
        <w:rPr>
          <w:rFonts w:ascii="ＭＳ ゴシック" w:eastAsia="ＭＳ ゴシック" w:hAnsi="ＭＳ ゴシック" w:hint="eastAsia"/>
          <w:sz w:val="21"/>
        </w:rPr>
        <w:lastRenderedPageBreak/>
        <w:t>年　　月　　日</w:t>
      </w:r>
    </w:p>
    <w:bookmarkEnd w:id="10"/>
    <w:p w14:paraId="2F4BC72C" w14:textId="77777777" w:rsidR="00FF7C6F" w:rsidRPr="00685C29" w:rsidRDefault="00C66224">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当</w:t>
      </w:r>
      <w:r w:rsidR="00FF7C6F" w:rsidRPr="00685C29">
        <w:rPr>
          <w:rFonts w:ascii="ＭＳ ゴシック" w:eastAsia="ＭＳ ゴシック" w:hAnsi="ＭＳ ゴシック" w:hint="eastAsia"/>
        </w:rPr>
        <w:t>指定小規模多機能型居宅介護サービスの提供の開始に際し、</w:t>
      </w:r>
      <w:r w:rsidRPr="00685C29">
        <w:rPr>
          <w:rFonts w:ascii="ＭＳ ゴシック" w:eastAsia="ＭＳ ゴシック" w:hAnsi="ＭＳ ゴシック" w:hint="eastAsia"/>
        </w:rPr>
        <w:t>「重要事項説明書」を配布の上</w:t>
      </w:r>
      <w:r w:rsidR="00FF7C6F" w:rsidRPr="00685C29">
        <w:rPr>
          <w:rFonts w:ascii="ＭＳ ゴシック" w:eastAsia="ＭＳ ゴシック" w:hAnsi="ＭＳ ゴシック" w:hint="eastAsia"/>
        </w:rPr>
        <w:t>本書面に基づき重要事項の説明を行いました。</w:t>
      </w:r>
    </w:p>
    <w:p w14:paraId="577CBC3D" w14:textId="77777777" w:rsidR="002B5B94" w:rsidRDefault="002B5B94">
      <w:pPr>
        <w:pStyle w:val="a5"/>
        <w:rPr>
          <w:rFonts w:ascii="ＭＳ ゴシック" w:eastAsia="ＭＳ ゴシック" w:hAnsi="ＭＳ ゴシック"/>
        </w:rPr>
      </w:pPr>
    </w:p>
    <w:p w14:paraId="19FF213A" w14:textId="619620FF" w:rsidR="00FF7C6F" w:rsidRPr="00685C29" w:rsidRDefault="00FF7C6F">
      <w:pPr>
        <w:pStyle w:val="a5"/>
        <w:rPr>
          <w:rFonts w:ascii="ＭＳ ゴシック" w:eastAsia="ＭＳ ゴシック" w:hAnsi="ＭＳ ゴシック"/>
        </w:rPr>
      </w:pPr>
      <w:r w:rsidRPr="00685C29">
        <w:rPr>
          <w:rFonts w:ascii="ＭＳ ゴシック" w:eastAsia="ＭＳ ゴシック" w:hAnsi="ＭＳ ゴシック" w:hint="eastAsia"/>
        </w:rPr>
        <w:t xml:space="preserve">　　</w:t>
      </w:r>
      <w:bookmarkStart w:id="11" w:name="_Hlk146205213"/>
      <w:r w:rsidRPr="00685C29">
        <w:rPr>
          <w:rFonts w:ascii="ＭＳ ゴシック" w:eastAsia="ＭＳ ゴシック" w:hAnsi="ＭＳ ゴシック" w:hint="eastAsia"/>
        </w:rPr>
        <w:t>小規模多機能型居宅介護　デイハウス</w:t>
      </w:r>
      <w:r w:rsidR="007A2901" w:rsidRPr="00685C29">
        <w:rPr>
          <w:rFonts w:ascii="ＭＳ ゴシック" w:eastAsia="ＭＳ ゴシック" w:hAnsi="ＭＳ ゴシック" w:hint="eastAsia"/>
        </w:rPr>
        <w:t>せいどう</w:t>
      </w:r>
    </w:p>
    <w:p w14:paraId="6BAA5F39" w14:textId="149D57DB" w:rsidR="00FF7C6F" w:rsidRPr="00685C29" w:rsidRDefault="005D10DF">
      <w:pPr>
        <w:pStyle w:val="a5"/>
        <w:rPr>
          <w:rFonts w:ascii="ＭＳ ゴシック" w:eastAsia="ＭＳ ゴシック" w:hAnsi="ＭＳ ゴシック"/>
        </w:rPr>
      </w:pPr>
      <w:r w:rsidRPr="00685C29">
        <w:rPr>
          <w:rFonts w:ascii="ＭＳ ゴシック" w:eastAsia="ＭＳ ゴシック" w:hAnsi="ＭＳ ゴシック" w:hint="eastAsia"/>
        </w:rPr>
        <w:t xml:space="preserve">　　説明者職・氏名　　　管理者</w:t>
      </w:r>
      <w:r w:rsidR="00C5463E" w:rsidRPr="00685C29">
        <w:rPr>
          <w:rFonts w:ascii="ＭＳ ゴシック" w:eastAsia="ＭＳ ゴシック" w:hAnsi="ＭＳ ゴシック" w:hint="eastAsia"/>
        </w:rPr>
        <w:t xml:space="preserve">　　氏名　</w:t>
      </w:r>
      <w:r w:rsidR="00FF7C6F" w:rsidRPr="00685C29">
        <w:rPr>
          <w:rFonts w:ascii="ＭＳ ゴシック" w:eastAsia="ＭＳ ゴシック" w:hAnsi="ＭＳ ゴシック" w:hint="eastAsia"/>
        </w:rPr>
        <w:t xml:space="preserve">　　</w:t>
      </w:r>
      <w:r w:rsidR="00580025" w:rsidRPr="00685C29">
        <w:rPr>
          <w:rFonts w:ascii="ＭＳ ゴシック" w:eastAsia="ＭＳ ゴシック" w:hAnsi="ＭＳ ゴシック" w:hint="eastAsia"/>
        </w:rPr>
        <w:t xml:space="preserve">　</w:t>
      </w:r>
      <w:r w:rsidR="00F332EB" w:rsidRPr="00685C29">
        <w:rPr>
          <w:rFonts w:ascii="ＭＳ ゴシック" w:eastAsia="ＭＳ ゴシック" w:hAnsi="ＭＳ ゴシック" w:hint="eastAsia"/>
        </w:rPr>
        <w:t>倉光　桂吾</w:t>
      </w:r>
      <w:r w:rsidRPr="00685C29">
        <w:rPr>
          <w:rFonts w:ascii="ＭＳ ゴシック" w:eastAsia="ＭＳ ゴシック" w:hAnsi="ＭＳ ゴシック" w:hint="eastAsia"/>
        </w:rPr>
        <w:t xml:space="preserve">　</w:t>
      </w:r>
    </w:p>
    <w:bookmarkEnd w:id="11"/>
    <w:p w14:paraId="518CAD42" w14:textId="77777777" w:rsidR="003B7D9B" w:rsidRPr="00685C29" w:rsidRDefault="003B7D9B" w:rsidP="003B7D9B">
      <w:pPr>
        <w:pStyle w:val="a5"/>
        <w:rPr>
          <w:rFonts w:ascii="ＭＳ ゴシック" w:eastAsia="ＭＳ ゴシック" w:hAnsi="ＭＳ ゴシック"/>
        </w:rPr>
      </w:pPr>
      <w:r w:rsidRPr="00685C29">
        <w:rPr>
          <w:rFonts w:ascii="ＭＳ ゴシック" w:eastAsia="ＭＳ ゴシック" w:hAnsi="ＭＳ ゴシック" w:hint="eastAsia"/>
        </w:rPr>
        <w:t>※下記項目についてご理解納得いただきましたら□にチェックをお願いします。</w:t>
      </w:r>
    </w:p>
    <w:p w14:paraId="1CDFACED" w14:textId="77777777" w:rsidR="003B7D9B" w:rsidRPr="00685C29" w:rsidRDefault="003B7D9B" w:rsidP="003B7D9B">
      <w:pPr>
        <w:pStyle w:val="a5"/>
        <w:rPr>
          <w:rFonts w:ascii="ＭＳ ゴシック" w:eastAsia="ＭＳ ゴシック" w:hAnsi="ＭＳ ゴシック"/>
        </w:rPr>
      </w:pPr>
      <w:r w:rsidRPr="00685C29">
        <w:rPr>
          <w:rFonts w:ascii="ＭＳ ゴシック" w:eastAsia="ＭＳ ゴシック" w:hAnsi="ＭＳ ゴシック" w:hint="eastAsia"/>
        </w:rPr>
        <w:t>□料金について</w:t>
      </w:r>
    </w:p>
    <w:p w14:paraId="4BF9B273" w14:textId="77777777" w:rsidR="003B7D9B" w:rsidRPr="00685C29" w:rsidRDefault="003B7D9B" w:rsidP="003B7D9B">
      <w:pPr>
        <w:pStyle w:val="a5"/>
        <w:rPr>
          <w:rFonts w:ascii="ＭＳ ゴシック" w:eastAsia="ＭＳ ゴシック" w:hAnsi="ＭＳ ゴシック"/>
        </w:rPr>
      </w:pPr>
      <w:r w:rsidRPr="00685C29">
        <w:rPr>
          <w:rFonts w:ascii="ＭＳ ゴシック" w:eastAsia="ＭＳ ゴシック" w:hAnsi="ＭＳ ゴシック" w:hint="eastAsia"/>
        </w:rPr>
        <w:t>□サービス利用に関する留意事項について</w:t>
      </w:r>
    </w:p>
    <w:p w14:paraId="453FC204" w14:textId="77777777" w:rsidR="003B7D9B" w:rsidRPr="00685C29" w:rsidRDefault="003B7D9B" w:rsidP="003B7D9B">
      <w:pPr>
        <w:pStyle w:val="a5"/>
        <w:rPr>
          <w:rFonts w:ascii="ＭＳ ゴシック" w:eastAsia="ＭＳ ゴシック" w:hAnsi="ＭＳ ゴシック"/>
        </w:rPr>
      </w:pPr>
      <w:r w:rsidRPr="00685C29">
        <w:rPr>
          <w:rFonts w:ascii="ＭＳ ゴシック" w:eastAsia="ＭＳ ゴシック" w:hAnsi="ＭＳ ゴシック" w:hint="eastAsia"/>
        </w:rPr>
        <w:t>□個人情報取り扱い及び同意について</w:t>
      </w:r>
    </w:p>
    <w:p w14:paraId="3A02DDEF" w14:textId="77777777" w:rsidR="003B7D9B" w:rsidRPr="00685C29" w:rsidRDefault="003B7D9B" w:rsidP="003B7D9B">
      <w:pPr>
        <w:pStyle w:val="a5"/>
        <w:rPr>
          <w:rFonts w:ascii="ＭＳ ゴシック" w:eastAsia="ＭＳ ゴシック" w:hAnsi="ＭＳ ゴシック"/>
        </w:rPr>
      </w:pPr>
      <w:r w:rsidRPr="00685C29">
        <w:rPr>
          <w:rFonts w:ascii="ＭＳ ゴシック" w:eastAsia="ＭＳ ゴシック" w:hAnsi="ＭＳ ゴシック" w:hint="eastAsia"/>
        </w:rPr>
        <w:t>□お約束とお願いについて</w:t>
      </w:r>
    </w:p>
    <w:p w14:paraId="1B08E26F" w14:textId="77777777" w:rsidR="003B7D9B" w:rsidRPr="00685C29" w:rsidRDefault="003B7D9B" w:rsidP="003B7D9B">
      <w:pPr>
        <w:pStyle w:val="a5"/>
        <w:rPr>
          <w:rFonts w:ascii="ＭＳ ゴシック" w:eastAsia="ＭＳ ゴシック" w:hAnsi="ＭＳ ゴシック"/>
        </w:rPr>
      </w:pPr>
      <w:r w:rsidRPr="00685C29">
        <w:rPr>
          <w:rFonts w:ascii="ＭＳ ゴシック" w:eastAsia="ＭＳ ゴシック" w:hAnsi="ＭＳ ゴシック" w:hint="eastAsia"/>
        </w:rPr>
        <w:t>□リスクについて</w:t>
      </w:r>
    </w:p>
    <w:p w14:paraId="6CB48FBD" w14:textId="77777777" w:rsidR="002B5B94" w:rsidRPr="00490216" w:rsidRDefault="002B5B94" w:rsidP="002B5B94">
      <w:pPr>
        <w:pStyle w:val="a5"/>
        <w:rPr>
          <w:rFonts w:ascii="ＭＳ ゴシック" w:eastAsia="ＭＳ ゴシック" w:hAnsi="ＭＳ ゴシック"/>
          <w:color w:val="FF0000"/>
        </w:rPr>
      </w:pPr>
      <w:r w:rsidRPr="00490216">
        <w:rPr>
          <w:rFonts w:ascii="ＭＳ ゴシック" w:eastAsia="ＭＳ ゴシック" w:hAnsi="ＭＳ ゴシック" w:hint="eastAsia"/>
          <w:color w:val="FF0000"/>
        </w:rPr>
        <w:t>□生産性向上推進体制加算について</w:t>
      </w:r>
    </w:p>
    <w:p w14:paraId="455FCFD2" w14:textId="77777777" w:rsidR="002B5B94" w:rsidRDefault="002B5B94">
      <w:pPr>
        <w:pStyle w:val="a5"/>
        <w:rPr>
          <w:rFonts w:ascii="ＭＳ ゴシック" w:eastAsia="ＭＳ ゴシック" w:hAnsi="ＭＳ ゴシック"/>
        </w:rPr>
      </w:pPr>
    </w:p>
    <w:p w14:paraId="36533C80" w14:textId="3242BD2A" w:rsidR="00FF7C6F" w:rsidRPr="00685C29" w:rsidRDefault="00FF7C6F">
      <w:pPr>
        <w:pStyle w:val="a5"/>
        <w:rPr>
          <w:rFonts w:ascii="ＭＳ ゴシック" w:eastAsia="ＭＳ ゴシック" w:hAnsi="ＭＳ ゴシック"/>
        </w:rPr>
      </w:pPr>
      <w:r w:rsidRPr="00685C29">
        <w:rPr>
          <w:rFonts w:ascii="ＭＳ ゴシック" w:eastAsia="ＭＳ ゴシック" w:hAnsi="ＭＳ ゴシック" w:hint="eastAsia"/>
        </w:rPr>
        <w:t xml:space="preserve">　私は、</w:t>
      </w:r>
      <w:r w:rsidR="00C66224" w:rsidRPr="00685C29">
        <w:rPr>
          <w:rFonts w:ascii="ＭＳ ゴシック" w:eastAsia="ＭＳ ゴシック" w:hAnsi="ＭＳ ゴシック" w:hint="eastAsia"/>
        </w:rPr>
        <w:t>「重要事項説明書」を受け取り本書面に基づいて事業者</w:t>
      </w:r>
      <w:r w:rsidRPr="00685C29">
        <w:rPr>
          <w:rFonts w:ascii="ＭＳ ゴシック" w:eastAsia="ＭＳ ゴシック" w:hAnsi="ＭＳ ゴシック" w:hint="eastAsia"/>
        </w:rPr>
        <w:t>から重要事項の説明を受け、</w:t>
      </w:r>
      <w:r w:rsidR="00C66224" w:rsidRPr="00685C29">
        <w:rPr>
          <w:rFonts w:ascii="ＭＳ ゴシック" w:eastAsia="ＭＳ ゴシック" w:hAnsi="ＭＳ ゴシック" w:hint="eastAsia"/>
        </w:rPr>
        <w:t>貴</w:t>
      </w:r>
      <w:r w:rsidR="00681F1E" w:rsidRPr="00685C29">
        <w:rPr>
          <w:rFonts w:ascii="ＭＳ ゴシック" w:eastAsia="ＭＳ ゴシック" w:hAnsi="ＭＳ ゴシック" w:hint="eastAsia"/>
        </w:rPr>
        <w:t>指定小規模多機能型居宅介護サービス</w:t>
      </w:r>
      <w:r w:rsidRPr="00685C29">
        <w:rPr>
          <w:rFonts w:ascii="ＭＳ ゴシック" w:eastAsia="ＭＳ ゴシック" w:hAnsi="ＭＳ ゴシック" w:hint="eastAsia"/>
        </w:rPr>
        <w:t>提供</w:t>
      </w:r>
      <w:r w:rsidR="00681F1E" w:rsidRPr="00685C29">
        <w:rPr>
          <w:rFonts w:ascii="ＭＳ ゴシック" w:eastAsia="ＭＳ ゴシック" w:hAnsi="ＭＳ ゴシック" w:hint="eastAsia"/>
        </w:rPr>
        <w:t>の</w:t>
      </w:r>
      <w:r w:rsidRPr="00685C29">
        <w:rPr>
          <w:rFonts w:ascii="ＭＳ ゴシック" w:eastAsia="ＭＳ ゴシック" w:hAnsi="ＭＳ ゴシック" w:hint="eastAsia"/>
        </w:rPr>
        <w:t>開始に同意しました。</w:t>
      </w:r>
    </w:p>
    <w:p w14:paraId="0F8AF999" w14:textId="77777777" w:rsidR="002B5B94" w:rsidRDefault="002B5B94">
      <w:pPr>
        <w:pStyle w:val="a5"/>
        <w:rPr>
          <w:rFonts w:ascii="ＭＳ ゴシック" w:eastAsia="ＭＳ ゴシック" w:hAnsi="ＭＳ ゴシック"/>
        </w:rPr>
      </w:pPr>
    </w:p>
    <w:p w14:paraId="126B239F" w14:textId="6085FEC0" w:rsidR="00FF7C6F" w:rsidRPr="00685C29" w:rsidRDefault="00FF7C6F">
      <w:pPr>
        <w:pStyle w:val="a5"/>
        <w:rPr>
          <w:rFonts w:ascii="ＭＳ ゴシック" w:eastAsia="ＭＳ ゴシック" w:hAnsi="ＭＳ ゴシック"/>
        </w:rPr>
      </w:pPr>
      <w:r w:rsidRPr="00685C29">
        <w:rPr>
          <w:rFonts w:ascii="ＭＳ ゴシック" w:eastAsia="ＭＳ ゴシック" w:hAnsi="ＭＳ ゴシック" w:hint="eastAsia"/>
        </w:rPr>
        <w:t xml:space="preserve">　</w:t>
      </w:r>
      <w:bookmarkStart w:id="12" w:name="_Hlk146205144"/>
      <w:r w:rsidRPr="00685C29">
        <w:rPr>
          <w:rFonts w:ascii="ＭＳ ゴシック" w:eastAsia="ＭＳ ゴシック" w:hAnsi="ＭＳ ゴシック" w:hint="eastAsia"/>
        </w:rPr>
        <w:t>≪ご契約者≫</w:t>
      </w:r>
    </w:p>
    <w:p w14:paraId="334244E8" w14:textId="5023DE84" w:rsidR="00FF7C6F" w:rsidRPr="00685C29" w:rsidRDefault="001933A1">
      <w:pPr>
        <w:pStyle w:val="a5"/>
        <w:ind w:firstLineChars="500" w:firstLine="1050"/>
        <w:rPr>
          <w:rFonts w:ascii="ＭＳ ゴシック" w:eastAsia="ＭＳ ゴシック" w:hAnsi="ＭＳ ゴシック"/>
        </w:rPr>
      </w:pPr>
      <w:r w:rsidRPr="00685C29">
        <w:rPr>
          <w:rFonts w:ascii="ＭＳ ゴシック" w:eastAsia="ＭＳ ゴシック" w:hAnsi="ＭＳ ゴシック" w:hint="eastAsia"/>
        </w:rPr>
        <w:t xml:space="preserve">住　所　</w:t>
      </w:r>
      <w:r w:rsidR="00FF7C6F" w:rsidRPr="00685C29">
        <w:rPr>
          <w:rFonts w:ascii="ＭＳ ゴシック" w:eastAsia="ＭＳ ゴシック" w:hAnsi="ＭＳ ゴシック" w:hint="eastAsia"/>
        </w:rPr>
        <w:t xml:space="preserve">〒　　　</w:t>
      </w:r>
      <w:r w:rsidR="00FF6879" w:rsidRPr="00685C29">
        <w:rPr>
          <w:rFonts w:ascii="ＭＳ ゴシック" w:eastAsia="ＭＳ ゴシック" w:hAnsi="ＭＳ ゴシック" w:hint="eastAsia"/>
        </w:rPr>
        <w:t xml:space="preserve">　</w:t>
      </w:r>
      <w:r w:rsidR="00FF7C6F" w:rsidRPr="00685C29">
        <w:rPr>
          <w:rFonts w:ascii="ＭＳ ゴシック" w:eastAsia="ＭＳ ゴシック" w:hAnsi="ＭＳ ゴシック" w:hint="eastAsia"/>
        </w:rPr>
        <w:t>－</w:t>
      </w:r>
    </w:p>
    <w:p w14:paraId="0B1C48EB" w14:textId="77777777" w:rsidR="001933A1" w:rsidRPr="00685C29" w:rsidRDefault="001933A1">
      <w:pPr>
        <w:pStyle w:val="a5"/>
        <w:ind w:firstLineChars="500" w:firstLine="1050"/>
        <w:rPr>
          <w:rFonts w:ascii="ＭＳ ゴシック" w:eastAsia="ＭＳ ゴシック" w:hAnsi="ＭＳ ゴシック"/>
        </w:rPr>
      </w:pPr>
    </w:p>
    <w:p w14:paraId="73C84409" w14:textId="77777777" w:rsidR="00FF7C6F" w:rsidRPr="00685C29" w:rsidRDefault="00743262">
      <w:pPr>
        <w:pStyle w:val="a5"/>
        <w:ind w:firstLineChars="500" w:firstLine="1050"/>
        <w:rPr>
          <w:rFonts w:ascii="ＭＳ ゴシック" w:eastAsia="ＭＳ ゴシック" w:hAnsi="ＭＳ ゴシック"/>
        </w:rPr>
      </w:pPr>
      <w:r w:rsidRPr="00685C29">
        <w:rPr>
          <w:rFonts w:ascii="ＭＳ ゴシック" w:eastAsia="ＭＳ ゴシック" w:hAnsi="ＭＳ ゴシック" w:hint="eastAsia"/>
        </w:rPr>
        <w:t xml:space="preserve">氏　名　　　　　　　　　　　　　　　　　　　　　　　　</w:t>
      </w:r>
    </w:p>
    <w:p w14:paraId="64E6FCD6" w14:textId="77777777" w:rsidR="00FF7C6F" w:rsidRPr="00685C29" w:rsidRDefault="00FF7C6F">
      <w:pPr>
        <w:pStyle w:val="a5"/>
        <w:ind w:firstLineChars="100" w:firstLine="210"/>
        <w:rPr>
          <w:rFonts w:ascii="ＭＳ ゴシック" w:eastAsia="ＭＳ ゴシック" w:hAnsi="ＭＳ ゴシック"/>
        </w:rPr>
      </w:pPr>
    </w:p>
    <w:p w14:paraId="0C7E896B" w14:textId="77777777" w:rsidR="00FF7C6F" w:rsidRPr="00685C29" w:rsidRDefault="00FF7C6F">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≪署名代行人≫</w:t>
      </w:r>
    </w:p>
    <w:p w14:paraId="6D6A8205" w14:textId="77777777" w:rsidR="00FF7C6F" w:rsidRPr="00685C29" w:rsidRDefault="00FF7C6F">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 xml:space="preserve">　　　　氏　</w:t>
      </w:r>
      <w:r w:rsidR="00743262" w:rsidRPr="00685C29">
        <w:rPr>
          <w:rFonts w:ascii="ＭＳ ゴシック" w:eastAsia="ＭＳ ゴシック" w:hAnsi="ＭＳ ゴシック" w:hint="eastAsia"/>
        </w:rPr>
        <w:t xml:space="preserve">名　　　　　　　　　　　　　　　　　　　　　　　　</w:t>
      </w:r>
    </w:p>
    <w:p w14:paraId="2A0AE3D7" w14:textId="77777777" w:rsidR="00FF7C6F" w:rsidRPr="00685C29" w:rsidRDefault="00FF7C6F">
      <w:pPr>
        <w:pStyle w:val="a5"/>
        <w:ind w:firstLineChars="100" w:firstLine="210"/>
        <w:rPr>
          <w:rFonts w:ascii="ＭＳ ゴシック" w:eastAsia="ＭＳ ゴシック" w:hAnsi="ＭＳ ゴシック"/>
        </w:rPr>
      </w:pPr>
    </w:p>
    <w:p w14:paraId="7ED389D7" w14:textId="6AF5F079" w:rsidR="00FF7C6F" w:rsidRPr="00685C29" w:rsidRDefault="00FF7C6F">
      <w:pPr>
        <w:pStyle w:val="a5"/>
        <w:ind w:firstLineChars="500" w:firstLine="1050"/>
        <w:rPr>
          <w:rFonts w:ascii="ＭＳ ゴシック" w:eastAsia="ＭＳ ゴシック" w:hAnsi="ＭＳ ゴシック"/>
        </w:rPr>
      </w:pPr>
      <w:r w:rsidRPr="00685C29">
        <w:rPr>
          <w:rFonts w:ascii="ＭＳ ゴシック" w:eastAsia="ＭＳ ゴシック" w:hAnsi="ＭＳ ゴシック" w:hint="eastAsia"/>
        </w:rPr>
        <w:t>本人との関係（　　　　　　　　　　　）</w:t>
      </w:r>
    </w:p>
    <w:p w14:paraId="145BFC09" w14:textId="3BF6E7E4" w:rsidR="00FF7C6F" w:rsidRPr="00685C29" w:rsidRDefault="00FF7C6F">
      <w:pPr>
        <w:pStyle w:val="a5"/>
        <w:rPr>
          <w:rFonts w:ascii="ＭＳ ゴシック" w:eastAsia="ＭＳ ゴシック" w:hAnsi="ＭＳ ゴシック"/>
        </w:rPr>
      </w:pPr>
    </w:p>
    <w:p w14:paraId="0A2ADC6A" w14:textId="5726267A" w:rsidR="001933A1" w:rsidRPr="00685C29" w:rsidRDefault="001933A1" w:rsidP="001933A1">
      <w:pPr>
        <w:pStyle w:val="a5"/>
        <w:ind w:firstLineChars="500" w:firstLine="1050"/>
        <w:rPr>
          <w:rFonts w:ascii="ＭＳ ゴシック" w:eastAsia="ＭＳ ゴシック" w:hAnsi="ＭＳ ゴシック"/>
        </w:rPr>
      </w:pPr>
      <w:r w:rsidRPr="00685C29">
        <w:rPr>
          <w:rFonts w:ascii="ＭＳ ゴシック" w:eastAsia="ＭＳ ゴシック" w:hAnsi="ＭＳ ゴシック" w:hint="eastAsia"/>
        </w:rPr>
        <w:t>署名代行理由（　　　　　　　　　　　　　　　　　　　　　　　　　　　）</w:t>
      </w:r>
    </w:p>
    <w:p w14:paraId="6D9EFE9E" w14:textId="77777777" w:rsidR="001933A1" w:rsidRPr="00685C29" w:rsidRDefault="001933A1" w:rsidP="001933A1">
      <w:pPr>
        <w:pStyle w:val="a5"/>
        <w:ind w:firstLineChars="500" w:firstLine="1050"/>
        <w:rPr>
          <w:rFonts w:ascii="ＭＳ ゴシック" w:eastAsia="ＭＳ ゴシック" w:hAnsi="ＭＳ ゴシック"/>
        </w:rPr>
      </w:pPr>
    </w:p>
    <w:p w14:paraId="27E0B3B9" w14:textId="77777777" w:rsidR="005835C2" w:rsidRPr="00685C29" w:rsidRDefault="005835C2" w:rsidP="005835C2">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≪連帯保証人≫</w:t>
      </w:r>
    </w:p>
    <w:p w14:paraId="725B7A80" w14:textId="68A7D6DB" w:rsidR="005835C2" w:rsidRPr="00685C29" w:rsidRDefault="005835C2" w:rsidP="005835C2">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 xml:space="preserve">　　　　</w:t>
      </w:r>
      <w:r w:rsidR="001933A1" w:rsidRPr="00685C29">
        <w:rPr>
          <w:rFonts w:ascii="ＭＳ ゴシック" w:eastAsia="ＭＳ ゴシック" w:hAnsi="ＭＳ ゴシック" w:hint="eastAsia"/>
        </w:rPr>
        <w:t xml:space="preserve">住　所　</w:t>
      </w:r>
      <w:r w:rsidRPr="00685C29">
        <w:rPr>
          <w:rFonts w:ascii="ＭＳ ゴシック" w:eastAsia="ＭＳ ゴシック" w:hAnsi="ＭＳ ゴシック" w:hint="eastAsia"/>
        </w:rPr>
        <w:t xml:space="preserve">〒　　</w:t>
      </w:r>
      <w:r w:rsidR="00FF6879" w:rsidRPr="00685C29">
        <w:rPr>
          <w:rFonts w:ascii="ＭＳ ゴシック" w:eastAsia="ＭＳ ゴシック" w:hAnsi="ＭＳ ゴシック" w:hint="eastAsia"/>
        </w:rPr>
        <w:t xml:space="preserve">　　</w:t>
      </w:r>
      <w:r w:rsidRPr="00685C29">
        <w:rPr>
          <w:rFonts w:ascii="ＭＳ ゴシック" w:eastAsia="ＭＳ ゴシック" w:hAnsi="ＭＳ ゴシック" w:hint="eastAsia"/>
        </w:rPr>
        <w:t>－</w:t>
      </w:r>
    </w:p>
    <w:p w14:paraId="09EA7DDB" w14:textId="77777777" w:rsidR="001933A1" w:rsidRPr="00685C29" w:rsidRDefault="001933A1" w:rsidP="005835C2">
      <w:pPr>
        <w:pStyle w:val="a5"/>
        <w:ind w:firstLineChars="100" w:firstLine="210"/>
        <w:rPr>
          <w:rFonts w:ascii="ＭＳ ゴシック" w:eastAsia="ＭＳ ゴシック" w:hAnsi="ＭＳ ゴシック"/>
        </w:rPr>
      </w:pPr>
    </w:p>
    <w:p w14:paraId="11A33868" w14:textId="77777777" w:rsidR="005835C2" w:rsidRPr="00685C29" w:rsidRDefault="005835C2" w:rsidP="005835C2">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 xml:space="preserve">　　　　氏　名</w:t>
      </w:r>
    </w:p>
    <w:p w14:paraId="3DB79857" w14:textId="77777777" w:rsidR="005835C2" w:rsidRPr="00685C29" w:rsidRDefault="005835C2" w:rsidP="005835C2">
      <w:pPr>
        <w:pStyle w:val="a5"/>
        <w:ind w:firstLineChars="100" w:firstLine="210"/>
        <w:rPr>
          <w:rFonts w:ascii="ＭＳ ゴシック" w:eastAsia="ＭＳ ゴシック" w:hAnsi="ＭＳ ゴシック"/>
        </w:rPr>
      </w:pPr>
    </w:p>
    <w:p w14:paraId="475C220A" w14:textId="6572B845" w:rsidR="005835C2" w:rsidRPr="00685C29" w:rsidRDefault="005835C2" w:rsidP="005835C2">
      <w:pPr>
        <w:pStyle w:val="a5"/>
        <w:ind w:firstLineChars="100" w:firstLine="210"/>
        <w:rPr>
          <w:rFonts w:ascii="ＭＳ ゴシック" w:eastAsia="ＭＳ ゴシック" w:hAnsi="ＭＳ ゴシック"/>
        </w:rPr>
      </w:pPr>
      <w:r w:rsidRPr="00685C29">
        <w:rPr>
          <w:rFonts w:ascii="ＭＳ ゴシック" w:eastAsia="ＭＳ ゴシック" w:hAnsi="ＭＳ ゴシック" w:hint="eastAsia"/>
        </w:rPr>
        <w:t xml:space="preserve">　　　　本人との関係（　　　　　　　　　　　）</w:t>
      </w:r>
    </w:p>
    <w:p w14:paraId="3492AAB5" w14:textId="77777777" w:rsidR="005835C2" w:rsidRPr="00685C29" w:rsidRDefault="005835C2">
      <w:pPr>
        <w:pStyle w:val="a5"/>
        <w:rPr>
          <w:rFonts w:ascii="ＭＳ ゴシック" w:eastAsia="ＭＳ ゴシック" w:hAnsi="ＭＳ ゴシック"/>
        </w:rPr>
      </w:pPr>
    </w:p>
    <w:p w14:paraId="79ABA9C2" w14:textId="77777777" w:rsidR="00FF7C6F" w:rsidRPr="00685C29" w:rsidRDefault="00681F1E">
      <w:pPr>
        <w:pStyle w:val="a5"/>
        <w:rPr>
          <w:rFonts w:ascii="ＭＳ ゴシック" w:eastAsia="ＭＳ ゴシック" w:hAnsi="ＭＳ ゴシック"/>
        </w:rPr>
      </w:pPr>
      <w:r w:rsidRPr="00685C29">
        <w:rPr>
          <w:rFonts w:ascii="ＭＳ ゴシック" w:eastAsia="ＭＳ ゴシック" w:hAnsi="ＭＳ ゴシック" w:hint="eastAsia"/>
        </w:rPr>
        <w:t>＊本人署名困難の場合のみ代諾者としての</w:t>
      </w:r>
      <w:r w:rsidRPr="00685C29">
        <w:rPr>
          <w:rFonts w:ascii="ＭＳ ゴシック" w:eastAsia="ＭＳ ゴシック" w:hAnsi="ＭＳ ゴシック" w:hint="eastAsia"/>
          <w:b/>
        </w:rPr>
        <w:t>署名代行</w:t>
      </w:r>
      <w:r w:rsidR="00FF7C6F" w:rsidRPr="00685C29">
        <w:rPr>
          <w:rFonts w:ascii="ＭＳ ゴシック" w:eastAsia="ＭＳ ゴシック" w:hAnsi="ＭＳ ゴシック" w:hint="eastAsia"/>
          <w:b/>
        </w:rPr>
        <w:t>人</w:t>
      </w:r>
      <w:r w:rsidR="00FF7C6F" w:rsidRPr="00685C29">
        <w:rPr>
          <w:rFonts w:ascii="ＭＳ ゴシック" w:eastAsia="ＭＳ ゴシック" w:hAnsi="ＭＳ ゴシック" w:hint="eastAsia"/>
        </w:rPr>
        <w:t>による代筆・連名にて有効とする</w:t>
      </w:r>
    </w:p>
    <w:bookmarkEnd w:id="12"/>
    <w:p w14:paraId="499C66AB" w14:textId="70E70EA0" w:rsidR="00FF7C6F" w:rsidRPr="00685C29" w:rsidRDefault="00F91F1F">
      <w:pPr>
        <w:pStyle w:val="a5"/>
        <w:ind w:left="210" w:rightChars="-64" w:right="-134" w:hangingChars="100" w:hanging="210"/>
        <w:rPr>
          <w:rFonts w:ascii="ＭＳ ゴシック" w:eastAsia="ＭＳ ゴシック" w:hAnsi="ＭＳ ゴシック"/>
        </w:rPr>
      </w:pPr>
      <w:r w:rsidRPr="00685C29">
        <w:rPr>
          <w:rFonts w:ascii="ＭＳ ゴシック" w:eastAsia="ＭＳ ゴシック" w:hAnsi="ＭＳ ゴシック" w:hint="eastAsia"/>
          <w:noProof/>
        </w:rPr>
        <mc:AlternateContent>
          <mc:Choice Requires="wps">
            <w:drawing>
              <wp:anchor distT="0" distB="0" distL="114300" distR="114300" simplePos="0" relativeHeight="251657216" behindDoc="1" locked="0" layoutInCell="1" allowOverlap="1" wp14:anchorId="2B034E7B" wp14:editId="64516505">
                <wp:simplePos x="0" y="0"/>
                <wp:positionH relativeFrom="margin">
                  <wp:align>center</wp:align>
                </wp:positionH>
                <wp:positionV relativeFrom="paragraph">
                  <wp:posOffset>152400</wp:posOffset>
                </wp:positionV>
                <wp:extent cx="6286500" cy="635635"/>
                <wp:effectExtent l="0" t="0" r="19050"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35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F377B" id="Rectangle 10" o:spid="_x0000_s1026" style="position:absolute;left:0;text-align:left;margin-left:0;margin-top:12pt;width:495pt;height:5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" filled="f">
                <v:textbox inset="5.85pt,.7pt,5.85pt,.7pt"/>
                <w10:wrap anchorx="margin"/>
              </v:rect>
            </w:pict>
          </mc:Fallback>
        </mc:AlternateContent>
      </w:r>
    </w:p>
    <w:p w14:paraId="101B9D3E" w14:textId="77777777" w:rsidR="00FF7C6F" w:rsidRPr="00685C29" w:rsidRDefault="00FF7C6F" w:rsidP="002A2FC6">
      <w:pPr>
        <w:pStyle w:val="a5"/>
        <w:ind w:left="210" w:rightChars="-64" w:right="-134" w:hangingChars="100" w:hanging="210"/>
        <w:rPr>
          <w:rFonts w:ascii="ＭＳ ゴシック" w:eastAsia="ＭＳ ゴシック" w:hAnsi="ＭＳ ゴシック"/>
        </w:rPr>
      </w:pPr>
      <w:r w:rsidRPr="00685C29">
        <w:rPr>
          <w:rFonts w:ascii="ＭＳ ゴシック" w:eastAsia="ＭＳ ゴシック" w:hAnsi="ＭＳ ゴシック" w:hint="eastAsia"/>
        </w:rPr>
        <w:t>※この重要事項説明書は、厚生省令第</w:t>
      </w:r>
      <w:r w:rsidR="000A3F8F" w:rsidRPr="00685C29">
        <w:rPr>
          <w:rFonts w:ascii="ＭＳ ゴシック" w:eastAsia="ＭＳ ゴシック" w:hAnsi="ＭＳ ゴシック" w:hint="eastAsia"/>
        </w:rPr>
        <w:t>34</w:t>
      </w:r>
      <w:r w:rsidRPr="00685C29">
        <w:rPr>
          <w:rFonts w:ascii="ＭＳ ゴシック" w:eastAsia="ＭＳ ゴシック" w:hAnsi="ＭＳ ゴシック" w:hint="eastAsia"/>
        </w:rPr>
        <w:t>号（平成</w:t>
      </w:r>
      <w:r w:rsidR="000A3F8F" w:rsidRPr="00685C29">
        <w:rPr>
          <w:rFonts w:ascii="ＭＳ ゴシック" w:eastAsia="ＭＳ ゴシック" w:hAnsi="ＭＳ ゴシック" w:hint="eastAsia"/>
        </w:rPr>
        <w:t>18</w:t>
      </w:r>
      <w:r w:rsidRPr="00685C29">
        <w:rPr>
          <w:rFonts w:ascii="ＭＳ ゴシック" w:eastAsia="ＭＳ ゴシック" w:hAnsi="ＭＳ ゴシック" w:hint="eastAsia"/>
        </w:rPr>
        <w:t>年</w:t>
      </w:r>
      <w:r w:rsidR="000A3F8F" w:rsidRPr="00685C29">
        <w:rPr>
          <w:rFonts w:ascii="ＭＳ ゴシック" w:eastAsia="ＭＳ ゴシック" w:hAnsi="ＭＳ ゴシック" w:hint="eastAsia"/>
        </w:rPr>
        <w:t>3</w:t>
      </w:r>
      <w:r w:rsidRPr="00685C29">
        <w:rPr>
          <w:rFonts w:ascii="ＭＳ ゴシック" w:eastAsia="ＭＳ ゴシック" w:hAnsi="ＭＳ ゴシック" w:hint="eastAsia"/>
        </w:rPr>
        <w:t>月</w:t>
      </w:r>
      <w:r w:rsidR="000A3F8F" w:rsidRPr="00685C29">
        <w:rPr>
          <w:rFonts w:ascii="ＭＳ ゴシック" w:eastAsia="ＭＳ ゴシック" w:hAnsi="ＭＳ ゴシック" w:hint="eastAsia"/>
        </w:rPr>
        <w:t>14</w:t>
      </w:r>
      <w:r w:rsidRPr="00685C29">
        <w:rPr>
          <w:rFonts w:ascii="ＭＳ ゴシック" w:eastAsia="ＭＳ ゴシック" w:hAnsi="ＭＳ ゴシック" w:hint="eastAsia"/>
        </w:rPr>
        <w:t>日）第９条および</w:t>
      </w:r>
      <w:r w:rsidR="000A3F8F" w:rsidRPr="00685C29">
        <w:rPr>
          <w:rFonts w:ascii="ＭＳ ゴシック" w:eastAsia="ＭＳ ゴシック" w:hAnsi="ＭＳ ゴシック" w:hint="eastAsia"/>
        </w:rPr>
        <w:t>71</w:t>
      </w:r>
      <w:r w:rsidRPr="00685C29">
        <w:rPr>
          <w:rFonts w:ascii="ＭＳ ゴシック" w:eastAsia="ＭＳ ゴシック" w:hAnsi="ＭＳ ゴシック" w:hint="eastAsia"/>
        </w:rPr>
        <w:t>条の規定に基づき、利用申込者又はその家族への重要事項説明のために作成したものです。</w:t>
      </w:r>
    </w:p>
    <w:sectPr w:rsidR="00FF7C6F" w:rsidRPr="00685C29" w:rsidSect="000D5D0C">
      <w:headerReference w:type="default" r:id="rId10"/>
      <w:pgSz w:w="11906" w:h="16838" w:code="9"/>
      <w:pgMar w:top="567" w:right="1191" w:bottom="567" w:left="1191" w:header="28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83D90" w14:textId="77777777" w:rsidR="00423DEC" w:rsidRDefault="00423DEC">
      <w:r>
        <w:separator/>
      </w:r>
    </w:p>
  </w:endnote>
  <w:endnote w:type="continuationSeparator" w:id="0">
    <w:p w14:paraId="7D170AA4" w14:textId="77777777" w:rsidR="00423DEC" w:rsidRDefault="0042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B509" w14:textId="77777777" w:rsidR="00423DEC" w:rsidRDefault="00423DEC">
      <w:r>
        <w:separator/>
      </w:r>
    </w:p>
  </w:footnote>
  <w:footnote w:type="continuationSeparator" w:id="0">
    <w:p w14:paraId="2316139D" w14:textId="77777777" w:rsidR="00423DEC" w:rsidRDefault="0042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1260"/>
      <w:gridCol w:w="4725"/>
      <w:gridCol w:w="1370"/>
      <w:gridCol w:w="1340"/>
    </w:tblGrid>
    <w:tr w:rsidR="00FA7D84" w:rsidRPr="005B0156" w14:paraId="49A8AAD7" w14:textId="77777777">
      <w:trPr>
        <w:cantSplit/>
        <w:trHeight w:val="370"/>
      </w:trPr>
      <w:tc>
        <w:tcPr>
          <w:tcW w:w="1464" w:type="dxa"/>
          <w:vAlign w:val="center"/>
        </w:tcPr>
        <w:p w14:paraId="34F535CA" w14:textId="77777777" w:rsidR="00FA7D84" w:rsidRPr="005B0156" w:rsidRDefault="00FA7D84" w:rsidP="006A376E">
          <w:pPr>
            <w:jc w:val="center"/>
            <w:rPr>
              <w:rFonts w:ascii="ＭＳ ゴシック" w:eastAsia="ＭＳ ゴシック"/>
              <w:sz w:val="20"/>
            </w:rPr>
          </w:pPr>
          <w:r w:rsidRPr="005B0156">
            <w:rPr>
              <w:rFonts w:ascii="ＭＳ ゴシック" w:eastAsia="ＭＳ ゴシック" w:hint="eastAsia"/>
              <w:sz w:val="20"/>
            </w:rPr>
            <w:t>文書番号</w:t>
          </w:r>
        </w:p>
      </w:tc>
      <w:tc>
        <w:tcPr>
          <w:tcW w:w="1260" w:type="dxa"/>
          <w:vAlign w:val="center"/>
        </w:tcPr>
        <w:p w14:paraId="3E1D4F4A" w14:textId="77777777" w:rsidR="00FA7D84" w:rsidRPr="004D4A26" w:rsidRDefault="00FA7D84" w:rsidP="006A376E">
          <w:pPr>
            <w:spacing w:before="120"/>
            <w:jc w:val="center"/>
            <w:rPr>
              <w:rFonts w:ascii="ＭＳ ゴシック" w:eastAsia="ＭＳ ゴシック"/>
              <w:szCs w:val="21"/>
            </w:rPr>
          </w:pPr>
          <w:r w:rsidRPr="004D4A26">
            <w:rPr>
              <w:rFonts w:ascii="ＭＳ ゴシック" w:eastAsia="ＭＳ ゴシック" w:hint="eastAsia"/>
              <w:szCs w:val="21"/>
            </w:rPr>
            <w:t>4DHS-08203</w:t>
          </w:r>
        </w:p>
      </w:tc>
      <w:tc>
        <w:tcPr>
          <w:tcW w:w="4725" w:type="dxa"/>
          <w:vAlign w:val="center"/>
        </w:tcPr>
        <w:p w14:paraId="0577999C" w14:textId="77777777" w:rsidR="00FA7D84" w:rsidRPr="009B5073" w:rsidRDefault="00FA7D84" w:rsidP="006A376E">
          <w:pPr>
            <w:jc w:val="center"/>
            <w:rPr>
              <w:rFonts w:ascii="ＭＳ ゴシック" w:eastAsia="ＭＳ ゴシック"/>
              <w:sz w:val="28"/>
            </w:rPr>
          </w:pPr>
          <w:r w:rsidRPr="009B5073">
            <w:rPr>
              <w:rFonts w:ascii="ＭＳ ゴシック" w:eastAsia="ＭＳ ゴシック" w:hint="eastAsia"/>
              <w:sz w:val="28"/>
            </w:rPr>
            <w:t>社会福祉法人こうほうえん</w:t>
          </w:r>
        </w:p>
      </w:tc>
      <w:tc>
        <w:tcPr>
          <w:tcW w:w="1370" w:type="dxa"/>
          <w:vAlign w:val="center"/>
        </w:tcPr>
        <w:p w14:paraId="584CB356" w14:textId="77777777" w:rsidR="00FA7D84" w:rsidRPr="005B0156" w:rsidRDefault="00FA7D84" w:rsidP="006A376E">
          <w:pPr>
            <w:jc w:val="center"/>
            <w:rPr>
              <w:rFonts w:ascii="ＭＳ ゴシック" w:eastAsia="ＭＳ ゴシック"/>
              <w:sz w:val="20"/>
            </w:rPr>
          </w:pPr>
          <w:r w:rsidRPr="005B0156">
            <w:rPr>
              <w:rFonts w:ascii="ＭＳ ゴシック" w:eastAsia="ＭＳ ゴシック" w:hint="eastAsia"/>
              <w:sz w:val="20"/>
            </w:rPr>
            <w:t>頁</w:t>
          </w:r>
        </w:p>
      </w:tc>
      <w:tc>
        <w:tcPr>
          <w:tcW w:w="1340" w:type="dxa"/>
          <w:vAlign w:val="center"/>
        </w:tcPr>
        <w:p w14:paraId="1188D6E4" w14:textId="77777777" w:rsidR="00FA7D84" w:rsidRPr="005B0156" w:rsidRDefault="00FA7D84" w:rsidP="006A376E">
          <w:pPr>
            <w:jc w:val="center"/>
            <w:rPr>
              <w:rFonts w:ascii="ＭＳ ゴシック" w:eastAsia="ＭＳ ゴシック"/>
              <w:sz w:val="20"/>
            </w:rPr>
          </w:pPr>
          <w:r w:rsidRPr="00F377FF">
            <w:rPr>
              <w:rFonts w:ascii="Times New Roman" w:eastAsia="ＭＳ ゴシック" w:hAnsi="Times New Roman"/>
              <w:kern w:val="0"/>
              <w:sz w:val="20"/>
              <w:szCs w:val="21"/>
            </w:rPr>
            <w:fldChar w:fldCharType="begin"/>
          </w:r>
          <w:r w:rsidRPr="00F377FF">
            <w:rPr>
              <w:rFonts w:ascii="Times New Roman" w:eastAsia="ＭＳ ゴシック" w:hAnsi="Times New Roman"/>
              <w:kern w:val="0"/>
              <w:sz w:val="20"/>
              <w:szCs w:val="21"/>
            </w:rPr>
            <w:instrText xml:space="preserve"> PAGE </w:instrText>
          </w:r>
          <w:r w:rsidRPr="00F377FF">
            <w:rPr>
              <w:rFonts w:ascii="Times New Roman" w:eastAsia="ＭＳ ゴシック" w:hAnsi="Times New Roman"/>
              <w:kern w:val="0"/>
              <w:sz w:val="20"/>
              <w:szCs w:val="21"/>
            </w:rPr>
            <w:fldChar w:fldCharType="separate"/>
          </w:r>
          <w:r>
            <w:rPr>
              <w:rFonts w:ascii="Times New Roman" w:eastAsia="ＭＳ ゴシック" w:hAnsi="Times New Roman"/>
              <w:noProof/>
              <w:kern w:val="0"/>
              <w:sz w:val="20"/>
              <w:szCs w:val="21"/>
            </w:rPr>
            <w:t>21</w:t>
          </w:r>
          <w:r w:rsidRPr="00F377FF">
            <w:rPr>
              <w:rFonts w:ascii="Times New Roman" w:eastAsia="ＭＳ ゴシック" w:hAnsi="Times New Roman"/>
              <w:kern w:val="0"/>
              <w:sz w:val="20"/>
              <w:szCs w:val="21"/>
            </w:rPr>
            <w:fldChar w:fldCharType="end"/>
          </w:r>
          <w:r w:rsidRPr="00F377FF">
            <w:rPr>
              <w:rFonts w:ascii="Times New Roman" w:eastAsia="ＭＳ ゴシック" w:hAnsi="Times New Roman"/>
              <w:kern w:val="0"/>
              <w:sz w:val="20"/>
              <w:szCs w:val="21"/>
            </w:rPr>
            <w:t>/</w:t>
          </w:r>
          <w:r w:rsidRPr="00F377FF">
            <w:rPr>
              <w:rFonts w:ascii="Times New Roman" w:eastAsia="ＭＳ ゴシック" w:hAnsi="Times New Roman"/>
              <w:kern w:val="0"/>
              <w:sz w:val="20"/>
              <w:szCs w:val="21"/>
            </w:rPr>
            <w:fldChar w:fldCharType="begin"/>
          </w:r>
          <w:r w:rsidRPr="00F377FF">
            <w:rPr>
              <w:rFonts w:ascii="Times New Roman" w:eastAsia="ＭＳ ゴシック" w:hAnsi="Times New Roman"/>
              <w:kern w:val="0"/>
              <w:sz w:val="20"/>
              <w:szCs w:val="21"/>
            </w:rPr>
            <w:instrText xml:space="preserve"> NUMPAGES </w:instrText>
          </w:r>
          <w:r w:rsidRPr="00F377FF">
            <w:rPr>
              <w:rFonts w:ascii="Times New Roman" w:eastAsia="ＭＳ ゴシック" w:hAnsi="Times New Roman"/>
              <w:kern w:val="0"/>
              <w:sz w:val="20"/>
              <w:szCs w:val="21"/>
            </w:rPr>
            <w:fldChar w:fldCharType="separate"/>
          </w:r>
          <w:r>
            <w:rPr>
              <w:rFonts w:ascii="Times New Roman" w:eastAsia="ＭＳ ゴシック" w:hAnsi="Times New Roman"/>
              <w:noProof/>
              <w:kern w:val="0"/>
              <w:sz w:val="20"/>
              <w:szCs w:val="21"/>
            </w:rPr>
            <w:t>21</w:t>
          </w:r>
          <w:r w:rsidRPr="00F377FF">
            <w:rPr>
              <w:rFonts w:ascii="Times New Roman" w:eastAsia="ＭＳ ゴシック" w:hAnsi="Times New Roman"/>
              <w:kern w:val="0"/>
              <w:sz w:val="20"/>
              <w:szCs w:val="21"/>
            </w:rPr>
            <w:fldChar w:fldCharType="end"/>
          </w:r>
        </w:p>
      </w:tc>
    </w:tr>
    <w:tr w:rsidR="00FA7D84" w:rsidRPr="00415C87" w14:paraId="622886C6" w14:textId="77777777">
      <w:trPr>
        <w:cantSplit/>
      </w:trPr>
      <w:tc>
        <w:tcPr>
          <w:tcW w:w="1464" w:type="dxa"/>
          <w:vAlign w:val="center"/>
        </w:tcPr>
        <w:p w14:paraId="66AED4EB" w14:textId="77777777" w:rsidR="00FA7D84" w:rsidRPr="00415C87" w:rsidRDefault="00FA7D84" w:rsidP="006A376E">
          <w:pPr>
            <w:jc w:val="center"/>
            <w:rPr>
              <w:rFonts w:ascii="ＭＳ ゴシック" w:eastAsia="ＭＳ ゴシック"/>
              <w:sz w:val="20"/>
            </w:rPr>
          </w:pPr>
          <w:r w:rsidRPr="00415C87">
            <w:rPr>
              <w:rFonts w:ascii="ＭＳ ゴシック" w:eastAsia="ＭＳ ゴシック" w:hint="eastAsia"/>
              <w:sz w:val="20"/>
            </w:rPr>
            <w:t>発行日</w:t>
          </w:r>
        </w:p>
      </w:tc>
      <w:tc>
        <w:tcPr>
          <w:tcW w:w="1260" w:type="dxa"/>
          <w:vAlign w:val="center"/>
        </w:tcPr>
        <w:p w14:paraId="5C2B1AE7" w14:textId="6EB4CD1B" w:rsidR="00FA7D84" w:rsidRPr="00415C87" w:rsidRDefault="00FA7D84" w:rsidP="00D66282">
          <w:pPr>
            <w:jc w:val="center"/>
            <w:rPr>
              <w:rFonts w:ascii="ＭＳ ゴシック" w:eastAsia="ＭＳ ゴシック"/>
              <w:sz w:val="20"/>
            </w:rPr>
          </w:pPr>
          <w:r w:rsidRPr="00881674">
            <w:rPr>
              <w:rFonts w:ascii="ＭＳ ゴシック" w:eastAsia="ＭＳ ゴシック" w:hint="eastAsia"/>
              <w:color w:val="FF0000"/>
              <w:sz w:val="20"/>
            </w:rPr>
            <w:t>202</w:t>
          </w:r>
          <w:r w:rsidR="00AC22DF">
            <w:rPr>
              <w:rFonts w:ascii="ＭＳ ゴシック" w:eastAsia="ＭＳ ゴシック" w:hint="eastAsia"/>
              <w:color w:val="FF0000"/>
              <w:sz w:val="20"/>
            </w:rPr>
            <w:t>4</w:t>
          </w:r>
          <w:r w:rsidRPr="00881674">
            <w:rPr>
              <w:rFonts w:ascii="ＭＳ ゴシック" w:eastAsia="ＭＳ ゴシック" w:hint="eastAsia"/>
              <w:color w:val="FF0000"/>
              <w:sz w:val="20"/>
            </w:rPr>
            <w:t>/</w:t>
          </w:r>
          <w:r w:rsidR="002B5B94">
            <w:rPr>
              <w:rFonts w:ascii="ＭＳ ゴシック" w:eastAsia="ＭＳ ゴシック" w:hint="eastAsia"/>
              <w:color w:val="FF0000"/>
              <w:sz w:val="20"/>
            </w:rPr>
            <w:t>11</w:t>
          </w:r>
          <w:r w:rsidRPr="001A05AD">
            <w:rPr>
              <w:rFonts w:ascii="ＭＳ ゴシック" w:eastAsia="ＭＳ ゴシック" w:hint="eastAsia"/>
              <w:color w:val="FF0000"/>
              <w:sz w:val="20"/>
            </w:rPr>
            <w:t>/1</w:t>
          </w:r>
        </w:p>
      </w:tc>
      <w:tc>
        <w:tcPr>
          <w:tcW w:w="4725" w:type="dxa"/>
          <w:vMerge w:val="restart"/>
          <w:vAlign w:val="center"/>
        </w:tcPr>
        <w:p w14:paraId="7CB40075" w14:textId="77777777" w:rsidR="00FA7D84" w:rsidRPr="00415C87" w:rsidRDefault="00FA7D84" w:rsidP="006A376E">
          <w:pPr>
            <w:jc w:val="center"/>
            <w:rPr>
              <w:rFonts w:ascii="ＭＳ ゴシック" w:eastAsia="ＭＳ ゴシック"/>
              <w:sz w:val="28"/>
            </w:rPr>
          </w:pPr>
          <w:r w:rsidRPr="00415C87">
            <w:rPr>
              <w:rFonts w:ascii="ＭＳ ゴシック" w:eastAsia="ＭＳ ゴシック" w:hint="eastAsia"/>
              <w:sz w:val="28"/>
            </w:rPr>
            <w:t>重要事項説明書</w:t>
          </w:r>
        </w:p>
        <w:p w14:paraId="208281F7" w14:textId="77777777" w:rsidR="00FA7D84" w:rsidRPr="00415C87" w:rsidRDefault="00FA7D84" w:rsidP="00B20F47">
          <w:pPr>
            <w:jc w:val="center"/>
            <w:rPr>
              <w:rFonts w:ascii="ＭＳ ゴシック" w:eastAsia="ＭＳ ゴシック"/>
              <w:szCs w:val="21"/>
            </w:rPr>
          </w:pPr>
          <w:r w:rsidRPr="00415C87">
            <w:rPr>
              <w:rFonts w:ascii="ＭＳ ゴシック" w:eastAsia="ＭＳ ゴシック" w:hint="eastAsia"/>
              <w:szCs w:val="21"/>
            </w:rPr>
            <w:t>（小規模多機能型　介護予防小規模多機能型）</w:t>
          </w:r>
        </w:p>
      </w:tc>
      <w:tc>
        <w:tcPr>
          <w:tcW w:w="1370" w:type="dxa"/>
          <w:vAlign w:val="center"/>
        </w:tcPr>
        <w:p w14:paraId="49C0A524" w14:textId="77777777" w:rsidR="00FA7D84" w:rsidRPr="00415C87" w:rsidRDefault="00FA7D84" w:rsidP="006A376E">
          <w:pPr>
            <w:spacing w:line="300" w:lineRule="auto"/>
            <w:jc w:val="center"/>
            <w:rPr>
              <w:rFonts w:ascii="ＭＳ ゴシック" w:eastAsia="ＭＳ ゴシック"/>
              <w:sz w:val="20"/>
            </w:rPr>
          </w:pPr>
          <w:r w:rsidRPr="00415C87">
            <w:rPr>
              <w:rFonts w:ascii="ＭＳ ゴシック" w:eastAsia="ＭＳ ゴシック" w:hint="eastAsia"/>
              <w:sz w:val="20"/>
            </w:rPr>
            <w:t>起案</w:t>
          </w:r>
        </w:p>
      </w:tc>
      <w:tc>
        <w:tcPr>
          <w:tcW w:w="1340" w:type="dxa"/>
          <w:vAlign w:val="center"/>
        </w:tcPr>
        <w:p w14:paraId="7E8C29B2" w14:textId="7C5797F9" w:rsidR="00FA7D84" w:rsidRPr="00DF2B74" w:rsidRDefault="00F332EB" w:rsidP="006A376E">
          <w:pPr>
            <w:tabs>
              <w:tab w:val="left" w:pos="5"/>
              <w:tab w:val="center" w:pos="571"/>
            </w:tabs>
            <w:spacing w:line="300" w:lineRule="auto"/>
            <w:jc w:val="center"/>
            <w:rPr>
              <w:rFonts w:ascii="ＭＳ ゴシック" w:eastAsia="ＭＳ ゴシック"/>
              <w:sz w:val="20"/>
            </w:rPr>
          </w:pPr>
          <w:r w:rsidRPr="00AC22DF">
            <w:rPr>
              <w:rFonts w:ascii="ＭＳ ゴシック" w:eastAsia="ＭＳ ゴシック" w:hint="eastAsia"/>
              <w:sz w:val="20"/>
            </w:rPr>
            <w:t>倉光桂吾</w:t>
          </w:r>
        </w:p>
      </w:tc>
    </w:tr>
    <w:tr w:rsidR="00FA7D84" w:rsidRPr="00415C87" w14:paraId="090AD2FA" w14:textId="77777777">
      <w:trPr>
        <w:cantSplit/>
        <w:trHeight w:val="250"/>
      </w:trPr>
      <w:tc>
        <w:tcPr>
          <w:tcW w:w="1464" w:type="dxa"/>
          <w:vAlign w:val="center"/>
        </w:tcPr>
        <w:p w14:paraId="47C75689" w14:textId="77777777" w:rsidR="00FA7D84" w:rsidRPr="00415C87" w:rsidRDefault="00FA7D84" w:rsidP="006A376E">
          <w:pPr>
            <w:jc w:val="center"/>
            <w:rPr>
              <w:rFonts w:ascii="ＭＳ ゴシック" w:eastAsia="ＭＳ ゴシック"/>
              <w:sz w:val="20"/>
            </w:rPr>
          </w:pPr>
          <w:r w:rsidRPr="00415C87">
            <w:rPr>
              <w:rFonts w:ascii="ＭＳ ゴシック" w:eastAsia="ＭＳ ゴシック" w:hint="eastAsia"/>
              <w:sz w:val="20"/>
            </w:rPr>
            <w:t>版</w:t>
          </w:r>
        </w:p>
      </w:tc>
      <w:tc>
        <w:tcPr>
          <w:tcW w:w="1260" w:type="dxa"/>
          <w:vAlign w:val="center"/>
        </w:tcPr>
        <w:p w14:paraId="454FA23B" w14:textId="4C17A51C" w:rsidR="00FA7D84" w:rsidRPr="001E474A" w:rsidRDefault="00943C6A" w:rsidP="001E474A">
          <w:pPr>
            <w:spacing w:line="300" w:lineRule="auto"/>
            <w:jc w:val="center"/>
            <w:rPr>
              <w:rFonts w:ascii="ＭＳ ゴシック" w:eastAsia="ＭＳ ゴシック"/>
              <w:color w:val="FF0000"/>
              <w:sz w:val="20"/>
            </w:rPr>
          </w:pPr>
          <w:r>
            <w:rPr>
              <w:rFonts w:ascii="ＭＳ ゴシック" w:eastAsia="ＭＳ ゴシック" w:hint="eastAsia"/>
              <w:color w:val="FF0000"/>
              <w:sz w:val="20"/>
            </w:rPr>
            <w:t>1</w:t>
          </w:r>
          <w:r w:rsidR="002B5B94">
            <w:rPr>
              <w:rFonts w:ascii="ＭＳ ゴシック" w:eastAsia="ＭＳ ゴシック" w:hint="eastAsia"/>
              <w:color w:val="FF0000"/>
              <w:sz w:val="20"/>
            </w:rPr>
            <w:t>7</w:t>
          </w:r>
          <w:r w:rsidR="00FA7D84" w:rsidRPr="00415C87">
            <w:rPr>
              <w:rFonts w:ascii="ＭＳ ゴシック" w:eastAsia="ＭＳ ゴシック" w:hint="eastAsia"/>
              <w:sz w:val="20"/>
            </w:rPr>
            <w:t>版</w:t>
          </w:r>
        </w:p>
      </w:tc>
      <w:tc>
        <w:tcPr>
          <w:tcW w:w="4725" w:type="dxa"/>
          <w:vMerge/>
          <w:vAlign w:val="center"/>
        </w:tcPr>
        <w:p w14:paraId="1B0F90D2" w14:textId="77777777" w:rsidR="00FA7D84" w:rsidRPr="00415C87" w:rsidRDefault="00FA7D84" w:rsidP="006A376E">
          <w:pPr>
            <w:jc w:val="center"/>
            <w:rPr>
              <w:rFonts w:ascii="ＭＳ ゴシック" w:eastAsia="ＭＳ ゴシック"/>
              <w:sz w:val="24"/>
            </w:rPr>
          </w:pPr>
        </w:p>
      </w:tc>
      <w:tc>
        <w:tcPr>
          <w:tcW w:w="1370" w:type="dxa"/>
          <w:vAlign w:val="center"/>
        </w:tcPr>
        <w:p w14:paraId="3F338488" w14:textId="77777777" w:rsidR="00FA7D84" w:rsidRPr="00415C87" w:rsidRDefault="00FA7D84" w:rsidP="006A376E">
          <w:pPr>
            <w:jc w:val="center"/>
            <w:rPr>
              <w:rFonts w:ascii="ＭＳ ゴシック" w:eastAsia="ＭＳ ゴシック"/>
              <w:sz w:val="20"/>
            </w:rPr>
          </w:pPr>
          <w:r w:rsidRPr="00415C87">
            <w:rPr>
              <w:rFonts w:ascii="ＭＳ ゴシック" w:eastAsia="ＭＳ ゴシック" w:hint="eastAsia"/>
              <w:sz w:val="20"/>
            </w:rPr>
            <w:t>承認</w:t>
          </w:r>
        </w:p>
      </w:tc>
      <w:tc>
        <w:tcPr>
          <w:tcW w:w="1340" w:type="dxa"/>
          <w:vAlign w:val="center"/>
        </w:tcPr>
        <w:p w14:paraId="367030BF" w14:textId="66097699" w:rsidR="00FA7D84" w:rsidRPr="00DF2B74" w:rsidRDefault="00FA7D84" w:rsidP="006A376E">
          <w:pPr>
            <w:jc w:val="center"/>
            <w:rPr>
              <w:rFonts w:ascii="ＭＳ ゴシック" w:eastAsia="ＭＳ ゴシック"/>
              <w:sz w:val="20"/>
            </w:rPr>
          </w:pPr>
          <w:r w:rsidRPr="00DF2B74">
            <w:rPr>
              <w:rFonts w:ascii="ＭＳ ゴシック" w:eastAsia="ＭＳ ゴシック" w:hint="eastAsia"/>
              <w:sz w:val="20"/>
            </w:rPr>
            <w:t>廣江晃</w:t>
          </w:r>
        </w:p>
      </w:tc>
    </w:tr>
  </w:tbl>
  <w:p w14:paraId="7F4C6E26" w14:textId="77777777" w:rsidR="00FA7D84" w:rsidRPr="00415C87" w:rsidRDefault="00FA7D84" w:rsidP="000149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6FE0"/>
    <w:multiLevelType w:val="hybridMultilevel"/>
    <w:tmpl w:val="1E2A8D02"/>
    <w:lvl w:ilvl="0" w:tplc="664A90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E6478E"/>
    <w:multiLevelType w:val="hybridMultilevel"/>
    <w:tmpl w:val="BACA9148"/>
    <w:lvl w:ilvl="0" w:tplc="638C4F2A">
      <w:start w:val="1"/>
      <w:numFmt w:val="decimalEnclosedCircle"/>
      <w:lvlText w:val="%1"/>
      <w:lvlJc w:val="left"/>
      <w:pPr>
        <w:tabs>
          <w:tab w:val="num" w:pos="840"/>
        </w:tabs>
        <w:ind w:left="840" w:hanging="360"/>
      </w:pPr>
      <w:rPr>
        <w:rFonts w:hint="eastAsia"/>
      </w:rPr>
    </w:lvl>
    <w:lvl w:ilvl="1" w:tplc="20FE13E4">
      <w:start w:val="2"/>
      <w:numFmt w:val="decimal"/>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105159E"/>
    <w:multiLevelType w:val="hybridMultilevel"/>
    <w:tmpl w:val="5958E364"/>
    <w:lvl w:ilvl="0" w:tplc="21D8CE58">
      <w:start w:val="1"/>
      <w:numFmt w:val="decimal"/>
      <w:lvlText w:val="(%1)"/>
      <w:lvlJc w:val="left"/>
      <w:pPr>
        <w:ind w:left="795" w:hanging="360"/>
      </w:pPr>
      <w:rPr>
        <w:b w:val="0"/>
        <w:bCs/>
      </w:rPr>
    </w:lvl>
    <w:lvl w:ilvl="1" w:tplc="04090017">
      <w:start w:val="1"/>
      <w:numFmt w:val="aiueoFullWidth"/>
      <w:lvlText w:val="(%2)"/>
      <w:lvlJc w:val="left"/>
      <w:pPr>
        <w:ind w:left="1315" w:hanging="440"/>
      </w:pPr>
    </w:lvl>
    <w:lvl w:ilvl="2" w:tplc="04090011">
      <w:start w:val="1"/>
      <w:numFmt w:val="decimalEnclosedCircle"/>
      <w:lvlText w:val="%3"/>
      <w:lvlJc w:val="left"/>
      <w:pPr>
        <w:ind w:left="1755" w:hanging="440"/>
      </w:pPr>
    </w:lvl>
    <w:lvl w:ilvl="3" w:tplc="0409000F">
      <w:start w:val="1"/>
      <w:numFmt w:val="decimal"/>
      <w:lvlText w:val="%4."/>
      <w:lvlJc w:val="left"/>
      <w:pPr>
        <w:ind w:left="2195" w:hanging="440"/>
      </w:pPr>
    </w:lvl>
    <w:lvl w:ilvl="4" w:tplc="04090017">
      <w:start w:val="1"/>
      <w:numFmt w:val="aiueoFullWidth"/>
      <w:lvlText w:val="(%5)"/>
      <w:lvlJc w:val="left"/>
      <w:pPr>
        <w:ind w:left="2635" w:hanging="440"/>
      </w:pPr>
    </w:lvl>
    <w:lvl w:ilvl="5" w:tplc="04090011">
      <w:start w:val="1"/>
      <w:numFmt w:val="decimalEnclosedCircle"/>
      <w:lvlText w:val="%6"/>
      <w:lvlJc w:val="left"/>
      <w:pPr>
        <w:ind w:left="3075" w:hanging="440"/>
      </w:pPr>
    </w:lvl>
    <w:lvl w:ilvl="6" w:tplc="0409000F">
      <w:start w:val="1"/>
      <w:numFmt w:val="decimal"/>
      <w:lvlText w:val="%7."/>
      <w:lvlJc w:val="left"/>
      <w:pPr>
        <w:ind w:left="3515" w:hanging="440"/>
      </w:pPr>
    </w:lvl>
    <w:lvl w:ilvl="7" w:tplc="04090017">
      <w:start w:val="1"/>
      <w:numFmt w:val="aiueoFullWidth"/>
      <w:lvlText w:val="(%8)"/>
      <w:lvlJc w:val="left"/>
      <w:pPr>
        <w:ind w:left="3955" w:hanging="440"/>
      </w:pPr>
    </w:lvl>
    <w:lvl w:ilvl="8" w:tplc="04090011">
      <w:start w:val="1"/>
      <w:numFmt w:val="decimalEnclosedCircle"/>
      <w:lvlText w:val="%9"/>
      <w:lvlJc w:val="left"/>
      <w:pPr>
        <w:ind w:left="4395" w:hanging="440"/>
      </w:pPr>
    </w:lvl>
  </w:abstractNum>
  <w:abstractNum w:abstractNumId="3" w15:restartNumberingAfterBreak="0">
    <w:nsid w:val="1F79296A"/>
    <w:multiLevelType w:val="hybridMultilevel"/>
    <w:tmpl w:val="EC5E5AF6"/>
    <w:lvl w:ilvl="0" w:tplc="BE507708">
      <w:start w:val="1"/>
      <w:numFmt w:val="decimalFullWidth"/>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271350A5"/>
    <w:multiLevelType w:val="hybridMultilevel"/>
    <w:tmpl w:val="7BC0EB92"/>
    <w:lvl w:ilvl="0" w:tplc="92901AF4">
      <w:start w:val="1"/>
      <w:numFmt w:val="decimalEnclosedCircle"/>
      <w:lvlText w:val="%1"/>
      <w:lvlJc w:val="left"/>
      <w:pPr>
        <w:tabs>
          <w:tab w:val="num" w:pos="874"/>
        </w:tabs>
        <w:ind w:left="874" w:hanging="36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5" w15:restartNumberingAfterBreak="0">
    <w:nsid w:val="28394C21"/>
    <w:multiLevelType w:val="hybridMultilevel"/>
    <w:tmpl w:val="8920F724"/>
    <w:lvl w:ilvl="0" w:tplc="A6A48990">
      <w:start w:val="1"/>
      <w:numFmt w:val="decimal"/>
      <w:lvlText w:val="%1."/>
      <w:lvlJc w:val="left"/>
      <w:pPr>
        <w:tabs>
          <w:tab w:val="num" w:pos="360"/>
        </w:tabs>
        <w:ind w:left="360" w:hanging="360"/>
      </w:pPr>
      <w:rPr>
        <w:rFonts w:hint="eastAsia"/>
      </w:rPr>
    </w:lvl>
    <w:lvl w:ilvl="1" w:tplc="3220645A">
      <w:start w:val="1"/>
      <w:numFmt w:val="decimal"/>
      <w:lvlText w:val="（%2）"/>
      <w:lvlJc w:val="left"/>
      <w:pPr>
        <w:tabs>
          <w:tab w:val="num" w:pos="1140"/>
        </w:tabs>
        <w:ind w:left="1140" w:hanging="720"/>
      </w:pPr>
      <w:rPr>
        <w:rFonts w:hint="eastAsia"/>
      </w:rPr>
    </w:lvl>
    <w:lvl w:ilvl="2" w:tplc="936ACA54">
      <w:start w:val="1"/>
      <w:numFmt w:val="decimal"/>
      <w:lvlText w:val="(%3)"/>
      <w:lvlJc w:val="left"/>
      <w:pPr>
        <w:tabs>
          <w:tab w:val="num" w:pos="1200"/>
        </w:tabs>
        <w:ind w:left="1200" w:hanging="360"/>
      </w:pPr>
      <w:rPr>
        <w:rFonts w:hint="eastAsia"/>
      </w:rPr>
    </w:lvl>
    <w:lvl w:ilvl="3" w:tplc="A5CAB5AA">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C02CCE"/>
    <w:multiLevelType w:val="hybridMultilevel"/>
    <w:tmpl w:val="FA6A3662"/>
    <w:lvl w:ilvl="0" w:tplc="DAF44BBC">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1245F23"/>
    <w:multiLevelType w:val="hybridMultilevel"/>
    <w:tmpl w:val="5308CD44"/>
    <w:lvl w:ilvl="0" w:tplc="85BCE25E">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272C4DB6">
      <w:numFmt w:val="bullet"/>
      <w:lvlText w:val="・"/>
      <w:lvlJc w:val="left"/>
      <w:pPr>
        <w:ind w:left="1620" w:hanging="360"/>
      </w:pPr>
      <w:rPr>
        <w:rFonts w:ascii="ＭＳ 明朝" w:eastAsia="ＭＳ 明朝" w:hAnsi="ＭＳ 明朝" w:cs="Times New Roman" w:hint="eastAsia"/>
      </w:r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5320BD2"/>
    <w:multiLevelType w:val="hybridMultilevel"/>
    <w:tmpl w:val="610C9CF4"/>
    <w:lvl w:ilvl="0" w:tplc="72C8D18C">
      <w:start w:val="1"/>
      <w:numFmt w:val="aiueo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697222"/>
    <w:multiLevelType w:val="hybridMultilevel"/>
    <w:tmpl w:val="F230A010"/>
    <w:lvl w:ilvl="0" w:tplc="4D0083D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06356B9"/>
    <w:multiLevelType w:val="hybridMultilevel"/>
    <w:tmpl w:val="EE468F20"/>
    <w:lvl w:ilvl="0" w:tplc="D69E0E10">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4077E7D"/>
    <w:multiLevelType w:val="hybridMultilevel"/>
    <w:tmpl w:val="D1FAF546"/>
    <w:lvl w:ilvl="0" w:tplc="43AA504C">
      <w:start w:val="1"/>
      <w:numFmt w:val="decimalFullWidth"/>
      <w:lvlText w:val="(%1)"/>
      <w:lvlJc w:val="left"/>
      <w:pPr>
        <w:ind w:left="735" w:hanging="525"/>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2" w15:restartNumberingAfterBreak="0">
    <w:nsid w:val="51DE09A9"/>
    <w:multiLevelType w:val="hybridMultilevel"/>
    <w:tmpl w:val="B218C570"/>
    <w:lvl w:ilvl="0" w:tplc="77FC62A6">
      <w:start w:val="1"/>
      <w:numFmt w:val="decimal"/>
      <w:lvlText w:val="(%1)"/>
      <w:lvlJc w:val="left"/>
      <w:pPr>
        <w:tabs>
          <w:tab w:val="num" w:pos="960"/>
        </w:tabs>
        <w:ind w:left="960" w:hanging="720"/>
      </w:pPr>
      <w:rPr>
        <w:rFonts w:hint="eastAsia"/>
      </w:rPr>
    </w:lvl>
    <w:lvl w:ilvl="1" w:tplc="0B867936">
      <w:start w:val="3"/>
      <w:numFmt w:val="bullet"/>
      <w:lvlText w:val="※"/>
      <w:lvlJc w:val="left"/>
      <w:pPr>
        <w:tabs>
          <w:tab w:val="num" w:pos="1020"/>
        </w:tabs>
        <w:ind w:left="1020" w:hanging="360"/>
      </w:pPr>
      <w:rPr>
        <w:rFonts w:ascii="Times New Roman" w:eastAsia="HG丸ｺﾞｼｯｸM-PRO" w:hAnsi="Times New Roman" w:cs="Times New Roman"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C6A1E38"/>
    <w:multiLevelType w:val="hybridMultilevel"/>
    <w:tmpl w:val="E12E21F0"/>
    <w:lvl w:ilvl="0" w:tplc="0322A5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DE3F3B"/>
    <w:multiLevelType w:val="hybridMultilevel"/>
    <w:tmpl w:val="172A246A"/>
    <w:lvl w:ilvl="0" w:tplc="D71024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4C3880"/>
    <w:multiLevelType w:val="hybridMultilevel"/>
    <w:tmpl w:val="987A2284"/>
    <w:lvl w:ilvl="0" w:tplc="5A083F2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7B07069"/>
    <w:multiLevelType w:val="hybridMultilevel"/>
    <w:tmpl w:val="417EE944"/>
    <w:lvl w:ilvl="0" w:tplc="C7D23EB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A2A00E0"/>
    <w:multiLevelType w:val="hybridMultilevel"/>
    <w:tmpl w:val="E5E2B3E2"/>
    <w:lvl w:ilvl="0" w:tplc="0322A5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4C6B85"/>
    <w:multiLevelType w:val="hybridMultilevel"/>
    <w:tmpl w:val="1100B16A"/>
    <w:lvl w:ilvl="0" w:tplc="A73C3C34">
      <w:start w:val="1"/>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291912404">
    <w:abstractNumId w:val="18"/>
  </w:num>
  <w:num w:numId="2" w16cid:durableId="1326015821">
    <w:abstractNumId w:val="8"/>
  </w:num>
  <w:num w:numId="3" w16cid:durableId="916784694">
    <w:abstractNumId w:val="0"/>
  </w:num>
  <w:num w:numId="4" w16cid:durableId="1734113789">
    <w:abstractNumId w:val="4"/>
  </w:num>
  <w:num w:numId="5" w16cid:durableId="1797724177">
    <w:abstractNumId w:val="7"/>
  </w:num>
  <w:num w:numId="6" w16cid:durableId="1870799388">
    <w:abstractNumId w:val="1"/>
  </w:num>
  <w:num w:numId="7" w16cid:durableId="631519471">
    <w:abstractNumId w:val="17"/>
  </w:num>
  <w:num w:numId="8" w16cid:durableId="1357922829">
    <w:abstractNumId w:val="13"/>
  </w:num>
  <w:num w:numId="9" w16cid:durableId="178547294">
    <w:abstractNumId w:val="16"/>
  </w:num>
  <w:num w:numId="10" w16cid:durableId="1430661286">
    <w:abstractNumId w:val="9"/>
  </w:num>
  <w:num w:numId="11" w16cid:durableId="855000898">
    <w:abstractNumId w:val="14"/>
  </w:num>
  <w:num w:numId="12" w16cid:durableId="1874490546">
    <w:abstractNumId w:val="15"/>
  </w:num>
  <w:num w:numId="13" w16cid:durableId="17427486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967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2305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140886">
    <w:abstractNumId w:val="5"/>
  </w:num>
  <w:num w:numId="17" w16cid:durableId="1495804465">
    <w:abstractNumId w:val="10"/>
  </w:num>
  <w:num w:numId="18" w16cid:durableId="1157771339">
    <w:abstractNumId w:val="6"/>
  </w:num>
  <w:num w:numId="19" w16cid:durableId="2032415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9B"/>
    <w:rsid w:val="00002B88"/>
    <w:rsid w:val="0000564C"/>
    <w:rsid w:val="0000765A"/>
    <w:rsid w:val="00012449"/>
    <w:rsid w:val="0001491E"/>
    <w:rsid w:val="00021E51"/>
    <w:rsid w:val="00025D2F"/>
    <w:rsid w:val="000260B5"/>
    <w:rsid w:val="000301E5"/>
    <w:rsid w:val="00034342"/>
    <w:rsid w:val="00061B07"/>
    <w:rsid w:val="00062957"/>
    <w:rsid w:val="00063B3E"/>
    <w:rsid w:val="00081335"/>
    <w:rsid w:val="000848C1"/>
    <w:rsid w:val="000A3F8F"/>
    <w:rsid w:val="000B3A8C"/>
    <w:rsid w:val="000B554D"/>
    <w:rsid w:val="000B5838"/>
    <w:rsid w:val="000C6EF4"/>
    <w:rsid w:val="000C7713"/>
    <w:rsid w:val="000D0C16"/>
    <w:rsid w:val="000D2F4E"/>
    <w:rsid w:val="000D335F"/>
    <w:rsid w:val="000D3B47"/>
    <w:rsid w:val="000D55B2"/>
    <w:rsid w:val="000D587A"/>
    <w:rsid w:val="000D5D0C"/>
    <w:rsid w:val="000D6341"/>
    <w:rsid w:val="000E24AE"/>
    <w:rsid w:val="000E266A"/>
    <w:rsid w:val="000E4FF9"/>
    <w:rsid w:val="000E6CC8"/>
    <w:rsid w:val="000E784A"/>
    <w:rsid w:val="000F72B9"/>
    <w:rsid w:val="00103526"/>
    <w:rsid w:val="0010585B"/>
    <w:rsid w:val="00112852"/>
    <w:rsid w:val="001130A9"/>
    <w:rsid w:val="00126414"/>
    <w:rsid w:val="00126BDE"/>
    <w:rsid w:val="0013017A"/>
    <w:rsid w:val="001315FA"/>
    <w:rsid w:val="001343C5"/>
    <w:rsid w:val="001447D4"/>
    <w:rsid w:val="00145261"/>
    <w:rsid w:val="00150D0A"/>
    <w:rsid w:val="00154486"/>
    <w:rsid w:val="001569E7"/>
    <w:rsid w:val="00157DCF"/>
    <w:rsid w:val="00173D8A"/>
    <w:rsid w:val="00182487"/>
    <w:rsid w:val="00185776"/>
    <w:rsid w:val="00190C0D"/>
    <w:rsid w:val="001933A1"/>
    <w:rsid w:val="00193E20"/>
    <w:rsid w:val="001A05AD"/>
    <w:rsid w:val="001A0EB9"/>
    <w:rsid w:val="001A392E"/>
    <w:rsid w:val="001B0556"/>
    <w:rsid w:val="001B102C"/>
    <w:rsid w:val="001B28A0"/>
    <w:rsid w:val="001C1CF5"/>
    <w:rsid w:val="001E474A"/>
    <w:rsid w:val="001E605D"/>
    <w:rsid w:val="001F0ADF"/>
    <w:rsid w:val="001F609A"/>
    <w:rsid w:val="00200DFF"/>
    <w:rsid w:val="00201ACC"/>
    <w:rsid w:val="00203602"/>
    <w:rsid w:val="00205CA3"/>
    <w:rsid w:val="00207F42"/>
    <w:rsid w:val="002129AA"/>
    <w:rsid w:val="00216EC7"/>
    <w:rsid w:val="002210A4"/>
    <w:rsid w:val="00223950"/>
    <w:rsid w:val="00230E41"/>
    <w:rsid w:val="00233280"/>
    <w:rsid w:val="00243FA8"/>
    <w:rsid w:val="0025122A"/>
    <w:rsid w:val="00255D27"/>
    <w:rsid w:val="00256C74"/>
    <w:rsid w:val="00257427"/>
    <w:rsid w:val="0026375B"/>
    <w:rsid w:val="00290361"/>
    <w:rsid w:val="002915BA"/>
    <w:rsid w:val="00292191"/>
    <w:rsid w:val="00297D45"/>
    <w:rsid w:val="002A18CC"/>
    <w:rsid w:val="002A2FC6"/>
    <w:rsid w:val="002A3194"/>
    <w:rsid w:val="002A40B1"/>
    <w:rsid w:val="002A4567"/>
    <w:rsid w:val="002B5B94"/>
    <w:rsid w:val="002C05A4"/>
    <w:rsid w:val="002C7B73"/>
    <w:rsid w:val="002E7434"/>
    <w:rsid w:val="002F2652"/>
    <w:rsid w:val="0030792B"/>
    <w:rsid w:val="00323BDA"/>
    <w:rsid w:val="00325EBE"/>
    <w:rsid w:val="003411E4"/>
    <w:rsid w:val="003507F8"/>
    <w:rsid w:val="0037772F"/>
    <w:rsid w:val="003876AA"/>
    <w:rsid w:val="003903E8"/>
    <w:rsid w:val="003953EA"/>
    <w:rsid w:val="003A0442"/>
    <w:rsid w:val="003A1B76"/>
    <w:rsid w:val="003A2657"/>
    <w:rsid w:val="003A3334"/>
    <w:rsid w:val="003A6E36"/>
    <w:rsid w:val="003A7273"/>
    <w:rsid w:val="003B7D9B"/>
    <w:rsid w:val="003C6C43"/>
    <w:rsid w:val="003D405D"/>
    <w:rsid w:val="003D4C7A"/>
    <w:rsid w:val="003D7E5D"/>
    <w:rsid w:val="003E3A6E"/>
    <w:rsid w:val="003E4B03"/>
    <w:rsid w:val="003F21A2"/>
    <w:rsid w:val="003F370E"/>
    <w:rsid w:val="003F580B"/>
    <w:rsid w:val="00402DA0"/>
    <w:rsid w:val="00403FC2"/>
    <w:rsid w:val="004049B2"/>
    <w:rsid w:val="00410935"/>
    <w:rsid w:val="00410AD4"/>
    <w:rsid w:val="004135BE"/>
    <w:rsid w:val="00413BEE"/>
    <w:rsid w:val="004143CB"/>
    <w:rsid w:val="00415457"/>
    <w:rsid w:val="00415C87"/>
    <w:rsid w:val="00423DEC"/>
    <w:rsid w:val="00424A49"/>
    <w:rsid w:val="00427D72"/>
    <w:rsid w:val="004313BE"/>
    <w:rsid w:val="00434D53"/>
    <w:rsid w:val="00436304"/>
    <w:rsid w:val="00444243"/>
    <w:rsid w:val="00445738"/>
    <w:rsid w:val="00451B30"/>
    <w:rsid w:val="00455D18"/>
    <w:rsid w:val="004637A2"/>
    <w:rsid w:val="00464321"/>
    <w:rsid w:val="004667C5"/>
    <w:rsid w:val="00466BC9"/>
    <w:rsid w:val="004741B1"/>
    <w:rsid w:val="00475BD5"/>
    <w:rsid w:val="00482E2F"/>
    <w:rsid w:val="00485D24"/>
    <w:rsid w:val="00487FDB"/>
    <w:rsid w:val="004A17F9"/>
    <w:rsid w:val="004A2DDC"/>
    <w:rsid w:val="004A38BC"/>
    <w:rsid w:val="004A4CAC"/>
    <w:rsid w:val="004B56BC"/>
    <w:rsid w:val="004B6578"/>
    <w:rsid w:val="004C0929"/>
    <w:rsid w:val="004C25C5"/>
    <w:rsid w:val="004C4AFA"/>
    <w:rsid w:val="004D4A26"/>
    <w:rsid w:val="004D590C"/>
    <w:rsid w:val="004E4AEC"/>
    <w:rsid w:val="00504D94"/>
    <w:rsid w:val="00506513"/>
    <w:rsid w:val="005106BE"/>
    <w:rsid w:val="0051701A"/>
    <w:rsid w:val="005234E7"/>
    <w:rsid w:val="005260EB"/>
    <w:rsid w:val="0053046B"/>
    <w:rsid w:val="00533315"/>
    <w:rsid w:val="005349A8"/>
    <w:rsid w:val="00537ADD"/>
    <w:rsid w:val="00551C23"/>
    <w:rsid w:val="00556C4B"/>
    <w:rsid w:val="0056153D"/>
    <w:rsid w:val="00570523"/>
    <w:rsid w:val="0057055F"/>
    <w:rsid w:val="005738DA"/>
    <w:rsid w:val="00580025"/>
    <w:rsid w:val="005835C2"/>
    <w:rsid w:val="005916D8"/>
    <w:rsid w:val="00596E39"/>
    <w:rsid w:val="005A2115"/>
    <w:rsid w:val="005A3F9B"/>
    <w:rsid w:val="005A6C13"/>
    <w:rsid w:val="005C07EB"/>
    <w:rsid w:val="005D10DF"/>
    <w:rsid w:val="005D64B9"/>
    <w:rsid w:val="005E7ABA"/>
    <w:rsid w:val="005F301A"/>
    <w:rsid w:val="005F3A1A"/>
    <w:rsid w:val="00601B58"/>
    <w:rsid w:val="00606FF2"/>
    <w:rsid w:val="00613CAF"/>
    <w:rsid w:val="00622056"/>
    <w:rsid w:val="006237E3"/>
    <w:rsid w:val="00626352"/>
    <w:rsid w:val="00632A7C"/>
    <w:rsid w:val="00633AA4"/>
    <w:rsid w:val="006443A3"/>
    <w:rsid w:val="006539D5"/>
    <w:rsid w:val="006567B5"/>
    <w:rsid w:val="00660857"/>
    <w:rsid w:val="00660957"/>
    <w:rsid w:val="006653F6"/>
    <w:rsid w:val="00681F1E"/>
    <w:rsid w:val="00685C29"/>
    <w:rsid w:val="006872AA"/>
    <w:rsid w:val="00687DB3"/>
    <w:rsid w:val="00690B7F"/>
    <w:rsid w:val="00692B1F"/>
    <w:rsid w:val="006A014C"/>
    <w:rsid w:val="006A1527"/>
    <w:rsid w:val="006A376E"/>
    <w:rsid w:val="006B58EE"/>
    <w:rsid w:val="006C221A"/>
    <w:rsid w:val="006C5F87"/>
    <w:rsid w:val="006E300D"/>
    <w:rsid w:val="006E3378"/>
    <w:rsid w:val="006E683C"/>
    <w:rsid w:val="006F0D3C"/>
    <w:rsid w:val="006F3F70"/>
    <w:rsid w:val="006F602C"/>
    <w:rsid w:val="006F7387"/>
    <w:rsid w:val="007221D6"/>
    <w:rsid w:val="0072392D"/>
    <w:rsid w:val="00725A9D"/>
    <w:rsid w:val="00743262"/>
    <w:rsid w:val="007468D7"/>
    <w:rsid w:val="00752823"/>
    <w:rsid w:val="00753ACD"/>
    <w:rsid w:val="00754C7E"/>
    <w:rsid w:val="00772B12"/>
    <w:rsid w:val="00773365"/>
    <w:rsid w:val="00776675"/>
    <w:rsid w:val="00780F9E"/>
    <w:rsid w:val="00784703"/>
    <w:rsid w:val="00784F4F"/>
    <w:rsid w:val="00785B94"/>
    <w:rsid w:val="007865B9"/>
    <w:rsid w:val="00794A31"/>
    <w:rsid w:val="007A11E7"/>
    <w:rsid w:val="007A2901"/>
    <w:rsid w:val="007A40E6"/>
    <w:rsid w:val="007A4541"/>
    <w:rsid w:val="007A54DD"/>
    <w:rsid w:val="007A6FBF"/>
    <w:rsid w:val="007A7640"/>
    <w:rsid w:val="007B2444"/>
    <w:rsid w:val="007B4519"/>
    <w:rsid w:val="007B457A"/>
    <w:rsid w:val="007B460B"/>
    <w:rsid w:val="007B4678"/>
    <w:rsid w:val="007B655E"/>
    <w:rsid w:val="007B7448"/>
    <w:rsid w:val="007D33F7"/>
    <w:rsid w:val="007E3993"/>
    <w:rsid w:val="007E5302"/>
    <w:rsid w:val="007E5677"/>
    <w:rsid w:val="007F3318"/>
    <w:rsid w:val="007F5338"/>
    <w:rsid w:val="007F79AF"/>
    <w:rsid w:val="0080536F"/>
    <w:rsid w:val="008066FC"/>
    <w:rsid w:val="00807A24"/>
    <w:rsid w:val="00811841"/>
    <w:rsid w:val="00816EF7"/>
    <w:rsid w:val="008200C6"/>
    <w:rsid w:val="00827EC7"/>
    <w:rsid w:val="0083019F"/>
    <w:rsid w:val="00832363"/>
    <w:rsid w:val="0083503A"/>
    <w:rsid w:val="00835ABC"/>
    <w:rsid w:val="00837505"/>
    <w:rsid w:val="00841924"/>
    <w:rsid w:val="00841BE8"/>
    <w:rsid w:val="00841E48"/>
    <w:rsid w:val="00845172"/>
    <w:rsid w:val="0085227C"/>
    <w:rsid w:val="00853D06"/>
    <w:rsid w:val="00857FED"/>
    <w:rsid w:val="008616A6"/>
    <w:rsid w:val="00861B92"/>
    <w:rsid w:val="0086544C"/>
    <w:rsid w:val="00865D73"/>
    <w:rsid w:val="008713D9"/>
    <w:rsid w:val="00871F40"/>
    <w:rsid w:val="00876DB2"/>
    <w:rsid w:val="00880398"/>
    <w:rsid w:val="00881674"/>
    <w:rsid w:val="0088562E"/>
    <w:rsid w:val="00885962"/>
    <w:rsid w:val="0088786E"/>
    <w:rsid w:val="00887F1E"/>
    <w:rsid w:val="00890C7C"/>
    <w:rsid w:val="008B497C"/>
    <w:rsid w:val="008B5AEC"/>
    <w:rsid w:val="008C1A8B"/>
    <w:rsid w:val="008C6B2D"/>
    <w:rsid w:val="008D0EF5"/>
    <w:rsid w:val="008D2D83"/>
    <w:rsid w:val="008E1A84"/>
    <w:rsid w:val="008F127E"/>
    <w:rsid w:val="009016FE"/>
    <w:rsid w:val="00912B48"/>
    <w:rsid w:val="00915F66"/>
    <w:rsid w:val="00924578"/>
    <w:rsid w:val="00924DD9"/>
    <w:rsid w:val="00931149"/>
    <w:rsid w:val="00933F94"/>
    <w:rsid w:val="009411B4"/>
    <w:rsid w:val="00943C6A"/>
    <w:rsid w:val="00947CD5"/>
    <w:rsid w:val="00955260"/>
    <w:rsid w:val="00960DDA"/>
    <w:rsid w:val="00962285"/>
    <w:rsid w:val="00965B74"/>
    <w:rsid w:val="009752A7"/>
    <w:rsid w:val="009814A1"/>
    <w:rsid w:val="009A58E1"/>
    <w:rsid w:val="009B2378"/>
    <w:rsid w:val="009B455D"/>
    <w:rsid w:val="009B5073"/>
    <w:rsid w:val="009C2357"/>
    <w:rsid w:val="009C2560"/>
    <w:rsid w:val="009D0110"/>
    <w:rsid w:val="009D4D0D"/>
    <w:rsid w:val="009D5C32"/>
    <w:rsid w:val="009D6A88"/>
    <w:rsid w:val="009D7A0D"/>
    <w:rsid w:val="009E08AD"/>
    <w:rsid w:val="009E6A13"/>
    <w:rsid w:val="009E7CF3"/>
    <w:rsid w:val="009F0105"/>
    <w:rsid w:val="009F1503"/>
    <w:rsid w:val="00A21C9E"/>
    <w:rsid w:val="00A2270A"/>
    <w:rsid w:val="00A25187"/>
    <w:rsid w:val="00A263CA"/>
    <w:rsid w:val="00A2772A"/>
    <w:rsid w:val="00A374CA"/>
    <w:rsid w:val="00A44DDA"/>
    <w:rsid w:val="00A45066"/>
    <w:rsid w:val="00A466EC"/>
    <w:rsid w:val="00A5191F"/>
    <w:rsid w:val="00A5364D"/>
    <w:rsid w:val="00A5396F"/>
    <w:rsid w:val="00A57B4E"/>
    <w:rsid w:val="00A60430"/>
    <w:rsid w:val="00A613DE"/>
    <w:rsid w:val="00A644A8"/>
    <w:rsid w:val="00A64BDD"/>
    <w:rsid w:val="00A6752D"/>
    <w:rsid w:val="00A71094"/>
    <w:rsid w:val="00A73269"/>
    <w:rsid w:val="00A76498"/>
    <w:rsid w:val="00A80262"/>
    <w:rsid w:val="00A80DA7"/>
    <w:rsid w:val="00A817C0"/>
    <w:rsid w:val="00A86916"/>
    <w:rsid w:val="00A944DD"/>
    <w:rsid w:val="00A94E2E"/>
    <w:rsid w:val="00A96E13"/>
    <w:rsid w:val="00AA0B83"/>
    <w:rsid w:val="00AA1B64"/>
    <w:rsid w:val="00AB386D"/>
    <w:rsid w:val="00AB700E"/>
    <w:rsid w:val="00AB75FD"/>
    <w:rsid w:val="00AC1ECE"/>
    <w:rsid w:val="00AC22DF"/>
    <w:rsid w:val="00AD25DE"/>
    <w:rsid w:val="00AD303D"/>
    <w:rsid w:val="00AE4872"/>
    <w:rsid w:val="00AE71D5"/>
    <w:rsid w:val="00AF5B7C"/>
    <w:rsid w:val="00B0028F"/>
    <w:rsid w:val="00B041C1"/>
    <w:rsid w:val="00B100CD"/>
    <w:rsid w:val="00B112CB"/>
    <w:rsid w:val="00B20F47"/>
    <w:rsid w:val="00B24ABD"/>
    <w:rsid w:val="00B34205"/>
    <w:rsid w:val="00B352AC"/>
    <w:rsid w:val="00B3671C"/>
    <w:rsid w:val="00B44788"/>
    <w:rsid w:val="00B5028B"/>
    <w:rsid w:val="00B523E5"/>
    <w:rsid w:val="00B52663"/>
    <w:rsid w:val="00B52CBF"/>
    <w:rsid w:val="00B54E3B"/>
    <w:rsid w:val="00B61D7F"/>
    <w:rsid w:val="00B6238F"/>
    <w:rsid w:val="00B64F7A"/>
    <w:rsid w:val="00B6724C"/>
    <w:rsid w:val="00B77CCE"/>
    <w:rsid w:val="00B8077F"/>
    <w:rsid w:val="00B8092F"/>
    <w:rsid w:val="00B8285A"/>
    <w:rsid w:val="00B84FA3"/>
    <w:rsid w:val="00B9156E"/>
    <w:rsid w:val="00B96DB3"/>
    <w:rsid w:val="00B96E32"/>
    <w:rsid w:val="00BA397E"/>
    <w:rsid w:val="00BA4C70"/>
    <w:rsid w:val="00BB18E6"/>
    <w:rsid w:val="00BB292C"/>
    <w:rsid w:val="00BB295E"/>
    <w:rsid w:val="00BC54E2"/>
    <w:rsid w:val="00BD3EF5"/>
    <w:rsid w:val="00BE1660"/>
    <w:rsid w:val="00BE6B7D"/>
    <w:rsid w:val="00BE7E41"/>
    <w:rsid w:val="00BF42B3"/>
    <w:rsid w:val="00C03F15"/>
    <w:rsid w:val="00C074A3"/>
    <w:rsid w:val="00C07DDE"/>
    <w:rsid w:val="00C12A5F"/>
    <w:rsid w:val="00C17035"/>
    <w:rsid w:val="00C20A4A"/>
    <w:rsid w:val="00C21739"/>
    <w:rsid w:val="00C22DC2"/>
    <w:rsid w:val="00C24FAF"/>
    <w:rsid w:val="00C32050"/>
    <w:rsid w:val="00C40A13"/>
    <w:rsid w:val="00C421EC"/>
    <w:rsid w:val="00C44467"/>
    <w:rsid w:val="00C453A3"/>
    <w:rsid w:val="00C50DBA"/>
    <w:rsid w:val="00C5463E"/>
    <w:rsid w:val="00C57753"/>
    <w:rsid w:val="00C61758"/>
    <w:rsid w:val="00C63D98"/>
    <w:rsid w:val="00C653C5"/>
    <w:rsid w:val="00C66224"/>
    <w:rsid w:val="00C96047"/>
    <w:rsid w:val="00C972D2"/>
    <w:rsid w:val="00CA08F1"/>
    <w:rsid w:val="00CA145A"/>
    <w:rsid w:val="00CA2A4D"/>
    <w:rsid w:val="00CA2D1C"/>
    <w:rsid w:val="00CB04FC"/>
    <w:rsid w:val="00CB2904"/>
    <w:rsid w:val="00CB311B"/>
    <w:rsid w:val="00CB6DBC"/>
    <w:rsid w:val="00CC7E3B"/>
    <w:rsid w:val="00CD0C5F"/>
    <w:rsid w:val="00CD132E"/>
    <w:rsid w:val="00CD17AA"/>
    <w:rsid w:val="00CD33BC"/>
    <w:rsid w:val="00CD5BF4"/>
    <w:rsid w:val="00CD70B3"/>
    <w:rsid w:val="00CE5324"/>
    <w:rsid w:val="00CE7FAD"/>
    <w:rsid w:val="00CF2EA6"/>
    <w:rsid w:val="00CF3408"/>
    <w:rsid w:val="00D06EA7"/>
    <w:rsid w:val="00D17504"/>
    <w:rsid w:val="00D17627"/>
    <w:rsid w:val="00D25EBA"/>
    <w:rsid w:val="00D27578"/>
    <w:rsid w:val="00D313FB"/>
    <w:rsid w:val="00D35045"/>
    <w:rsid w:val="00D35406"/>
    <w:rsid w:val="00D46F51"/>
    <w:rsid w:val="00D5333B"/>
    <w:rsid w:val="00D66282"/>
    <w:rsid w:val="00D70B03"/>
    <w:rsid w:val="00D716D8"/>
    <w:rsid w:val="00D73551"/>
    <w:rsid w:val="00D9627D"/>
    <w:rsid w:val="00DA612A"/>
    <w:rsid w:val="00DA6956"/>
    <w:rsid w:val="00DC2D37"/>
    <w:rsid w:val="00DC44D8"/>
    <w:rsid w:val="00DC649C"/>
    <w:rsid w:val="00DD3000"/>
    <w:rsid w:val="00DD46D1"/>
    <w:rsid w:val="00DE3183"/>
    <w:rsid w:val="00DE5B63"/>
    <w:rsid w:val="00DF1561"/>
    <w:rsid w:val="00DF2563"/>
    <w:rsid w:val="00DF2B74"/>
    <w:rsid w:val="00DF7A3A"/>
    <w:rsid w:val="00E0041F"/>
    <w:rsid w:val="00E054CC"/>
    <w:rsid w:val="00E12DB3"/>
    <w:rsid w:val="00E2367E"/>
    <w:rsid w:val="00E30595"/>
    <w:rsid w:val="00E3119C"/>
    <w:rsid w:val="00E31D5E"/>
    <w:rsid w:val="00E33F23"/>
    <w:rsid w:val="00E34691"/>
    <w:rsid w:val="00E40451"/>
    <w:rsid w:val="00E4247C"/>
    <w:rsid w:val="00E51088"/>
    <w:rsid w:val="00E52082"/>
    <w:rsid w:val="00E530E1"/>
    <w:rsid w:val="00E54584"/>
    <w:rsid w:val="00E60C06"/>
    <w:rsid w:val="00E8052D"/>
    <w:rsid w:val="00E82108"/>
    <w:rsid w:val="00E82E9D"/>
    <w:rsid w:val="00E916B7"/>
    <w:rsid w:val="00E965D6"/>
    <w:rsid w:val="00E96FCA"/>
    <w:rsid w:val="00E971AE"/>
    <w:rsid w:val="00E97686"/>
    <w:rsid w:val="00EA01C6"/>
    <w:rsid w:val="00EA21EA"/>
    <w:rsid w:val="00EA221E"/>
    <w:rsid w:val="00EA6005"/>
    <w:rsid w:val="00EB023C"/>
    <w:rsid w:val="00EB1FC7"/>
    <w:rsid w:val="00EB210D"/>
    <w:rsid w:val="00EB3A83"/>
    <w:rsid w:val="00EC210E"/>
    <w:rsid w:val="00ED2433"/>
    <w:rsid w:val="00EE30E5"/>
    <w:rsid w:val="00EE6270"/>
    <w:rsid w:val="00EF01B2"/>
    <w:rsid w:val="00EF2855"/>
    <w:rsid w:val="00EF4C05"/>
    <w:rsid w:val="00F031BB"/>
    <w:rsid w:val="00F07007"/>
    <w:rsid w:val="00F12A10"/>
    <w:rsid w:val="00F135FF"/>
    <w:rsid w:val="00F332EB"/>
    <w:rsid w:val="00F377FF"/>
    <w:rsid w:val="00F449D0"/>
    <w:rsid w:val="00F526DE"/>
    <w:rsid w:val="00F64B37"/>
    <w:rsid w:val="00F64B96"/>
    <w:rsid w:val="00F7098F"/>
    <w:rsid w:val="00F734FA"/>
    <w:rsid w:val="00F8043C"/>
    <w:rsid w:val="00F83782"/>
    <w:rsid w:val="00F91E51"/>
    <w:rsid w:val="00F91F1F"/>
    <w:rsid w:val="00F94587"/>
    <w:rsid w:val="00FA2FC1"/>
    <w:rsid w:val="00FA623A"/>
    <w:rsid w:val="00FA7D84"/>
    <w:rsid w:val="00FB1547"/>
    <w:rsid w:val="00FB6CB5"/>
    <w:rsid w:val="00FC09F6"/>
    <w:rsid w:val="00FC43EE"/>
    <w:rsid w:val="00FD6455"/>
    <w:rsid w:val="00FD6E4F"/>
    <w:rsid w:val="00FF1E6D"/>
    <w:rsid w:val="00FF211A"/>
    <w:rsid w:val="00FF6879"/>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4D87E"/>
  <w15:chartTrackingRefBased/>
  <w15:docId w15:val="{30030EE4-EFE4-40AB-8D8F-D1870FD9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8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4">
    <w:name w:val="(文字) (文字)4"/>
    <w:semiHidden/>
    <w:rPr>
      <w:kern w:val="2"/>
      <w:sz w:val="21"/>
      <w:szCs w:val="22"/>
    </w:rPr>
  </w:style>
  <w:style w:type="paragraph" w:styleId="a4">
    <w:name w:val="footer"/>
    <w:basedOn w:val="a"/>
    <w:unhideWhenUsed/>
    <w:pPr>
      <w:tabs>
        <w:tab w:val="center" w:pos="4252"/>
        <w:tab w:val="right" w:pos="8504"/>
      </w:tabs>
      <w:snapToGrid w:val="0"/>
    </w:pPr>
  </w:style>
  <w:style w:type="character" w:customStyle="1" w:styleId="3">
    <w:name w:val="(文字) (文字)3"/>
    <w:rPr>
      <w:kern w:val="2"/>
      <w:sz w:val="21"/>
      <w:szCs w:val="22"/>
    </w:rPr>
  </w:style>
  <w:style w:type="paragraph" w:styleId="a5">
    <w:name w:val="Plain Text"/>
    <w:basedOn w:val="a"/>
    <w:link w:val="a6"/>
    <w:semiHidden/>
    <w:rPr>
      <w:rFonts w:ascii="ＭＳ 明朝" w:hAnsi="Courier New" w:cs="Courier New"/>
      <w:szCs w:val="21"/>
    </w:rPr>
  </w:style>
  <w:style w:type="character" w:customStyle="1" w:styleId="2">
    <w:name w:val="(文字) (文字)2"/>
    <w:semiHidden/>
    <w:rPr>
      <w:rFonts w:ascii="ＭＳ 明朝" w:hAnsi="Courier New" w:cs="Courier New"/>
      <w:kern w:val="2"/>
      <w:sz w:val="21"/>
      <w:szCs w:val="21"/>
    </w:rPr>
  </w:style>
  <w:style w:type="paragraph" w:styleId="a7">
    <w:name w:val="Body Text"/>
    <w:basedOn w:val="a"/>
    <w:semiHidden/>
    <w:pPr>
      <w:jc w:val="center"/>
    </w:pPr>
    <w:rPr>
      <w:sz w:val="24"/>
      <w:szCs w:val="20"/>
    </w:rPr>
  </w:style>
  <w:style w:type="character" w:customStyle="1" w:styleId="1">
    <w:name w:val="(文字) (文字)1"/>
    <w:semiHidden/>
    <w:rPr>
      <w:kern w:val="2"/>
      <w:sz w:val="24"/>
    </w:rPr>
  </w:style>
  <w:style w:type="paragraph" w:styleId="a8">
    <w:name w:val="Date"/>
    <w:basedOn w:val="a"/>
    <w:next w:val="a"/>
    <w:semiHidden/>
    <w:rPr>
      <w:rFonts w:ascii="ＭＳ 明朝" w:hAnsi="Courier New" w:cs="Courier New"/>
      <w:sz w:val="24"/>
      <w:szCs w:val="21"/>
    </w:rPr>
  </w:style>
  <w:style w:type="character" w:customStyle="1" w:styleId="a9">
    <w:name w:val="(文字) (文字)"/>
    <w:semiHidden/>
    <w:rPr>
      <w:rFonts w:ascii="ＭＳ 明朝" w:hAnsi="Courier New" w:cs="Courier New"/>
      <w:kern w:val="2"/>
      <w:sz w:val="24"/>
      <w:szCs w:val="21"/>
    </w:rPr>
  </w:style>
  <w:style w:type="paragraph" w:styleId="20">
    <w:name w:val="Body Text Indent 2"/>
    <w:basedOn w:val="a"/>
    <w:semiHidden/>
    <w:pPr>
      <w:spacing w:line="480" w:lineRule="auto"/>
      <w:ind w:leftChars="400" w:left="851"/>
    </w:pPr>
  </w:style>
  <w:style w:type="paragraph" w:styleId="21">
    <w:name w:val="Body Text 2"/>
    <w:basedOn w:val="a"/>
    <w:semiHidden/>
    <w:pPr>
      <w:spacing w:line="480" w:lineRule="auto"/>
    </w:pPr>
  </w:style>
  <w:style w:type="paragraph" w:styleId="30">
    <w:name w:val="Body Text 3"/>
    <w:basedOn w:val="a"/>
    <w:semiHidden/>
    <w:rPr>
      <w:sz w:val="16"/>
      <w:szCs w:val="16"/>
    </w:rPr>
  </w:style>
  <w:style w:type="paragraph" w:styleId="aa">
    <w:name w:val="Body Text Indent"/>
    <w:basedOn w:val="a"/>
    <w:semiHidden/>
    <w:pPr>
      <w:ind w:leftChars="400" w:left="851"/>
    </w:pPr>
  </w:style>
  <w:style w:type="paragraph" w:styleId="ab">
    <w:name w:val="List"/>
    <w:basedOn w:val="a"/>
    <w:semiHidden/>
    <w:pPr>
      <w:ind w:left="200" w:hangingChars="200" w:hanging="200"/>
    </w:pPr>
    <w:rPr>
      <w:szCs w:val="24"/>
    </w:rPr>
  </w:style>
  <w:style w:type="paragraph" w:styleId="22">
    <w:name w:val="List 2"/>
    <w:basedOn w:val="a"/>
    <w:semiHidden/>
    <w:pPr>
      <w:ind w:leftChars="200" w:left="100" w:hangingChars="200" w:hanging="200"/>
    </w:pPr>
    <w:rPr>
      <w:szCs w:val="24"/>
    </w:rPr>
  </w:style>
  <w:style w:type="character" w:styleId="ac">
    <w:name w:val="page number"/>
    <w:basedOn w:val="a0"/>
    <w:rsid w:val="00F377FF"/>
  </w:style>
  <w:style w:type="paragraph" w:styleId="ad">
    <w:name w:val="Balloon Text"/>
    <w:basedOn w:val="a"/>
    <w:semiHidden/>
    <w:rsid w:val="007F79AF"/>
    <w:rPr>
      <w:rFonts w:ascii="Arial" w:eastAsia="ＭＳ ゴシック" w:hAnsi="Arial"/>
      <w:sz w:val="18"/>
      <w:szCs w:val="18"/>
    </w:rPr>
  </w:style>
  <w:style w:type="paragraph" w:styleId="ae">
    <w:name w:val="List Paragraph"/>
    <w:basedOn w:val="a"/>
    <w:uiPriority w:val="34"/>
    <w:qFormat/>
    <w:rsid w:val="00BE7E41"/>
    <w:pPr>
      <w:ind w:leftChars="400" w:left="840"/>
    </w:pPr>
  </w:style>
  <w:style w:type="table" w:styleId="af">
    <w:name w:val="Table Grid"/>
    <w:basedOn w:val="a1"/>
    <w:uiPriority w:val="59"/>
    <w:rsid w:val="00E9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semiHidden/>
    <w:unhideWhenUsed/>
    <w:qFormat/>
    <w:rsid w:val="00692B1F"/>
    <w:rPr>
      <w:b/>
      <w:bCs/>
      <w:szCs w:val="21"/>
    </w:rPr>
  </w:style>
  <w:style w:type="character" w:customStyle="1" w:styleId="a6">
    <w:name w:val="書式なし (文字)"/>
    <w:link w:val="a5"/>
    <w:semiHidden/>
    <w:rsid w:val="00CB6DB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6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0E04E-386C-4797-8AC0-D72D4F18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3075</Words>
  <Characters>17529</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小規模多機能型居宅介護・予防小規模多機能型居宅介護</vt:lpstr>
      <vt:lpstr>小規模多機能型居宅介護・予防小規模多機能型居宅介護</vt:lpstr>
    </vt:vector>
  </TitlesOfParts>
  <Company>UNITCOM PC</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小規模多機能型居宅介護・予防小規模多機能型居宅介護</dc:title>
  <dc:subject/>
  <dc:creator>AdachiJ</dc:creator>
  <cp:keywords/>
  <cp:lastModifiedBy>Dh2Seidou</cp:lastModifiedBy>
  <cp:revision>4</cp:revision>
  <cp:lastPrinted>2022-05-03T01:48:00Z</cp:lastPrinted>
  <dcterms:created xsi:type="dcterms:W3CDTF">2024-08-29T08:37:00Z</dcterms:created>
  <dcterms:modified xsi:type="dcterms:W3CDTF">2024-11-01T02:28:00Z</dcterms:modified>
</cp:coreProperties>
</file>